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779" w:rsidRDefault="007B4779" w:rsidP="007B4779"/>
    <w:p w:rsidR="007B4779" w:rsidRDefault="00EF4496" w:rsidP="007B4779">
      <w:r w:rsidRPr="00EF4496">
        <w:rPr>
          <w:noProof/>
          <w:lang w:eastAsia="pl-PL"/>
        </w:rPr>
        <mc:AlternateContent>
          <mc:Choice Requires="wps">
            <w:drawing>
              <wp:anchor distT="0" distB="0" distL="114300" distR="114300" simplePos="0" relativeHeight="251663360" behindDoc="0" locked="0" layoutInCell="1" allowOverlap="1" wp14:anchorId="7B99806B" wp14:editId="4AE07957">
                <wp:simplePos x="0" y="0"/>
                <wp:positionH relativeFrom="margin">
                  <wp:posOffset>175846</wp:posOffset>
                </wp:positionH>
                <wp:positionV relativeFrom="paragraph">
                  <wp:posOffset>-308952</wp:posOffset>
                </wp:positionV>
                <wp:extent cx="1828800" cy="1828800"/>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4496" w:rsidRPr="00EB133C" w:rsidRDefault="00EF4496" w:rsidP="00EF4496">
                            <w:pPr>
                              <w:jc w:val="center"/>
                              <w:rPr>
                                <w:rFonts w:ascii="Times New Roman" w:hAnsi="Times New Roman" w:cs="Times New Roman"/>
                                <w:noProof/>
                                <w:color w:val="000000" w:themeColor="text1"/>
                                <w:sz w:val="44"/>
                                <w:szCs w:val="72"/>
                                <w:u w:val="single"/>
                                <w14:textOutline w14:w="0" w14:cap="flat" w14:cmpd="sng" w14:algn="ctr">
                                  <w14:noFill/>
                                  <w14:prstDash w14:val="solid"/>
                                  <w14:round/>
                                </w14:textOutline>
                              </w:rPr>
                            </w:pPr>
                            <w:r w:rsidRPr="00EB133C">
                              <w:rPr>
                                <w:rFonts w:ascii="Times New Roman" w:hAnsi="Times New Roman" w:cs="Times New Roman"/>
                                <w:noProof/>
                                <w:color w:val="000000" w:themeColor="text1"/>
                                <w:sz w:val="44"/>
                                <w:szCs w:val="72"/>
                                <w:u w:val="single"/>
                                <w14:textOutline w14:w="0" w14:cap="flat" w14:cmpd="sng" w14:algn="ctr">
                                  <w14:noFill/>
                                  <w14:prstDash w14:val="solid"/>
                                  <w14:round/>
                                </w14:textOutline>
                              </w:rPr>
                              <w:t xml:space="preserve">Publiczne Przedszkole nr 4 </w:t>
                            </w:r>
                            <w:r w:rsidRPr="00EB133C">
                              <w:rPr>
                                <w:rFonts w:ascii="Times New Roman" w:hAnsi="Times New Roman" w:cs="Times New Roman"/>
                                <w:noProof/>
                                <w:color w:val="000000" w:themeColor="text1"/>
                                <w:sz w:val="44"/>
                                <w:szCs w:val="72"/>
                                <w:u w:val="single"/>
                                <w14:textOutline w14:w="0" w14:cap="flat" w14:cmpd="sng" w14:algn="ctr">
                                  <w14:noFill/>
                                  <w14:prstDash w14:val="solid"/>
                                  <w14:round/>
                                </w14:textOutline>
                              </w:rPr>
                              <w:br/>
                              <w:t>w Złotowie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B99806B" id="_x0000_t202" coordsize="21600,21600" o:spt="202" path="m,l,21600r21600,l21600,xe">
                <v:stroke joinstyle="miter"/>
                <v:path gradientshapeok="t" o:connecttype="rect"/>
              </v:shapetype>
              <v:shape id="Pole tekstowe 4" o:spid="_x0000_s1026" type="#_x0000_t202" style="position:absolute;margin-left:13.85pt;margin-top:-24.3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" filled="f" stroked="f">
                <v:fill o:detectmouseclick="t"/>
                <v:textbox style="mso-fit-shape-to-text:t">
                  <w:txbxContent>
                    <w:p w:rsidR="00EF4496" w:rsidRPr="00EB133C" w:rsidRDefault="00EF4496" w:rsidP="00EF4496">
                      <w:pPr>
                        <w:jc w:val="center"/>
                        <w:rPr>
                          <w:rFonts w:ascii="Times New Roman" w:hAnsi="Times New Roman" w:cs="Times New Roman"/>
                          <w:noProof/>
                          <w:color w:val="000000" w:themeColor="text1"/>
                          <w:sz w:val="44"/>
                          <w:szCs w:val="72"/>
                          <w:u w:val="single"/>
                          <w14:textOutline w14:w="0" w14:cap="flat" w14:cmpd="sng" w14:algn="ctr">
                            <w14:noFill/>
                            <w14:prstDash w14:val="solid"/>
                            <w14:round/>
                          </w14:textOutline>
                        </w:rPr>
                      </w:pPr>
                      <w:r w:rsidRPr="00EB133C">
                        <w:rPr>
                          <w:rFonts w:ascii="Times New Roman" w:hAnsi="Times New Roman" w:cs="Times New Roman"/>
                          <w:noProof/>
                          <w:color w:val="000000" w:themeColor="text1"/>
                          <w:sz w:val="44"/>
                          <w:szCs w:val="72"/>
                          <w:u w:val="single"/>
                          <w14:textOutline w14:w="0" w14:cap="flat" w14:cmpd="sng" w14:algn="ctr">
                            <w14:noFill/>
                            <w14:prstDash w14:val="solid"/>
                            <w14:round/>
                          </w14:textOutline>
                        </w:rPr>
                        <w:t xml:space="preserve">Publiczne Przedszkole nr 4 </w:t>
                      </w:r>
                      <w:r w:rsidRPr="00EB133C">
                        <w:rPr>
                          <w:rFonts w:ascii="Times New Roman" w:hAnsi="Times New Roman" w:cs="Times New Roman"/>
                          <w:noProof/>
                          <w:color w:val="000000" w:themeColor="text1"/>
                          <w:sz w:val="44"/>
                          <w:szCs w:val="72"/>
                          <w:u w:val="single"/>
                          <w14:textOutline w14:w="0" w14:cap="flat" w14:cmpd="sng" w14:algn="ctr">
                            <w14:noFill/>
                            <w14:prstDash w14:val="solid"/>
                            <w14:round/>
                          </w14:textOutline>
                        </w:rPr>
                        <w:br/>
                        <w:t>w Złotowie</w:t>
                      </w:r>
                    </w:p>
                  </w:txbxContent>
                </v:textbox>
                <w10:wrap anchorx="margin"/>
              </v:shape>
            </w:pict>
          </mc:Fallback>
        </mc:AlternateContent>
      </w:r>
    </w:p>
    <w:p w:rsidR="00610723" w:rsidRPr="00610723" w:rsidRDefault="007B4779" w:rsidP="00610723">
      <w:r w:rsidRPr="00EF4496">
        <w:rPr>
          <w:noProof/>
          <w:lang w:eastAsia="pl-PL"/>
        </w:rPr>
        <mc:AlternateContent>
          <mc:Choice Requires="wps">
            <w:drawing>
              <wp:anchor distT="0" distB="0" distL="114300" distR="114300" simplePos="0" relativeHeight="251659264" behindDoc="0" locked="0" layoutInCell="1" allowOverlap="1" wp14:anchorId="20F73EDD" wp14:editId="48335FEE">
                <wp:simplePos x="0" y="0"/>
                <wp:positionH relativeFrom="page">
                  <wp:align>left</wp:align>
                </wp:positionH>
                <wp:positionV relativeFrom="paragraph">
                  <wp:posOffset>1007636</wp:posOffset>
                </wp:positionV>
                <wp:extent cx="7754131" cy="2206869"/>
                <wp:effectExtent l="0" t="0" r="0" b="3175"/>
                <wp:wrapNone/>
                <wp:docPr id="1" name="Pole tekstowe 1"/>
                <wp:cNvGraphicFramePr/>
                <a:graphic xmlns:a="http://schemas.openxmlformats.org/drawingml/2006/main">
                  <a:graphicData uri="http://schemas.microsoft.com/office/word/2010/wordprocessingShape">
                    <wps:wsp>
                      <wps:cNvSpPr txBox="1"/>
                      <wps:spPr>
                        <a:xfrm>
                          <a:off x="0" y="0"/>
                          <a:ext cx="7754131" cy="2206869"/>
                        </a:xfrm>
                        <a:prstGeom prst="rect">
                          <a:avLst/>
                        </a:prstGeom>
                        <a:noFill/>
                        <a:ln>
                          <a:noFill/>
                        </a:ln>
                      </wps:spPr>
                      <wps:txbx>
                        <w:txbxContent>
                          <w:p w:rsidR="00EF4496" w:rsidRPr="00EF4496" w:rsidRDefault="00EF4496" w:rsidP="00EF4496">
                            <w:pPr>
                              <w:jc w:val="center"/>
                              <w:rPr>
                                <w:rFonts w:ascii="Times New Roman" w:hAnsi="Times New Roman" w:cs="Times New Roman"/>
                                <w:b/>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4496">
                              <w:rPr>
                                <w:rFonts w:ascii="Times New Roman" w:hAnsi="Times New Roman" w:cs="Times New Roman"/>
                                <w:b/>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adaptacyjny</w:t>
                            </w:r>
                          </w:p>
                          <w:p w:rsidR="00EF4496" w:rsidRPr="00296E27" w:rsidRDefault="00EF4496" w:rsidP="00EF4496">
                            <w:pPr>
                              <w:jc w:val="center"/>
                              <w:rPr>
                                <w:rFonts w:ascii="Times New Roman" w:hAnsi="Times New Roman" w:cs="Times New Roman"/>
                                <w:b/>
                                <w:i/>
                                <w:color w:val="FF3399"/>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E27">
                              <w:rPr>
                                <w:rFonts w:ascii="Times New Roman" w:hAnsi="Times New Roman" w:cs="Times New Roman"/>
                                <w:b/>
                                <w:i/>
                                <w:color w:val="FF3399"/>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Będę przedszkolakiem!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3EDD" id="Pole tekstowe 1" o:spid="_x0000_s1027" type="#_x0000_t202" style="position:absolute;margin-left:0;margin-top:79.35pt;width:610.55pt;height:173.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" filled="f" stroked="f">
                <v:fill o:detectmouseclick="t"/>
                <v:textbox>
                  <w:txbxContent>
                    <w:p w:rsidR="00EF4496" w:rsidRPr="00EF4496" w:rsidRDefault="00EF4496" w:rsidP="00EF4496">
                      <w:pPr>
                        <w:jc w:val="center"/>
                        <w:rPr>
                          <w:rFonts w:ascii="Times New Roman" w:hAnsi="Times New Roman" w:cs="Times New Roman"/>
                          <w:b/>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4496">
                        <w:rPr>
                          <w:rFonts w:ascii="Times New Roman" w:hAnsi="Times New Roman" w:cs="Times New Roman"/>
                          <w:b/>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adaptacyjny</w:t>
                      </w:r>
                    </w:p>
                    <w:p w:rsidR="00EF4496" w:rsidRPr="00296E27" w:rsidRDefault="00EF4496" w:rsidP="00EF4496">
                      <w:pPr>
                        <w:jc w:val="center"/>
                        <w:rPr>
                          <w:rFonts w:ascii="Times New Roman" w:hAnsi="Times New Roman" w:cs="Times New Roman"/>
                          <w:b/>
                          <w:i/>
                          <w:color w:val="FF3399"/>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E27">
                        <w:rPr>
                          <w:rFonts w:ascii="Times New Roman" w:hAnsi="Times New Roman" w:cs="Times New Roman"/>
                          <w:b/>
                          <w:i/>
                          <w:color w:val="FF3399"/>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Będę przedszkolakiem!</w:t>
                      </w:r>
                    </w:p>
                  </w:txbxContent>
                </v:textbox>
                <w10:wrap anchorx="page"/>
              </v:shape>
            </w:pict>
          </mc:Fallback>
        </mc:AlternateContent>
      </w:r>
      <w:r>
        <w:rPr>
          <w:noProof/>
          <w:lang w:eastAsia="pl-PL"/>
        </w:rPr>
        <w:drawing>
          <wp:anchor distT="0" distB="0" distL="114300" distR="114300" simplePos="0" relativeHeight="251667456" behindDoc="0" locked="0" layoutInCell="1" allowOverlap="1" wp14:anchorId="75F3F76A" wp14:editId="2B678210">
            <wp:simplePos x="0" y="0"/>
            <wp:positionH relativeFrom="page">
              <wp:posOffset>1957</wp:posOffset>
            </wp:positionH>
            <wp:positionV relativeFrom="paragraph">
              <wp:posOffset>2938736</wp:posOffset>
            </wp:positionV>
            <wp:extent cx="7399734" cy="1951892"/>
            <wp:effectExtent l="0" t="0" r="0" b="0"/>
            <wp:wrapNone/>
            <wp:docPr id="7" name="Obraz 7" descr="Znalezione obrazy dla zapytania dzieci 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dzieci obraze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9734" cy="1951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723" w:rsidRDefault="00EB133C" w:rsidP="00610723">
      <w:pPr>
        <w:spacing w:line="0" w:lineRule="atLeast"/>
        <w:ind w:left="4"/>
        <w:rPr>
          <w:rFonts w:ascii="Times New Roman" w:eastAsia="Times New Roman" w:hAnsi="Times New Roman"/>
          <w:b/>
          <w:sz w:val="40"/>
        </w:rPr>
      </w:pPr>
      <w:r w:rsidRPr="00EF4496">
        <w:rPr>
          <w:noProof/>
          <w:lang w:eastAsia="pl-PL"/>
        </w:rPr>
        <mc:AlternateContent>
          <mc:Choice Requires="wps">
            <w:drawing>
              <wp:anchor distT="0" distB="0" distL="114300" distR="114300" simplePos="0" relativeHeight="251661312" behindDoc="0" locked="0" layoutInCell="1" allowOverlap="1" wp14:anchorId="3886DBD7" wp14:editId="28AC8705">
                <wp:simplePos x="0" y="0"/>
                <wp:positionH relativeFrom="column">
                  <wp:posOffset>720725</wp:posOffset>
                </wp:positionH>
                <wp:positionV relativeFrom="paragraph">
                  <wp:posOffset>5333818</wp:posOffset>
                </wp:positionV>
                <wp:extent cx="1828800" cy="1828800"/>
                <wp:effectExtent l="0" t="0" r="0" b="6350"/>
                <wp:wrapNone/>
                <wp:docPr id="3" name="Pole tekstow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4496" w:rsidRPr="00EB133C" w:rsidRDefault="00EF4496" w:rsidP="00EF4496">
                            <w:pPr>
                              <w:jc w:val="center"/>
                              <w:rPr>
                                <w:rFonts w:ascii="Times New Roman" w:hAnsi="Times New Roman" w:cs="Times New Roman"/>
                                <w:i/>
                                <w:noProof/>
                                <w:color w:val="000000" w:themeColor="text1"/>
                                <w:sz w:val="44"/>
                                <w:szCs w:val="72"/>
                                <w14:textOutline w14:w="0" w14:cap="flat" w14:cmpd="sng" w14:algn="ctr">
                                  <w14:noFill/>
                                  <w14:prstDash w14:val="solid"/>
                                  <w14:round/>
                                </w14:textOutline>
                              </w:rPr>
                            </w:pPr>
                            <w:r w:rsidRPr="00EB133C">
                              <w:rPr>
                                <w:rFonts w:ascii="Times New Roman" w:hAnsi="Times New Roman" w:cs="Times New Roman"/>
                                <w:i/>
                                <w:noProof/>
                                <w:color w:val="000000" w:themeColor="text1"/>
                                <w:sz w:val="44"/>
                                <w:szCs w:val="72"/>
                                <w14:textOutline w14:w="0" w14:cap="flat" w14:cmpd="sng" w14:algn="ctr">
                                  <w14:noFill/>
                                  <w14:prstDash w14:val="solid"/>
                                  <w14:round/>
                                </w14:textOutline>
                              </w:rPr>
                              <w:t xml:space="preserve">Pomóżmy dzieciom, aby każde z nich stało się tym, kim stać się może…. </w:t>
                            </w:r>
                          </w:p>
                          <w:p w:rsidR="00EF4496" w:rsidRPr="00EB133C" w:rsidRDefault="00EF4496" w:rsidP="00EF4496">
                            <w:pPr>
                              <w:jc w:val="right"/>
                              <w:rPr>
                                <w:rFonts w:ascii="Times New Roman" w:hAnsi="Times New Roman" w:cs="Times New Roman"/>
                                <w:noProof/>
                                <w:color w:val="000000" w:themeColor="text1"/>
                                <w:sz w:val="28"/>
                                <w:szCs w:val="72"/>
                                <w14:textOutline w14:w="0" w14:cap="flat" w14:cmpd="sng" w14:algn="ctr">
                                  <w14:noFill/>
                                  <w14:prstDash w14:val="solid"/>
                                  <w14:round/>
                                </w14:textOutline>
                              </w:rPr>
                            </w:pPr>
                            <w:r w:rsidRPr="00EB133C">
                              <w:rPr>
                                <w:rFonts w:ascii="Times New Roman" w:hAnsi="Times New Roman" w:cs="Times New Roman"/>
                                <w:noProof/>
                                <w:color w:val="000000" w:themeColor="text1"/>
                                <w:sz w:val="28"/>
                                <w:szCs w:val="72"/>
                                <w14:textOutline w14:w="0" w14:cap="flat" w14:cmpd="sng" w14:algn="ctr">
                                  <w14:noFill/>
                                  <w14:prstDash w14:val="solid"/>
                                  <w14:round/>
                                </w14:textOutline>
                              </w:rPr>
                              <w:t>Janusz Korczak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86DBD7" id="Pole tekstowe 3" o:spid="_x0000_s1028" type="#_x0000_t202" style="position:absolute;left:0;text-align:left;margin-left:56.75pt;margin-top:420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" filled="f" stroked="f">
                <v:fill o:detectmouseclick="t"/>
                <v:textbox style="mso-fit-shape-to-text:t">
                  <w:txbxContent>
                    <w:p w:rsidR="00EF4496" w:rsidRPr="00EB133C" w:rsidRDefault="00EF4496" w:rsidP="00EF4496">
                      <w:pPr>
                        <w:jc w:val="center"/>
                        <w:rPr>
                          <w:rFonts w:ascii="Times New Roman" w:hAnsi="Times New Roman" w:cs="Times New Roman"/>
                          <w:i/>
                          <w:noProof/>
                          <w:color w:val="000000" w:themeColor="text1"/>
                          <w:sz w:val="44"/>
                          <w:szCs w:val="72"/>
                          <w14:textOutline w14:w="0" w14:cap="flat" w14:cmpd="sng" w14:algn="ctr">
                            <w14:noFill/>
                            <w14:prstDash w14:val="solid"/>
                            <w14:round/>
                          </w14:textOutline>
                        </w:rPr>
                      </w:pPr>
                      <w:r w:rsidRPr="00EB133C">
                        <w:rPr>
                          <w:rFonts w:ascii="Times New Roman" w:hAnsi="Times New Roman" w:cs="Times New Roman"/>
                          <w:i/>
                          <w:noProof/>
                          <w:color w:val="000000" w:themeColor="text1"/>
                          <w:sz w:val="44"/>
                          <w:szCs w:val="72"/>
                          <w14:textOutline w14:w="0" w14:cap="flat" w14:cmpd="sng" w14:algn="ctr">
                            <w14:noFill/>
                            <w14:prstDash w14:val="solid"/>
                            <w14:round/>
                          </w14:textOutline>
                        </w:rPr>
                        <w:t xml:space="preserve">Pomóżmy dzieciom, aby każde z nich stało się tym, kim stać się może…. </w:t>
                      </w:r>
                    </w:p>
                    <w:p w:rsidR="00EF4496" w:rsidRPr="00EB133C" w:rsidRDefault="00EF4496" w:rsidP="00EF4496">
                      <w:pPr>
                        <w:jc w:val="right"/>
                        <w:rPr>
                          <w:rFonts w:ascii="Times New Roman" w:hAnsi="Times New Roman" w:cs="Times New Roman"/>
                          <w:noProof/>
                          <w:color w:val="000000" w:themeColor="text1"/>
                          <w:sz w:val="28"/>
                          <w:szCs w:val="72"/>
                          <w14:textOutline w14:w="0" w14:cap="flat" w14:cmpd="sng" w14:algn="ctr">
                            <w14:noFill/>
                            <w14:prstDash w14:val="solid"/>
                            <w14:round/>
                          </w14:textOutline>
                        </w:rPr>
                      </w:pPr>
                      <w:r w:rsidRPr="00EB133C">
                        <w:rPr>
                          <w:rFonts w:ascii="Times New Roman" w:hAnsi="Times New Roman" w:cs="Times New Roman"/>
                          <w:noProof/>
                          <w:color w:val="000000" w:themeColor="text1"/>
                          <w:sz w:val="28"/>
                          <w:szCs w:val="72"/>
                          <w14:textOutline w14:w="0" w14:cap="flat" w14:cmpd="sng" w14:algn="ctr">
                            <w14:noFill/>
                            <w14:prstDash w14:val="solid"/>
                            <w14:round/>
                          </w14:textOutline>
                        </w:rPr>
                        <w:t>Janusz Korczak</w:t>
                      </w:r>
                    </w:p>
                  </w:txbxContent>
                </v:textbox>
              </v:shape>
            </w:pict>
          </mc:Fallback>
        </mc:AlternateContent>
      </w:r>
      <w:r>
        <w:rPr>
          <w:noProof/>
          <w:lang w:eastAsia="pl-PL"/>
        </w:rPr>
        <mc:AlternateContent>
          <mc:Choice Requires="wps">
            <w:drawing>
              <wp:anchor distT="0" distB="0" distL="114300" distR="114300" simplePos="0" relativeHeight="251666432" behindDoc="0" locked="0" layoutInCell="1" allowOverlap="1" wp14:anchorId="70552656" wp14:editId="0DACA71C">
                <wp:simplePos x="0" y="0"/>
                <wp:positionH relativeFrom="margin">
                  <wp:posOffset>2015399</wp:posOffset>
                </wp:positionH>
                <wp:positionV relativeFrom="paragraph">
                  <wp:posOffset>7422697</wp:posOffset>
                </wp:positionV>
                <wp:extent cx="1828800" cy="18288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6E27" w:rsidRPr="00EB133C" w:rsidRDefault="00296E27" w:rsidP="00296E27">
                            <w:pPr>
                              <w:jc w:val="center"/>
                              <w:rPr>
                                <w:rFonts w:ascii="Times New Roman" w:hAnsi="Times New Roman" w:cs="Times New Roman"/>
                                <w:noProof/>
                                <w:color w:val="000000" w:themeColor="text1"/>
                                <w:sz w:val="32"/>
                                <w:szCs w:val="72"/>
                                <w:u w:val="single"/>
                                <w14:textOutline w14:w="0" w14:cap="flat" w14:cmpd="sng" w14:algn="ctr">
                                  <w14:noFill/>
                                  <w14:prstDash w14:val="solid"/>
                                  <w14:round/>
                                </w14:textOutline>
                              </w:rPr>
                            </w:pPr>
                            <w:r w:rsidRPr="00EB133C">
                              <w:rPr>
                                <w:rFonts w:ascii="Times New Roman" w:hAnsi="Times New Roman" w:cs="Times New Roman"/>
                                <w:noProof/>
                                <w:color w:val="000000" w:themeColor="text1"/>
                                <w:sz w:val="32"/>
                                <w:szCs w:val="72"/>
                                <w:u w:val="single"/>
                                <w14:textOutline w14:w="0" w14:cap="flat" w14:cmpd="sng" w14:algn="ctr">
                                  <w14:noFill/>
                                  <w14:prstDash w14:val="solid"/>
                                  <w14:round/>
                                </w14:textOutline>
                              </w:rPr>
                              <w:t>Opracowały:</w:t>
                            </w:r>
                          </w:p>
                          <w:p w:rsidR="00296E27" w:rsidRPr="00EB133C" w:rsidRDefault="00296E27" w:rsidP="00296E27">
                            <w:pPr>
                              <w:jc w:val="center"/>
                              <w:rPr>
                                <w:rFonts w:ascii="Times New Roman" w:hAnsi="Times New Roman" w:cs="Times New Roman"/>
                                <w:noProof/>
                                <w:color w:val="000000" w:themeColor="text1"/>
                                <w:sz w:val="32"/>
                                <w:szCs w:val="72"/>
                                <w14:textOutline w14:w="0" w14:cap="flat" w14:cmpd="sng" w14:algn="ctr">
                                  <w14:noFill/>
                                  <w14:prstDash w14:val="solid"/>
                                  <w14:round/>
                                </w14:textOutline>
                              </w:rPr>
                            </w:pPr>
                            <w:r w:rsidRPr="00EB133C">
                              <w:rPr>
                                <w:rFonts w:ascii="Times New Roman" w:hAnsi="Times New Roman" w:cs="Times New Roman"/>
                                <w:noProof/>
                                <w:color w:val="000000" w:themeColor="text1"/>
                                <w:sz w:val="32"/>
                                <w:szCs w:val="72"/>
                                <w14:textOutline w14:w="0" w14:cap="flat" w14:cmpd="sng" w14:algn="ctr">
                                  <w14:noFill/>
                                  <w14:prstDash w14:val="solid"/>
                                  <w14:round/>
                                </w14:textOutline>
                              </w:rPr>
                              <w:t>Aleksandra Matylis</w:t>
                            </w:r>
                          </w:p>
                          <w:p w:rsidR="00296E27" w:rsidRPr="00EB133C" w:rsidRDefault="00296E27" w:rsidP="00296E27">
                            <w:pPr>
                              <w:jc w:val="center"/>
                              <w:rPr>
                                <w:rFonts w:ascii="Times New Roman" w:hAnsi="Times New Roman" w:cs="Times New Roman"/>
                                <w:noProof/>
                                <w:color w:val="000000" w:themeColor="text1"/>
                                <w:sz w:val="32"/>
                                <w:szCs w:val="72"/>
                                <w14:textOutline w14:w="0" w14:cap="flat" w14:cmpd="sng" w14:algn="ctr">
                                  <w14:noFill/>
                                  <w14:prstDash w14:val="solid"/>
                                  <w14:round/>
                                </w14:textOutline>
                              </w:rPr>
                            </w:pPr>
                            <w:r w:rsidRPr="00EB133C">
                              <w:rPr>
                                <w:rFonts w:ascii="Times New Roman" w:hAnsi="Times New Roman" w:cs="Times New Roman"/>
                                <w:noProof/>
                                <w:color w:val="000000" w:themeColor="text1"/>
                                <w:sz w:val="32"/>
                                <w:szCs w:val="72"/>
                                <w14:textOutline w14:w="0" w14:cap="flat" w14:cmpd="sng" w14:algn="ctr">
                                  <w14:noFill/>
                                  <w14:prstDash w14:val="solid"/>
                                  <w14:round/>
                                </w14:textOutline>
                              </w:rPr>
                              <w:t>Aleksandra Murawska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552656" id="Pole tekstowe 6" o:spid="_x0000_s1029" type="#_x0000_t202" style="position:absolute;left:0;text-align:left;margin-left:158.7pt;margin-top:584.45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" filled="f" stroked="f">
                <v:fill o:detectmouseclick="t"/>
                <v:textbox style="mso-fit-shape-to-text:t">
                  <w:txbxContent>
                    <w:p w:rsidR="00296E27" w:rsidRPr="00EB133C" w:rsidRDefault="00296E27" w:rsidP="00296E27">
                      <w:pPr>
                        <w:jc w:val="center"/>
                        <w:rPr>
                          <w:rFonts w:ascii="Times New Roman" w:hAnsi="Times New Roman" w:cs="Times New Roman"/>
                          <w:noProof/>
                          <w:color w:val="000000" w:themeColor="text1"/>
                          <w:sz w:val="32"/>
                          <w:szCs w:val="72"/>
                          <w:u w:val="single"/>
                          <w14:textOutline w14:w="0" w14:cap="flat" w14:cmpd="sng" w14:algn="ctr">
                            <w14:noFill/>
                            <w14:prstDash w14:val="solid"/>
                            <w14:round/>
                          </w14:textOutline>
                        </w:rPr>
                      </w:pPr>
                      <w:r w:rsidRPr="00EB133C">
                        <w:rPr>
                          <w:rFonts w:ascii="Times New Roman" w:hAnsi="Times New Roman" w:cs="Times New Roman"/>
                          <w:noProof/>
                          <w:color w:val="000000" w:themeColor="text1"/>
                          <w:sz w:val="32"/>
                          <w:szCs w:val="72"/>
                          <w:u w:val="single"/>
                          <w14:textOutline w14:w="0" w14:cap="flat" w14:cmpd="sng" w14:algn="ctr">
                            <w14:noFill/>
                            <w14:prstDash w14:val="solid"/>
                            <w14:round/>
                          </w14:textOutline>
                        </w:rPr>
                        <w:t>Opracowały:</w:t>
                      </w:r>
                    </w:p>
                    <w:p w:rsidR="00296E27" w:rsidRPr="00EB133C" w:rsidRDefault="00296E27" w:rsidP="00296E27">
                      <w:pPr>
                        <w:jc w:val="center"/>
                        <w:rPr>
                          <w:rFonts w:ascii="Times New Roman" w:hAnsi="Times New Roman" w:cs="Times New Roman"/>
                          <w:noProof/>
                          <w:color w:val="000000" w:themeColor="text1"/>
                          <w:sz w:val="32"/>
                          <w:szCs w:val="72"/>
                          <w14:textOutline w14:w="0" w14:cap="flat" w14:cmpd="sng" w14:algn="ctr">
                            <w14:noFill/>
                            <w14:prstDash w14:val="solid"/>
                            <w14:round/>
                          </w14:textOutline>
                        </w:rPr>
                      </w:pPr>
                      <w:r w:rsidRPr="00EB133C">
                        <w:rPr>
                          <w:rFonts w:ascii="Times New Roman" w:hAnsi="Times New Roman" w:cs="Times New Roman"/>
                          <w:noProof/>
                          <w:color w:val="000000" w:themeColor="text1"/>
                          <w:sz w:val="32"/>
                          <w:szCs w:val="72"/>
                          <w14:textOutline w14:w="0" w14:cap="flat" w14:cmpd="sng" w14:algn="ctr">
                            <w14:noFill/>
                            <w14:prstDash w14:val="solid"/>
                            <w14:round/>
                          </w14:textOutline>
                        </w:rPr>
                        <w:t>Aleksandra Matylis</w:t>
                      </w:r>
                    </w:p>
                    <w:p w:rsidR="00296E27" w:rsidRPr="00EB133C" w:rsidRDefault="00296E27" w:rsidP="00296E27">
                      <w:pPr>
                        <w:jc w:val="center"/>
                        <w:rPr>
                          <w:rFonts w:ascii="Times New Roman" w:hAnsi="Times New Roman" w:cs="Times New Roman"/>
                          <w:noProof/>
                          <w:color w:val="000000" w:themeColor="text1"/>
                          <w:sz w:val="32"/>
                          <w:szCs w:val="72"/>
                          <w14:textOutline w14:w="0" w14:cap="flat" w14:cmpd="sng" w14:algn="ctr">
                            <w14:noFill/>
                            <w14:prstDash w14:val="solid"/>
                            <w14:round/>
                          </w14:textOutline>
                        </w:rPr>
                      </w:pPr>
                      <w:r w:rsidRPr="00EB133C">
                        <w:rPr>
                          <w:rFonts w:ascii="Times New Roman" w:hAnsi="Times New Roman" w:cs="Times New Roman"/>
                          <w:noProof/>
                          <w:color w:val="000000" w:themeColor="text1"/>
                          <w:sz w:val="32"/>
                          <w:szCs w:val="72"/>
                          <w14:textOutline w14:w="0" w14:cap="flat" w14:cmpd="sng" w14:algn="ctr">
                            <w14:noFill/>
                            <w14:prstDash w14:val="solid"/>
                            <w14:round/>
                          </w14:textOutline>
                        </w:rPr>
                        <w:t>Aleksandra Murawska</w:t>
                      </w:r>
                    </w:p>
                  </w:txbxContent>
                </v:textbox>
                <w10:wrap anchorx="margin"/>
              </v:shape>
            </w:pict>
          </mc:Fallback>
        </mc:AlternateContent>
      </w:r>
      <w:r w:rsidR="00610723">
        <w:rPr>
          <w:rFonts w:ascii="Times New Roman" w:hAnsi="Times New Roman" w:cs="Times New Roman"/>
          <w:sz w:val="24"/>
          <w:szCs w:val="24"/>
        </w:rPr>
        <w:br w:type="page"/>
      </w:r>
      <w:r w:rsidR="00610723">
        <w:rPr>
          <w:rFonts w:ascii="Times New Roman" w:eastAsia="Times New Roman" w:hAnsi="Times New Roman"/>
          <w:b/>
          <w:sz w:val="40"/>
        </w:rPr>
        <w:lastRenderedPageBreak/>
        <w:t>Spis treści</w:t>
      </w:r>
    </w:p>
    <w:p w:rsidR="00610723" w:rsidRDefault="00610723" w:rsidP="00610723">
      <w:pPr>
        <w:spacing w:line="250" w:lineRule="exact"/>
        <w:rPr>
          <w:rFonts w:ascii="Times New Roman" w:eastAsia="Times New Roman" w:hAnsi="Times New Roman"/>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Wstęp………………………………………………………………………. s.</w:t>
      </w:r>
      <w:r w:rsidR="001F309A">
        <w:rPr>
          <w:rFonts w:ascii="Times New Roman" w:eastAsia="Times New Roman" w:hAnsi="Times New Roman"/>
          <w:sz w:val="28"/>
        </w:rPr>
        <w:t>3</w:t>
      </w:r>
    </w:p>
    <w:p w:rsidR="00610723" w:rsidRPr="00610723" w:rsidRDefault="00610723" w:rsidP="00610723">
      <w:pPr>
        <w:spacing w:line="360" w:lineRule="auto"/>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 xml:space="preserve">Problem dziecka rozpoczynającego edukację przedszkolną………………..s. </w:t>
      </w:r>
      <w:r w:rsidR="001F309A">
        <w:rPr>
          <w:rFonts w:ascii="Times New Roman" w:eastAsia="Times New Roman" w:hAnsi="Times New Roman"/>
          <w:sz w:val="28"/>
        </w:rPr>
        <w:t>4</w:t>
      </w:r>
    </w:p>
    <w:p w:rsidR="00610723" w:rsidRPr="00610723" w:rsidRDefault="00610723" w:rsidP="00610723">
      <w:pPr>
        <w:spacing w:line="360" w:lineRule="auto"/>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Założenia programu………………………………………………………....s.</w:t>
      </w:r>
      <w:r w:rsidR="001F309A">
        <w:rPr>
          <w:rFonts w:ascii="Times New Roman" w:eastAsia="Times New Roman" w:hAnsi="Times New Roman"/>
          <w:sz w:val="28"/>
        </w:rPr>
        <w:t>5</w:t>
      </w:r>
    </w:p>
    <w:p w:rsidR="00610723" w:rsidRPr="00610723" w:rsidRDefault="00610723" w:rsidP="00610723">
      <w:pPr>
        <w:tabs>
          <w:tab w:val="left" w:pos="284"/>
        </w:tabs>
        <w:spacing w:after="0" w:line="360" w:lineRule="auto"/>
        <w:ind w:left="284"/>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Opis działań…………………………………………………………………s.</w:t>
      </w:r>
      <w:r w:rsidR="001F309A">
        <w:rPr>
          <w:rFonts w:ascii="Times New Roman" w:eastAsia="Times New Roman" w:hAnsi="Times New Roman"/>
          <w:sz w:val="28"/>
        </w:rPr>
        <w:t>7</w:t>
      </w:r>
    </w:p>
    <w:p w:rsidR="00610723" w:rsidRPr="00610723" w:rsidRDefault="00610723" w:rsidP="00610723">
      <w:pPr>
        <w:tabs>
          <w:tab w:val="left" w:pos="284"/>
        </w:tabs>
        <w:spacing w:after="0" w:line="360" w:lineRule="auto"/>
        <w:ind w:left="284"/>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Oczekiwane efekty…………………………………………………………s.</w:t>
      </w:r>
      <w:r w:rsidR="001F309A">
        <w:rPr>
          <w:rFonts w:ascii="Times New Roman" w:eastAsia="Times New Roman" w:hAnsi="Times New Roman"/>
          <w:sz w:val="28"/>
        </w:rPr>
        <w:t>8</w:t>
      </w:r>
    </w:p>
    <w:p w:rsidR="00610723" w:rsidRPr="00610723" w:rsidRDefault="00610723" w:rsidP="00610723">
      <w:pPr>
        <w:spacing w:line="360" w:lineRule="auto"/>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 xml:space="preserve">Metody i formy służące realizacji programu adaptacyjnego……………...s. </w:t>
      </w:r>
      <w:r w:rsidR="001F309A">
        <w:rPr>
          <w:rFonts w:ascii="Times New Roman" w:eastAsia="Times New Roman" w:hAnsi="Times New Roman"/>
          <w:sz w:val="28"/>
        </w:rPr>
        <w:t>9</w:t>
      </w:r>
    </w:p>
    <w:p w:rsidR="00610723" w:rsidRPr="00610723" w:rsidRDefault="00610723" w:rsidP="00610723">
      <w:pPr>
        <w:spacing w:line="360" w:lineRule="auto"/>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Współpraca z rodzicami…………………………………………………...s.</w:t>
      </w:r>
      <w:r w:rsidR="001F309A">
        <w:rPr>
          <w:rFonts w:ascii="Times New Roman" w:eastAsia="Times New Roman" w:hAnsi="Times New Roman"/>
          <w:sz w:val="28"/>
        </w:rPr>
        <w:t>11</w:t>
      </w:r>
    </w:p>
    <w:p w:rsidR="00610723" w:rsidRPr="00610723" w:rsidRDefault="00610723" w:rsidP="00610723">
      <w:pPr>
        <w:spacing w:line="360" w:lineRule="auto"/>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Ewaluacja………………………………………………………………….s.</w:t>
      </w:r>
      <w:r w:rsidR="001F309A">
        <w:rPr>
          <w:rFonts w:ascii="Times New Roman" w:eastAsia="Times New Roman" w:hAnsi="Times New Roman"/>
          <w:sz w:val="28"/>
        </w:rPr>
        <w:t>12</w:t>
      </w:r>
    </w:p>
    <w:p w:rsidR="00610723" w:rsidRPr="00610723" w:rsidRDefault="00610723" w:rsidP="00610723">
      <w:pPr>
        <w:spacing w:line="360" w:lineRule="auto"/>
        <w:rPr>
          <w:rFonts w:ascii="Times New Roman" w:eastAsia="Times New Roman" w:hAnsi="Times New Roman"/>
          <w:sz w:val="28"/>
        </w:rPr>
      </w:pPr>
    </w:p>
    <w:p w:rsidR="00610723" w:rsidRPr="00610723" w:rsidRDefault="00610723" w:rsidP="00610723">
      <w:pPr>
        <w:numPr>
          <w:ilvl w:val="0"/>
          <w:numId w:val="1"/>
        </w:numPr>
        <w:tabs>
          <w:tab w:val="left" w:pos="284"/>
        </w:tabs>
        <w:spacing w:after="0" w:line="360" w:lineRule="auto"/>
        <w:ind w:left="284" w:hanging="284"/>
        <w:rPr>
          <w:rFonts w:ascii="Times New Roman" w:eastAsia="Times New Roman" w:hAnsi="Times New Roman"/>
          <w:sz w:val="28"/>
        </w:rPr>
      </w:pPr>
      <w:r w:rsidRPr="00610723">
        <w:rPr>
          <w:rFonts w:ascii="Times New Roman" w:eastAsia="Times New Roman" w:hAnsi="Times New Roman"/>
          <w:sz w:val="28"/>
        </w:rPr>
        <w:t>Literatura…………………………………………………………………..s.</w:t>
      </w:r>
      <w:r w:rsidR="001F309A">
        <w:rPr>
          <w:rFonts w:ascii="Times New Roman" w:eastAsia="Times New Roman" w:hAnsi="Times New Roman"/>
          <w:sz w:val="28"/>
        </w:rPr>
        <w:t>12</w:t>
      </w:r>
    </w:p>
    <w:p w:rsidR="00610723" w:rsidRPr="00610723" w:rsidRDefault="00610723" w:rsidP="00610723">
      <w:pPr>
        <w:tabs>
          <w:tab w:val="left" w:pos="284"/>
        </w:tabs>
        <w:spacing w:after="0" w:line="360" w:lineRule="auto"/>
        <w:ind w:left="284"/>
        <w:rPr>
          <w:rFonts w:ascii="Times New Roman" w:eastAsia="Times New Roman" w:hAnsi="Times New Roman"/>
          <w:sz w:val="28"/>
        </w:rPr>
      </w:pPr>
    </w:p>
    <w:p w:rsidR="00610723" w:rsidRPr="00610723" w:rsidRDefault="00610723" w:rsidP="00610723">
      <w:pPr>
        <w:numPr>
          <w:ilvl w:val="0"/>
          <w:numId w:val="1"/>
        </w:numPr>
        <w:tabs>
          <w:tab w:val="left" w:pos="424"/>
        </w:tabs>
        <w:spacing w:after="0" w:line="360" w:lineRule="auto"/>
        <w:ind w:left="424" w:hanging="424"/>
        <w:rPr>
          <w:rFonts w:ascii="Times New Roman" w:eastAsia="Times New Roman" w:hAnsi="Times New Roman"/>
          <w:sz w:val="28"/>
        </w:rPr>
      </w:pPr>
      <w:r w:rsidRPr="00610723">
        <w:rPr>
          <w:rFonts w:ascii="Times New Roman" w:eastAsia="Times New Roman" w:hAnsi="Times New Roman"/>
          <w:sz w:val="28"/>
        </w:rPr>
        <w:t>Załączniki………………………………………………………………...s.</w:t>
      </w:r>
      <w:r w:rsidR="001F309A">
        <w:rPr>
          <w:rFonts w:ascii="Times New Roman" w:eastAsia="Times New Roman" w:hAnsi="Times New Roman"/>
          <w:sz w:val="28"/>
        </w:rPr>
        <w:t>13</w:t>
      </w:r>
    </w:p>
    <w:p w:rsidR="00610723" w:rsidRDefault="00610723" w:rsidP="00610723">
      <w:pPr>
        <w:spacing w:line="360" w:lineRule="auto"/>
        <w:rPr>
          <w:rFonts w:ascii="Times New Roman" w:hAnsi="Times New Roman" w:cs="Times New Roman"/>
          <w:sz w:val="24"/>
          <w:szCs w:val="24"/>
        </w:rPr>
      </w:pPr>
    </w:p>
    <w:p w:rsidR="00610723" w:rsidRDefault="00610723" w:rsidP="00610723">
      <w:pPr>
        <w:spacing w:line="360" w:lineRule="auto"/>
        <w:jc w:val="both"/>
        <w:rPr>
          <w:rFonts w:ascii="Times New Roman" w:hAnsi="Times New Roman" w:cs="Times New Roman"/>
          <w:sz w:val="24"/>
          <w:szCs w:val="24"/>
        </w:rPr>
      </w:pPr>
    </w:p>
    <w:p w:rsidR="00610723" w:rsidRDefault="00610723">
      <w:pPr>
        <w:rPr>
          <w:rFonts w:ascii="Times New Roman" w:hAnsi="Times New Roman" w:cs="Times New Roman"/>
          <w:sz w:val="24"/>
          <w:szCs w:val="24"/>
        </w:rPr>
      </w:pPr>
    </w:p>
    <w:p w:rsidR="007B4779" w:rsidRDefault="007B4779" w:rsidP="007B4779">
      <w:pPr>
        <w:spacing w:line="360" w:lineRule="auto"/>
        <w:jc w:val="both"/>
        <w:rPr>
          <w:rFonts w:ascii="Times New Roman" w:hAnsi="Times New Roman" w:cs="Times New Roman"/>
          <w:sz w:val="24"/>
          <w:szCs w:val="24"/>
        </w:rPr>
      </w:pPr>
    </w:p>
    <w:p w:rsidR="00610723" w:rsidRDefault="00610723" w:rsidP="007B4779">
      <w:pPr>
        <w:spacing w:line="360" w:lineRule="auto"/>
        <w:jc w:val="both"/>
        <w:rPr>
          <w:rFonts w:ascii="Times New Roman" w:hAnsi="Times New Roman" w:cs="Times New Roman"/>
          <w:sz w:val="24"/>
          <w:szCs w:val="24"/>
        </w:rPr>
      </w:pPr>
    </w:p>
    <w:p w:rsidR="00610723" w:rsidRDefault="00610723" w:rsidP="007B4779">
      <w:pPr>
        <w:spacing w:line="360" w:lineRule="auto"/>
        <w:jc w:val="both"/>
        <w:rPr>
          <w:rFonts w:ascii="Times New Roman" w:eastAsia="Times New Roman" w:hAnsi="Times New Roman"/>
          <w:b/>
          <w:sz w:val="40"/>
        </w:rPr>
      </w:pPr>
    </w:p>
    <w:p w:rsidR="00610723" w:rsidRDefault="00610723" w:rsidP="007B4779">
      <w:pPr>
        <w:spacing w:line="360" w:lineRule="auto"/>
        <w:jc w:val="both"/>
        <w:rPr>
          <w:rFonts w:ascii="Times New Roman" w:eastAsia="Times New Roman" w:hAnsi="Times New Roman"/>
          <w:b/>
          <w:sz w:val="40"/>
        </w:rPr>
      </w:pPr>
    </w:p>
    <w:p w:rsidR="00610723" w:rsidRDefault="00610723" w:rsidP="007B4779">
      <w:pPr>
        <w:spacing w:line="360" w:lineRule="auto"/>
        <w:jc w:val="both"/>
        <w:rPr>
          <w:rFonts w:ascii="Times New Roman" w:hAnsi="Times New Roman" w:cs="Times New Roman"/>
          <w:sz w:val="30"/>
          <w:szCs w:val="30"/>
        </w:rPr>
      </w:pPr>
      <w:r>
        <w:rPr>
          <w:rFonts w:ascii="Times New Roman" w:eastAsia="Times New Roman" w:hAnsi="Times New Roman"/>
          <w:b/>
          <w:sz w:val="40"/>
        </w:rPr>
        <w:t>Wstęp</w:t>
      </w:r>
    </w:p>
    <w:p w:rsidR="00D66FD0" w:rsidRDefault="007B4779" w:rsidP="007B4779">
      <w:pPr>
        <w:spacing w:line="360" w:lineRule="auto"/>
        <w:jc w:val="both"/>
        <w:rPr>
          <w:rFonts w:ascii="Times New Roman" w:hAnsi="Times New Roman" w:cs="Times New Roman"/>
          <w:sz w:val="30"/>
          <w:szCs w:val="30"/>
        </w:rPr>
      </w:pPr>
      <w:r w:rsidRPr="00610723">
        <w:rPr>
          <w:rFonts w:ascii="Times New Roman" w:hAnsi="Times New Roman" w:cs="Times New Roman"/>
          <w:sz w:val="30"/>
          <w:szCs w:val="30"/>
        </w:rPr>
        <w:t>Przedszkole to pierwsze ważne ogniwo w procesie edukacji. Dziecko przekraczając po raz pierwszy próg placówki przedszkolnej rozpoczyna nowy etap w swoim rozwoju. Moment ten należy do najbardziej trudnych</w:t>
      </w:r>
      <w:r w:rsidR="00610723">
        <w:rPr>
          <w:rFonts w:ascii="Times New Roman" w:hAnsi="Times New Roman" w:cs="Times New Roman"/>
          <w:sz w:val="30"/>
          <w:szCs w:val="30"/>
        </w:rPr>
        <w:br/>
      </w:r>
      <w:r w:rsidRPr="00610723">
        <w:rPr>
          <w:rFonts w:ascii="Times New Roman" w:hAnsi="Times New Roman" w:cs="Times New Roman"/>
          <w:sz w:val="30"/>
          <w:szCs w:val="30"/>
        </w:rPr>
        <w:t xml:space="preserve"> i znaczących w jego życiu. Dla wielu dzieci oznacza on pierwsze kontakty z dużą grupą rówieśników, rozstanie się z najbliższymi osobami, zaistnienie i funkcjonowanie w nowym środowisku. Nowe środowisko, przysparza mu wiele trosk i trudności. Może powodować poczucie zagubienia, wywołać negatywne emocje. Dlatego ważne jest, by dziecko poznawało nowe otoczenie w poczuciu bezpieczeństwa. Program adaptacji do przedszkola to działania pedagogiczne, które sprzyjają rozładowaniu negatywnych doznań dziecka, zapewniają mu poczucie bezpieczeństwa i prawidłowy rozwój we wszystkich sferach. Przedszkole nie zastąpi rodziców, nie zdejmie z nich odpowiedzialności za rozwój i wychowanie, ale może i powinno wspomagać ich w razie potrzeby, doradzać, kompensować braki. Wynika stąd konieczność uzgodnienia celu, zasad postępowania, określenia wspólnych oddziaływań. Wzbudzenia w rodzicach poczucia przynależności do wspólnoty przedszkolnej. Czynne włączenie się w ten proces najbliższych tj. rodziców, opiekunów dziecka w znacznym stopniu ułatwi dzieciom nawiązanie kontaktu z nauczycielem, rówieśnikami, personelem przedszkola w warunkach komfortu psychicznego. </w:t>
      </w:r>
      <w:r w:rsidRPr="00610723">
        <w:rPr>
          <w:rFonts w:ascii="Times New Roman" w:hAnsi="Times New Roman" w:cs="Times New Roman"/>
          <w:sz w:val="30"/>
          <w:szCs w:val="30"/>
        </w:rPr>
        <w:br/>
        <w:t>Program adaptacji nie gwarantuje dobrej adaptacji dziecka do przedszkola, ale znacznie ją przyspiesza i ułatwia, nie wszystko już jest nieznane, nowe, nie wszystko budzi niepokój</w:t>
      </w:r>
      <w:r w:rsidR="00610723">
        <w:rPr>
          <w:rFonts w:ascii="Times New Roman" w:hAnsi="Times New Roman" w:cs="Times New Roman"/>
          <w:sz w:val="30"/>
          <w:szCs w:val="30"/>
        </w:rPr>
        <w:t>.</w:t>
      </w:r>
    </w:p>
    <w:p w:rsidR="00610723" w:rsidRDefault="00610723" w:rsidP="007B4779">
      <w:pPr>
        <w:spacing w:line="360" w:lineRule="auto"/>
        <w:jc w:val="both"/>
        <w:rPr>
          <w:rFonts w:ascii="Times New Roman" w:hAnsi="Times New Roman" w:cs="Times New Roman"/>
          <w:sz w:val="30"/>
          <w:szCs w:val="30"/>
        </w:rPr>
      </w:pPr>
    </w:p>
    <w:p w:rsidR="00610723" w:rsidRDefault="00610723" w:rsidP="007B4779">
      <w:pPr>
        <w:spacing w:line="360" w:lineRule="auto"/>
        <w:jc w:val="both"/>
        <w:rPr>
          <w:rFonts w:ascii="Times New Roman" w:hAnsi="Times New Roman" w:cs="Times New Roman"/>
          <w:sz w:val="30"/>
          <w:szCs w:val="30"/>
        </w:rPr>
      </w:pPr>
    </w:p>
    <w:p w:rsidR="00610723" w:rsidRDefault="00610723" w:rsidP="007B4779">
      <w:pPr>
        <w:spacing w:line="360" w:lineRule="auto"/>
        <w:jc w:val="both"/>
        <w:rPr>
          <w:rFonts w:ascii="Times New Roman" w:hAnsi="Times New Roman" w:cs="Times New Roman"/>
          <w:sz w:val="30"/>
          <w:szCs w:val="30"/>
        </w:rPr>
      </w:pPr>
    </w:p>
    <w:p w:rsidR="00610723" w:rsidRPr="00610723" w:rsidRDefault="00610723" w:rsidP="00610723">
      <w:pPr>
        <w:spacing w:line="332" w:lineRule="auto"/>
        <w:ind w:left="4" w:right="20"/>
        <w:jc w:val="both"/>
        <w:rPr>
          <w:rFonts w:ascii="Times New Roman" w:eastAsia="Times New Roman" w:hAnsi="Times New Roman"/>
          <w:b/>
          <w:sz w:val="40"/>
          <w:szCs w:val="40"/>
        </w:rPr>
      </w:pPr>
      <w:r w:rsidRPr="00610723">
        <w:rPr>
          <w:rFonts w:ascii="Times New Roman" w:eastAsia="Times New Roman" w:hAnsi="Times New Roman"/>
          <w:b/>
          <w:sz w:val="40"/>
          <w:szCs w:val="40"/>
        </w:rPr>
        <w:t>Problem dziecka rozpoczynającego edukację przedszkolną</w:t>
      </w:r>
    </w:p>
    <w:p w:rsidR="00610723" w:rsidRPr="00610723" w:rsidRDefault="00610723" w:rsidP="00610723">
      <w:pPr>
        <w:spacing w:line="332" w:lineRule="auto"/>
        <w:ind w:right="20"/>
        <w:jc w:val="both"/>
        <w:rPr>
          <w:rFonts w:ascii="Times New Roman" w:eastAsia="Times New Roman" w:hAnsi="Times New Roman"/>
          <w:sz w:val="28"/>
        </w:rPr>
      </w:pPr>
      <w:r>
        <w:rPr>
          <w:rFonts w:ascii="Times New Roman" w:eastAsia="Times New Roman" w:hAnsi="Times New Roman"/>
          <w:sz w:val="28"/>
        </w:rPr>
        <w:t>Adaptacja jest to proces przystosowania się do nowego środowiska społecznego, sytuacji, warunków. Dla małego dziecka takim nowym środowiskiem jest przedszkole. Moment pójścia do przedszkola jest bardzo ważny zarówno dla dziecka jak i dla rodziców/opiekunów.</w:t>
      </w:r>
    </w:p>
    <w:p w:rsidR="00610723" w:rsidRPr="00610723" w:rsidRDefault="00610723" w:rsidP="00610723">
      <w:pPr>
        <w:spacing w:line="335" w:lineRule="auto"/>
        <w:jc w:val="both"/>
        <w:rPr>
          <w:rFonts w:ascii="Times New Roman" w:eastAsia="Times New Roman" w:hAnsi="Times New Roman"/>
          <w:sz w:val="28"/>
        </w:rPr>
      </w:pPr>
      <w:r>
        <w:rPr>
          <w:rFonts w:ascii="Times New Roman" w:eastAsia="Times New Roman" w:hAnsi="Times New Roman"/>
          <w:sz w:val="28"/>
        </w:rPr>
        <w:t xml:space="preserve">Nie wszystkie dzieci potrafią sobie poradzić z tą sytuacją. Mały przedszkolak idzie do nowego nieznanego środowiska, w niektórych budzi to lęk, w niektórych ciekawość i radość. Udane włączenie do grupy przedszkolnej ma ogromne znaczenie dla dalszego rozwoju małego człowieka. Jeżeli początkowy okres pobytu dziecka w przedszkolu wiąże się z przyjemnymi uczuciami i przeżyciami, wówczas jest ono pozytywnie nastawione na odbiór świata i ludzi. Jest ufne i nie reaguje lękiem, gdy poznaje coś lub kogoś nowego. </w:t>
      </w:r>
    </w:p>
    <w:p w:rsidR="00610723" w:rsidRDefault="00610723" w:rsidP="00610723">
      <w:pPr>
        <w:spacing w:line="333" w:lineRule="auto"/>
        <w:ind w:left="4" w:right="20"/>
        <w:jc w:val="both"/>
        <w:rPr>
          <w:rFonts w:ascii="Times New Roman" w:eastAsia="Times New Roman" w:hAnsi="Times New Roman"/>
          <w:sz w:val="28"/>
        </w:rPr>
      </w:pPr>
      <w:r>
        <w:rPr>
          <w:rFonts w:ascii="Times New Roman" w:eastAsia="Times New Roman" w:hAnsi="Times New Roman"/>
          <w:sz w:val="28"/>
        </w:rPr>
        <w:t>Dzieci przychodzące do przedszkola znacznie różnią się od siebie poziomem zdolności przystosowawczych. Część dzieci adaptuje się szybko i łatwo, ale są tez tacy, którzy mają z tym duży problem. W pierwszych dniach września rodzice patrzą z przerażeniem na płacz swojego dziecka. Dzieci na nowe miejsce, sytuacje reagują w różny sposób np.: płaczem,</w:t>
      </w:r>
      <w:r>
        <w:rPr>
          <w:rFonts w:ascii="Times New Roman" w:eastAsia="Times New Roman" w:hAnsi="Times New Roman"/>
        </w:rPr>
        <w:tab/>
        <w:t xml:space="preserve"> </w:t>
      </w:r>
      <w:r>
        <w:rPr>
          <w:rFonts w:ascii="Times New Roman" w:eastAsia="Times New Roman" w:hAnsi="Times New Roman"/>
          <w:sz w:val="28"/>
        </w:rPr>
        <w:t>krzykiem,</w:t>
      </w:r>
      <w:r>
        <w:rPr>
          <w:rFonts w:ascii="Times New Roman" w:eastAsia="Times New Roman" w:hAnsi="Times New Roman"/>
        </w:rPr>
        <w:tab/>
      </w:r>
      <w:r>
        <w:rPr>
          <w:rFonts w:ascii="Times New Roman" w:eastAsia="Times New Roman" w:hAnsi="Times New Roman"/>
          <w:sz w:val="28"/>
        </w:rPr>
        <w:t>ucieczką,</w:t>
      </w:r>
      <w:r>
        <w:rPr>
          <w:rFonts w:ascii="Times New Roman" w:eastAsia="Times New Roman" w:hAnsi="Times New Roman"/>
        </w:rPr>
        <w:t xml:space="preserve"> </w:t>
      </w:r>
      <w:r>
        <w:rPr>
          <w:rFonts w:ascii="Times New Roman" w:eastAsia="Times New Roman" w:hAnsi="Times New Roman"/>
          <w:sz w:val="28"/>
        </w:rPr>
        <w:t>wycofaniem.</w:t>
      </w:r>
    </w:p>
    <w:p w:rsidR="00610723" w:rsidRDefault="00610723" w:rsidP="00610723">
      <w:pPr>
        <w:spacing w:line="333" w:lineRule="auto"/>
        <w:ind w:right="20"/>
        <w:jc w:val="both"/>
        <w:rPr>
          <w:rFonts w:ascii="Times New Roman" w:eastAsia="Times New Roman" w:hAnsi="Times New Roman"/>
          <w:sz w:val="28"/>
        </w:rPr>
      </w:pPr>
      <w:r>
        <w:rPr>
          <w:rFonts w:ascii="Times New Roman" w:eastAsia="Times New Roman" w:hAnsi="Times New Roman"/>
          <w:sz w:val="28"/>
        </w:rPr>
        <w:t>Pragnąc maksymalnie zmniejszyć trudności adaptacyjne warto dostatecznie wcześnie przygotować dziecko do tej nowej sytuacji i stopniowo przyzwyczajać je do przebywania w nowym miejscu pod opieką osób trzecich. Do takich trudnych sytuacji trzeba przygotować dzieci i ich rodziców.</w:t>
      </w:r>
    </w:p>
    <w:p w:rsidR="00610723" w:rsidRDefault="00610723" w:rsidP="00610723">
      <w:pPr>
        <w:spacing w:line="331" w:lineRule="auto"/>
        <w:jc w:val="both"/>
        <w:rPr>
          <w:rFonts w:ascii="Times New Roman" w:eastAsia="Times New Roman" w:hAnsi="Times New Roman"/>
          <w:sz w:val="28"/>
        </w:rPr>
      </w:pPr>
      <w:r>
        <w:rPr>
          <w:rFonts w:ascii="Times New Roman" w:eastAsia="Times New Roman" w:hAnsi="Times New Roman"/>
          <w:sz w:val="28"/>
        </w:rPr>
        <w:t xml:space="preserve">Stopniowe przygotowanie dziecka do pójścia do przedszkola, oswajanie go </w:t>
      </w:r>
      <w:r w:rsidR="00F32661">
        <w:rPr>
          <w:rFonts w:ascii="Times New Roman" w:eastAsia="Times New Roman" w:hAnsi="Times New Roman"/>
          <w:sz w:val="28"/>
        </w:rPr>
        <w:br/>
      </w:r>
      <w:r>
        <w:rPr>
          <w:rFonts w:ascii="Times New Roman" w:eastAsia="Times New Roman" w:hAnsi="Times New Roman"/>
          <w:sz w:val="28"/>
        </w:rPr>
        <w:t>z miejscem, rytmem dnia, zasadami, myślą o przedszkolu oraz usamodzielnianie – rodzi w nim początki tożsamości przedszkolaka.</w:t>
      </w:r>
    </w:p>
    <w:p w:rsidR="00610723" w:rsidRPr="00610723" w:rsidRDefault="00610723" w:rsidP="00610723">
      <w:pPr>
        <w:spacing w:line="333" w:lineRule="auto"/>
        <w:ind w:right="20"/>
        <w:jc w:val="both"/>
        <w:rPr>
          <w:rFonts w:ascii="Times New Roman" w:eastAsia="Times New Roman" w:hAnsi="Times New Roman"/>
          <w:sz w:val="28"/>
        </w:rPr>
        <w:sectPr w:rsidR="00610723" w:rsidRPr="00610723">
          <w:footerReference w:type="default" r:id="rId9"/>
          <w:pgSz w:w="11900" w:h="16838"/>
          <w:pgMar w:top="1432" w:right="1406" w:bottom="151" w:left="1416" w:header="0" w:footer="0" w:gutter="0"/>
          <w:cols w:space="0" w:equalWidth="0">
            <w:col w:w="9084"/>
          </w:cols>
          <w:docGrid w:linePitch="360"/>
        </w:sectPr>
      </w:pPr>
    </w:p>
    <w:p w:rsidR="00610723" w:rsidRDefault="00F32661" w:rsidP="007B4779">
      <w:pPr>
        <w:spacing w:line="360" w:lineRule="auto"/>
        <w:jc w:val="both"/>
        <w:rPr>
          <w:rFonts w:ascii="Times New Roman" w:eastAsia="Times New Roman" w:hAnsi="Times New Roman"/>
          <w:b/>
          <w:sz w:val="40"/>
        </w:rPr>
      </w:pPr>
      <w:bookmarkStart w:id="0" w:name="page6"/>
      <w:bookmarkEnd w:id="0"/>
      <w:r w:rsidRPr="00F32661">
        <w:rPr>
          <w:rFonts w:ascii="Times New Roman" w:eastAsia="Times New Roman" w:hAnsi="Times New Roman"/>
          <w:b/>
          <w:sz w:val="40"/>
        </w:rPr>
        <w:lastRenderedPageBreak/>
        <w:t>Założenia programu</w:t>
      </w:r>
    </w:p>
    <w:p w:rsidR="00F32661" w:rsidRPr="00A35448" w:rsidRDefault="00F32661" w:rsidP="00A35448">
      <w:pPr>
        <w:spacing w:line="360" w:lineRule="auto"/>
        <w:rPr>
          <w:rFonts w:ascii="Times New Roman" w:eastAsia="Century Gothic" w:hAnsi="Times New Roman" w:cs="Times New Roman"/>
          <w:b/>
          <w:sz w:val="28"/>
          <w:szCs w:val="24"/>
        </w:rPr>
      </w:pPr>
      <w:r w:rsidRPr="00A35448">
        <w:rPr>
          <w:rFonts w:ascii="Times New Roman" w:eastAsia="Century Gothic" w:hAnsi="Times New Roman" w:cs="Times New Roman"/>
          <w:b/>
          <w:sz w:val="28"/>
          <w:szCs w:val="24"/>
        </w:rPr>
        <w:t>1.Cel główny programu</w:t>
      </w:r>
    </w:p>
    <w:p w:rsidR="00F32661" w:rsidRPr="00A35448" w:rsidRDefault="00F32661" w:rsidP="00A35448">
      <w:pPr>
        <w:pStyle w:val="Akapitzlist"/>
        <w:numPr>
          <w:ilvl w:val="0"/>
          <w:numId w:val="4"/>
        </w:numPr>
        <w:tabs>
          <w:tab w:val="left" w:pos="1000"/>
        </w:tabs>
        <w:spacing w:line="360" w:lineRule="auto"/>
        <w:ind w:right="20"/>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Tworzenie dzieciom warunków do łatwej adaptacji w przedszkolu.</w:t>
      </w:r>
    </w:p>
    <w:p w:rsidR="00F32661" w:rsidRPr="00A35448" w:rsidRDefault="00F32661" w:rsidP="00A35448">
      <w:pPr>
        <w:spacing w:line="360" w:lineRule="auto"/>
        <w:rPr>
          <w:rFonts w:ascii="Times New Roman" w:eastAsia="Century Gothic" w:hAnsi="Times New Roman" w:cs="Times New Roman"/>
          <w:b/>
          <w:sz w:val="28"/>
          <w:szCs w:val="24"/>
        </w:rPr>
      </w:pPr>
      <w:r w:rsidRPr="00A35448">
        <w:rPr>
          <w:rFonts w:ascii="Times New Roman" w:eastAsia="Century Gothic" w:hAnsi="Times New Roman" w:cs="Times New Roman"/>
          <w:b/>
          <w:sz w:val="28"/>
          <w:szCs w:val="24"/>
        </w:rPr>
        <w:t>2.Cele ogólne programu</w:t>
      </w:r>
    </w:p>
    <w:p w:rsidR="00A35448" w:rsidRDefault="00F32661" w:rsidP="00A35448">
      <w:pPr>
        <w:pStyle w:val="Akapitzlist"/>
        <w:numPr>
          <w:ilvl w:val="0"/>
          <w:numId w:val="4"/>
        </w:numPr>
        <w:spacing w:line="360" w:lineRule="auto"/>
        <w:ind w:right="20"/>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Zaspokojenie poczucia bezpieczeństwa dzieci podczas adaptacji do przedszkola.</w:t>
      </w:r>
    </w:p>
    <w:p w:rsidR="00F32661" w:rsidRPr="00A35448" w:rsidRDefault="00F32661" w:rsidP="00A35448">
      <w:pPr>
        <w:pStyle w:val="Akapitzlist"/>
        <w:numPr>
          <w:ilvl w:val="0"/>
          <w:numId w:val="4"/>
        </w:numPr>
        <w:spacing w:line="360" w:lineRule="auto"/>
        <w:ind w:right="20"/>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Eliminowanie stresu adaptacyjnego.</w:t>
      </w:r>
    </w:p>
    <w:p w:rsidR="00F32661" w:rsidRPr="00A35448" w:rsidRDefault="00F32661" w:rsidP="00A35448">
      <w:pPr>
        <w:spacing w:line="360" w:lineRule="auto"/>
        <w:rPr>
          <w:rFonts w:ascii="Times New Roman" w:eastAsia="Century Gothic" w:hAnsi="Times New Roman" w:cs="Times New Roman"/>
          <w:b/>
          <w:sz w:val="28"/>
          <w:szCs w:val="24"/>
        </w:rPr>
      </w:pPr>
      <w:r w:rsidRPr="00A35448">
        <w:rPr>
          <w:rFonts w:ascii="Times New Roman" w:eastAsia="Century Gothic" w:hAnsi="Times New Roman" w:cs="Times New Roman"/>
          <w:b/>
          <w:sz w:val="28"/>
          <w:szCs w:val="24"/>
        </w:rPr>
        <w:t>3.Cele szczegółowe programu</w:t>
      </w:r>
    </w:p>
    <w:p w:rsidR="00A35448" w:rsidRDefault="00F32661"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Zmniejszenie u dzieci trudnych napięć emocjonalnych w pierwszych kontaktach z przedszkolem.</w:t>
      </w:r>
    </w:p>
    <w:p w:rsidR="00A35448" w:rsidRDefault="00F32661"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Motywowanie   dzieci   do   podejmowania   działań i zachowań sprzyjających in</w:t>
      </w:r>
      <w:r w:rsidR="00A35448">
        <w:rPr>
          <w:rFonts w:ascii="Times New Roman" w:eastAsia="Century Gothic" w:hAnsi="Times New Roman" w:cs="Times New Roman"/>
          <w:sz w:val="28"/>
          <w:szCs w:val="24"/>
        </w:rPr>
        <w:t>tegrowaniu się z przedszkolem.</w:t>
      </w:r>
    </w:p>
    <w:p w:rsidR="00A35448" w:rsidRDefault="00F32661"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 xml:space="preserve">Nawiązanie bliskiego, serdecznego kontaktu w relacjach: nauczyciel – dziecko, nauczyciel </w:t>
      </w:r>
      <w:r w:rsidR="00A35448">
        <w:rPr>
          <w:rFonts w:ascii="Times New Roman" w:eastAsia="Century Gothic" w:hAnsi="Times New Roman" w:cs="Times New Roman"/>
          <w:sz w:val="28"/>
          <w:szCs w:val="24"/>
        </w:rPr>
        <w:t>– rodzic.</w:t>
      </w:r>
    </w:p>
    <w:p w:rsidR="00A35448" w:rsidRDefault="00F32661"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szCs w:val="24"/>
        </w:rPr>
        <w:t>Motywowanie rodziców oraz pracowników przedszkola do zapewnienia optymalny</w:t>
      </w:r>
      <w:r w:rsidR="00A35448">
        <w:rPr>
          <w:rFonts w:ascii="Times New Roman" w:eastAsia="Century Gothic" w:hAnsi="Times New Roman" w:cs="Times New Roman"/>
          <w:sz w:val="28"/>
          <w:szCs w:val="24"/>
        </w:rPr>
        <w:t>ch warunków do łatwej adaptacji.</w:t>
      </w:r>
    </w:p>
    <w:p w:rsidR="00A35448" w:rsidRPr="00A35448" w:rsidRDefault="00A35448"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rPr>
        <w:t>Integracja rodziców z przedszkolem w cel</w:t>
      </w:r>
      <w:r>
        <w:rPr>
          <w:rFonts w:ascii="Times New Roman" w:eastAsia="Century Gothic" w:hAnsi="Times New Roman" w:cs="Times New Roman"/>
          <w:sz w:val="28"/>
        </w:rPr>
        <w:t>u ułatwienia lepszej współpracy.</w:t>
      </w:r>
    </w:p>
    <w:p w:rsidR="00A35448" w:rsidRPr="00A35448" w:rsidRDefault="00A35448"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rPr>
        <w:t>Poznanie oczekiwań rodziców wobec przedszkola (i</w:t>
      </w:r>
      <w:r>
        <w:rPr>
          <w:rFonts w:ascii="Times New Roman" w:eastAsia="Century Gothic" w:hAnsi="Times New Roman" w:cs="Times New Roman"/>
          <w:sz w:val="28"/>
        </w:rPr>
        <w:t>ch upodobania, potrzeby dzieci.</w:t>
      </w:r>
    </w:p>
    <w:p w:rsidR="00A35448" w:rsidRPr="00A35448" w:rsidRDefault="00A35448" w:rsidP="00A35448">
      <w:pPr>
        <w:pStyle w:val="Akapitzlist"/>
        <w:numPr>
          <w:ilvl w:val="0"/>
          <w:numId w:val="5"/>
        </w:numPr>
        <w:spacing w:line="360" w:lineRule="auto"/>
        <w:rPr>
          <w:rFonts w:ascii="Times New Roman" w:eastAsia="Century Gothic" w:hAnsi="Times New Roman" w:cs="Times New Roman"/>
          <w:sz w:val="28"/>
          <w:szCs w:val="24"/>
        </w:rPr>
      </w:pPr>
      <w:r w:rsidRPr="00A35448">
        <w:rPr>
          <w:rFonts w:ascii="Times New Roman" w:eastAsia="Century Gothic" w:hAnsi="Times New Roman" w:cs="Times New Roman"/>
          <w:sz w:val="28"/>
        </w:rPr>
        <w:t>Zapoznanie rodziców z bazą i z pracownikami przedszkola, jego organizacją pracy.</w:t>
      </w:r>
    </w:p>
    <w:p w:rsidR="00A35448" w:rsidRPr="00A35448" w:rsidRDefault="00A35448" w:rsidP="00A35448">
      <w:pPr>
        <w:sectPr w:rsidR="00A35448" w:rsidRPr="00A35448">
          <w:pgSz w:w="11900" w:h="16840"/>
          <w:pgMar w:top="1440" w:right="1400" w:bottom="153" w:left="1420" w:header="0" w:footer="0" w:gutter="0"/>
          <w:cols w:space="0" w:equalWidth="0">
            <w:col w:w="9080"/>
          </w:cols>
          <w:docGrid w:linePitch="360"/>
        </w:sectPr>
      </w:pPr>
    </w:p>
    <w:p w:rsidR="00A35448" w:rsidRPr="00A35448" w:rsidRDefault="00A35448" w:rsidP="00A35448">
      <w:pPr>
        <w:spacing w:line="360" w:lineRule="auto"/>
        <w:rPr>
          <w:rFonts w:ascii="Times New Roman" w:eastAsia="Century Gothic" w:hAnsi="Times New Roman" w:cs="Times New Roman"/>
          <w:b/>
          <w:sz w:val="28"/>
        </w:rPr>
      </w:pPr>
      <w:bookmarkStart w:id="1" w:name="page4"/>
      <w:bookmarkEnd w:id="1"/>
      <w:r w:rsidRPr="00A35448">
        <w:rPr>
          <w:rFonts w:ascii="Times New Roman" w:eastAsia="Century Gothic" w:hAnsi="Times New Roman" w:cs="Times New Roman"/>
          <w:b/>
          <w:sz w:val="28"/>
        </w:rPr>
        <w:lastRenderedPageBreak/>
        <w:t>4.Realizatorzy programu adaptacyjnego</w:t>
      </w:r>
    </w:p>
    <w:p w:rsidR="00A35448" w:rsidRDefault="00A35448" w:rsidP="00A35448">
      <w:pPr>
        <w:pStyle w:val="Akapitzlist"/>
        <w:numPr>
          <w:ilvl w:val="0"/>
          <w:numId w:val="6"/>
        </w:numPr>
        <w:spacing w:line="360" w:lineRule="auto"/>
        <w:rPr>
          <w:rFonts w:ascii="Times New Roman" w:eastAsia="Century Gothic" w:hAnsi="Times New Roman" w:cs="Times New Roman"/>
          <w:sz w:val="28"/>
        </w:rPr>
      </w:pPr>
      <w:r w:rsidRPr="00A35448">
        <w:rPr>
          <w:rFonts w:ascii="Times New Roman" w:eastAsia="Century Gothic" w:hAnsi="Times New Roman" w:cs="Times New Roman"/>
          <w:sz w:val="28"/>
        </w:rPr>
        <w:t>Dyrektor placówki;</w:t>
      </w:r>
    </w:p>
    <w:p w:rsidR="00A35448" w:rsidRPr="00A35448" w:rsidRDefault="00A35448" w:rsidP="00A35448">
      <w:pPr>
        <w:pStyle w:val="Akapitzlist"/>
        <w:numPr>
          <w:ilvl w:val="0"/>
          <w:numId w:val="6"/>
        </w:numPr>
        <w:spacing w:line="360" w:lineRule="auto"/>
        <w:rPr>
          <w:rFonts w:ascii="Times New Roman" w:eastAsia="Century Gothic" w:hAnsi="Times New Roman" w:cs="Times New Roman"/>
          <w:sz w:val="28"/>
        </w:rPr>
      </w:pPr>
      <w:r w:rsidRPr="00A35448">
        <w:rPr>
          <w:rFonts w:ascii="Times New Roman" w:eastAsia="Century Gothic" w:hAnsi="Times New Roman" w:cs="Times New Roman"/>
          <w:sz w:val="28"/>
        </w:rPr>
        <w:t>Nauczyciele grupy dzieci 3-4 letnich rozpoczynających edukację przedszkolną;</w:t>
      </w:r>
    </w:p>
    <w:p w:rsidR="00A35448" w:rsidRPr="00A35448" w:rsidRDefault="00A35448" w:rsidP="00A35448">
      <w:pPr>
        <w:spacing w:line="360" w:lineRule="auto"/>
        <w:rPr>
          <w:rFonts w:ascii="Times New Roman" w:eastAsia="Century Gothic" w:hAnsi="Times New Roman" w:cs="Times New Roman"/>
          <w:b/>
          <w:sz w:val="28"/>
        </w:rPr>
      </w:pPr>
      <w:r w:rsidRPr="00A35448">
        <w:rPr>
          <w:rFonts w:ascii="Times New Roman" w:eastAsia="Century Gothic" w:hAnsi="Times New Roman" w:cs="Times New Roman"/>
          <w:b/>
          <w:sz w:val="28"/>
        </w:rPr>
        <w:t>5.Termin realizacji programu:</w:t>
      </w:r>
    </w:p>
    <w:p w:rsidR="00A35448" w:rsidRPr="00245985" w:rsidRDefault="00A35448" w:rsidP="00245985">
      <w:pPr>
        <w:pStyle w:val="Akapitzlist"/>
        <w:numPr>
          <w:ilvl w:val="0"/>
          <w:numId w:val="7"/>
        </w:numPr>
        <w:spacing w:line="360" w:lineRule="auto"/>
        <w:rPr>
          <w:rFonts w:ascii="Times New Roman" w:eastAsia="Century Gothic" w:hAnsi="Times New Roman" w:cs="Times New Roman"/>
          <w:sz w:val="28"/>
        </w:rPr>
      </w:pPr>
      <w:r w:rsidRPr="00245985">
        <w:rPr>
          <w:rFonts w:ascii="Times New Roman" w:eastAsia="Century Gothic" w:hAnsi="Times New Roman" w:cs="Times New Roman"/>
          <w:sz w:val="28"/>
        </w:rPr>
        <w:t xml:space="preserve">Miesiące: sierpień i wrzesień </w:t>
      </w:r>
    </w:p>
    <w:p w:rsidR="00F32661" w:rsidRDefault="00F32661"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A35448">
      <w:pPr>
        <w:spacing w:line="360" w:lineRule="auto"/>
        <w:rPr>
          <w:rFonts w:ascii="Times New Roman" w:hAnsi="Times New Roman" w:cs="Times New Roman"/>
          <w:b/>
        </w:rPr>
      </w:pPr>
    </w:p>
    <w:p w:rsidR="006803A9" w:rsidRDefault="006803A9" w:rsidP="006803A9">
      <w:pPr>
        <w:tabs>
          <w:tab w:val="left" w:pos="404"/>
        </w:tabs>
        <w:spacing w:after="0" w:line="0" w:lineRule="atLeast"/>
        <w:rPr>
          <w:rFonts w:ascii="Times New Roman" w:eastAsia="Times New Roman" w:hAnsi="Times New Roman"/>
          <w:b/>
          <w:sz w:val="40"/>
        </w:rPr>
      </w:pPr>
      <w:r>
        <w:rPr>
          <w:rFonts w:ascii="Times New Roman" w:eastAsia="Times New Roman" w:hAnsi="Times New Roman"/>
          <w:b/>
          <w:sz w:val="40"/>
        </w:rPr>
        <w:lastRenderedPageBreak/>
        <w:t>Opis działań</w:t>
      </w:r>
    </w:p>
    <w:p w:rsidR="006803A9" w:rsidRPr="006803A9" w:rsidRDefault="006803A9" w:rsidP="006803A9">
      <w:pPr>
        <w:spacing w:line="274" w:lineRule="exact"/>
        <w:rPr>
          <w:rFonts w:ascii="Times New Roman" w:eastAsia="Times New Roman" w:hAnsi="Times New Roman"/>
          <w:b/>
        </w:rPr>
      </w:pPr>
    </w:p>
    <w:p w:rsidR="006803A9" w:rsidRPr="006803A9" w:rsidRDefault="006803A9" w:rsidP="006803A9">
      <w:pPr>
        <w:numPr>
          <w:ilvl w:val="0"/>
          <w:numId w:val="9"/>
        </w:numPr>
        <w:tabs>
          <w:tab w:val="left" w:pos="724"/>
        </w:tabs>
        <w:spacing w:after="0" w:line="360" w:lineRule="auto"/>
        <w:ind w:left="724" w:hanging="364"/>
        <w:rPr>
          <w:rFonts w:ascii="Times New Roman" w:eastAsia="Times New Roman" w:hAnsi="Times New Roman"/>
          <w:b/>
          <w:sz w:val="28"/>
          <w:szCs w:val="28"/>
        </w:rPr>
      </w:pPr>
      <w:r w:rsidRPr="006803A9">
        <w:rPr>
          <w:rFonts w:ascii="Times New Roman" w:eastAsia="Times New Roman" w:hAnsi="Times New Roman"/>
          <w:b/>
          <w:sz w:val="28"/>
          <w:szCs w:val="28"/>
        </w:rPr>
        <w:t>Spotkanie organizacyjne dla rodziców – czerwiec :</w:t>
      </w:r>
    </w:p>
    <w:p w:rsidR="006803A9" w:rsidRDefault="006803A9" w:rsidP="00250D46">
      <w:pPr>
        <w:pStyle w:val="Akapitzlist"/>
        <w:numPr>
          <w:ilvl w:val="0"/>
          <w:numId w:val="7"/>
        </w:numPr>
        <w:tabs>
          <w:tab w:val="left" w:pos="527"/>
        </w:tabs>
        <w:spacing w:after="0" w:line="360" w:lineRule="auto"/>
        <w:ind w:right="740"/>
        <w:rPr>
          <w:rFonts w:ascii="Times New Roman" w:eastAsia="Times New Roman" w:hAnsi="Times New Roman"/>
          <w:sz w:val="28"/>
          <w:szCs w:val="28"/>
        </w:rPr>
      </w:pPr>
      <w:r w:rsidRPr="006803A9">
        <w:rPr>
          <w:rFonts w:ascii="Times New Roman" w:eastAsia="Times New Roman" w:hAnsi="Times New Roman"/>
          <w:sz w:val="28"/>
          <w:szCs w:val="28"/>
        </w:rPr>
        <w:t>nawiązanie kontaktów z rodzicami</w:t>
      </w:r>
    </w:p>
    <w:p w:rsidR="006803A9" w:rsidRDefault="006803A9" w:rsidP="006803A9">
      <w:pPr>
        <w:pStyle w:val="Akapitzlist"/>
        <w:numPr>
          <w:ilvl w:val="0"/>
          <w:numId w:val="7"/>
        </w:numPr>
        <w:tabs>
          <w:tab w:val="left" w:pos="527"/>
        </w:tabs>
        <w:spacing w:after="0" w:line="360" w:lineRule="auto"/>
        <w:ind w:right="740"/>
        <w:rPr>
          <w:rFonts w:ascii="Times New Roman" w:eastAsia="Times New Roman" w:hAnsi="Times New Roman"/>
          <w:sz w:val="28"/>
          <w:szCs w:val="28"/>
        </w:rPr>
      </w:pPr>
      <w:r w:rsidRPr="006803A9">
        <w:rPr>
          <w:rFonts w:ascii="Times New Roman" w:eastAsia="Times New Roman" w:hAnsi="Times New Roman"/>
          <w:sz w:val="28"/>
          <w:szCs w:val="28"/>
        </w:rPr>
        <w:t>zaprezentowanie pomieszczeń przedszkola, oraz ich funkcji. Przedstawienie rozkładu dnia, oraz w minimalnym stopniu pokazanie pracy przedszkola.</w:t>
      </w:r>
    </w:p>
    <w:p w:rsidR="006803A9" w:rsidRDefault="006803A9" w:rsidP="006803A9">
      <w:pPr>
        <w:pStyle w:val="Akapitzlist"/>
        <w:numPr>
          <w:ilvl w:val="0"/>
          <w:numId w:val="7"/>
        </w:numPr>
        <w:tabs>
          <w:tab w:val="left" w:pos="527"/>
        </w:tabs>
        <w:spacing w:after="0" w:line="360" w:lineRule="auto"/>
        <w:ind w:right="740"/>
        <w:rPr>
          <w:rFonts w:ascii="Times New Roman" w:eastAsia="Times New Roman" w:hAnsi="Times New Roman"/>
          <w:sz w:val="28"/>
          <w:szCs w:val="28"/>
        </w:rPr>
      </w:pPr>
      <w:r w:rsidRPr="006803A9">
        <w:rPr>
          <w:rFonts w:ascii="Times New Roman" w:eastAsia="Times New Roman" w:hAnsi="Times New Roman"/>
          <w:sz w:val="28"/>
          <w:szCs w:val="28"/>
        </w:rPr>
        <w:t>rozdanie folderu przedszkola zawierającego podstawowe informacje o organizacji placówki, zajęciach dodatkowych proponowanych w naszym</w:t>
      </w:r>
      <w:r>
        <w:rPr>
          <w:rFonts w:ascii="Times New Roman" w:eastAsia="Times New Roman" w:hAnsi="Times New Roman"/>
          <w:sz w:val="28"/>
          <w:szCs w:val="28"/>
        </w:rPr>
        <w:t xml:space="preserve"> przedszkolu </w:t>
      </w:r>
      <w:r w:rsidRPr="006803A9">
        <w:rPr>
          <w:rFonts w:ascii="Times New Roman" w:eastAsia="Times New Roman" w:hAnsi="Times New Roman"/>
          <w:sz w:val="28"/>
          <w:szCs w:val="28"/>
        </w:rPr>
        <w:t>oraz pracy z dziećmi.</w:t>
      </w:r>
    </w:p>
    <w:p w:rsidR="006803A9" w:rsidRPr="006803A9" w:rsidRDefault="006803A9" w:rsidP="006803A9">
      <w:pPr>
        <w:pStyle w:val="Akapitzlist"/>
        <w:numPr>
          <w:ilvl w:val="0"/>
          <w:numId w:val="7"/>
        </w:numPr>
        <w:tabs>
          <w:tab w:val="left" w:pos="527"/>
        </w:tabs>
        <w:spacing w:after="0" w:line="360" w:lineRule="auto"/>
        <w:ind w:right="740"/>
        <w:rPr>
          <w:rFonts w:ascii="Times New Roman" w:eastAsia="Times New Roman" w:hAnsi="Times New Roman"/>
          <w:sz w:val="28"/>
          <w:szCs w:val="28"/>
        </w:rPr>
      </w:pPr>
      <w:r w:rsidRPr="006803A9">
        <w:rPr>
          <w:rFonts w:ascii="Times New Roman" w:eastAsia="Times New Roman" w:hAnsi="Times New Roman"/>
          <w:sz w:val="28"/>
          <w:szCs w:val="28"/>
        </w:rPr>
        <w:t>przedstawienie rodzicom programu adaptacyjnego w celu udzielenia dziecku wsparcia psychicznego i pomocy w procesie przystosowania do nowego środowiska przedszkolnego.</w:t>
      </w:r>
    </w:p>
    <w:p w:rsidR="006803A9" w:rsidRPr="006803A9" w:rsidRDefault="006803A9" w:rsidP="006803A9">
      <w:pPr>
        <w:spacing w:line="360" w:lineRule="auto"/>
        <w:rPr>
          <w:rFonts w:ascii="Times New Roman" w:eastAsia="Times New Roman" w:hAnsi="Times New Roman"/>
          <w:b/>
          <w:sz w:val="28"/>
          <w:szCs w:val="28"/>
        </w:rPr>
      </w:pPr>
    </w:p>
    <w:p w:rsidR="006803A9" w:rsidRPr="006803A9" w:rsidRDefault="00824FA5" w:rsidP="006803A9">
      <w:pPr>
        <w:spacing w:line="360" w:lineRule="auto"/>
        <w:ind w:left="364"/>
        <w:rPr>
          <w:rFonts w:ascii="Times New Roman" w:eastAsia="Times New Roman" w:hAnsi="Times New Roman"/>
          <w:b/>
          <w:sz w:val="28"/>
          <w:szCs w:val="28"/>
        </w:rPr>
      </w:pPr>
      <w:r>
        <w:rPr>
          <w:rFonts w:ascii="Times New Roman" w:eastAsia="Times New Roman" w:hAnsi="Times New Roman"/>
          <w:b/>
          <w:sz w:val="28"/>
          <w:szCs w:val="28"/>
        </w:rPr>
        <w:t xml:space="preserve">2. Dni otwarte w przedszkolu </w:t>
      </w:r>
      <w:bookmarkStart w:id="2" w:name="_GoBack"/>
      <w:bookmarkEnd w:id="2"/>
    </w:p>
    <w:p w:rsidR="006803A9" w:rsidRDefault="006803A9" w:rsidP="006803A9">
      <w:pPr>
        <w:pStyle w:val="Akapitzlist"/>
        <w:numPr>
          <w:ilvl w:val="0"/>
          <w:numId w:val="16"/>
        </w:numPr>
        <w:tabs>
          <w:tab w:val="left" w:pos="527"/>
        </w:tabs>
        <w:spacing w:after="0" w:line="360" w:lineRule="auto"/>
        <w:ind w:right="180"/>
        <w:rPr>
          <w:rFonts w:ascii="Times New Roman" w:eastAsia="Times New Roman" w:hAnsi="Times New Roman"/>
          <w:sz w:val="28"/>
          <w:szCs w:val="28"/>
        </w:rPr>
      </w:pPr>
      <w:r w:rsidRPr="006803A9">
        <w:rPr>
          <w:rFonts w:ascii="Times New Roman" w:eastAsia="Times New Roman" w:hAnsi="Times New Roman"/>
          <w:sz w:val="28"/>
          <w:szCs w:val="28"/>
        </w:rPr>
        <w:t>zapoznanie dzieci z bazą materialną i przestrzenną przedszkola z udziałem rodziców ( salą, szatnią, placem zabaw).</w:t>
      </w:r>
    </w:p>
    <w:p w:rsidR="006803A9" w:rsidRDefault="006803A9" w:rsidP="006803A9">
      <w:pPr>
        <w:pStyle w:val="Akapitzlist"/>
        <w:numPr>
          <w:ilvl w:val="0"/>
          <w:numId w:val="16"/>
        </w:numPr>
        <w:tabs>
          <w:tab w:val="left" w:pos="527"/>
        </w:tabs>
        <w:spacing w:after="0" w:line="360" w:lineRule="auto"/>
        <w:ind w:right="180"/>
        <w:rPr>
          <w:rFonts w:ascii="Times New Roman" w:eastAsia="Times New Roman" w:hAnsi="Times New Roman"/>
          <w:sz w:val="28"/>
          <w:szCs w:val="28"/>
        </w:rPr>
      </w:pPr>
      <w:r w:rsidRPr="006803A9">
        <w:rPr>
          <w:rFonts w:ascii="Times New Roman" w:eastAsia="Times New Roman" w:hAnsi="Times New Roman"/>
          <w:sz w:val="28"/>
          <w:szCs w:val="28"/>
        </w:rPr>
        <w:t xml:space="preserve">nawiązanie kontaktu z nieznanymi osobami dorosłymi ( </w:t>
      </w:r>
      <w:r>
        <w:rPr>
          <w:rFonts w:ascii="Times New Roman" w:eastAsia="Times New Roman" w:hAnsi="Times New Roman"/>
          <w:sz w:val="28"/>
          <w:szCs w:val="28"/>
        </w:rPr>
        <w:t xml:space="preserve">nauczycielem, pomocą nauczyciela, obsługą przedszkola </w:t>
      </w:r>
      <w:r w:rsidRPr="006803A9">
        <w:rPr>
          <w:rFonts w:ascii="Times New Roman" w:eastAsia="Times New Roman" w:hAnsi="Times New Roman"/>
          <w:sz w:val="28"/>
          <w:szCs w:val="28"/>
        </w:rPr>
        <w:t>oraz rówieśnikami).</w:t>
      </w:r>
    </w:p>
    <w:p w:rsidR="006803A9" w:rsidRDefault="006803A9" w:rsidP="006803A9">
      <w:pPr>
        <w:pStyle w:val="Akapitzlist"/>
        <w:numPr>
          <w:ilvl w:val="0"/>
          <w:numId w:val="16"/>
        </w:numPr>
        <w:tabs>
          <w:tab w:val="left" w:pos="527"/>
        </w:tabs>
        <w:spacing w:after="0" w:line="360" w:lineRule="auto"/>
        <w:ind w:right="180"/>
        <w:rPr>
          <w:rFonts w:ascii="Times New Roman" w:eastAsia="Times New Roman" w:hAnsi="Times New Roman"/>
          <w:sz w:val="28"/>
          <w:szCs w:val="28"/>
        </w:rPr>
      </w:pPr>
      <w:r w:rsidRPr="006803A9">
        <w:rPr>
          <w:rFonts w:ascii="Times New Roman" w:eastAsia="Times New Roman" w:hAnsi="Times New Roman"/>
          <w:sz w:val="28"/>
          <w:szCs w:val="28"/>
        </w:rPr>
        <w:t>poznanie rozkładu zajęć i organizacji życ</w:t>
      </w:r>
      <w:r>
        <w:rPr>
          <w:rFonts w:ascii="Times New Roman" w:eastAsia="Times New Roman" w:hAnsi="Times New Roman"/>
          <w:sz w:val="28"/>
          <w:szCs w:val="28"/>
        </w:rPr>
        <w:t xml:space="preserve">ia w grupie przedszkolnej przez </w:t>
      </w:r>
      <w:r w:rsidRPr="006803A9">
        <w:rPr>
          <w:rFonts w:ascii="Times New Roman" w:eastAsia="Times New Roman" w:hAnsi="Times New Roman"/>
          <w:sz w:val="28"/>
          <w:szCs w:val="28"/>
        </w:rPr>
        <w:t>dzieci.</w:t>
      </w:r>
    </w:p>
    <w:p w:rsidR="006803A9" w:rsidRDefault="006803A9" w:rsidP="006803A9">
      <w:pPr>
        <w:pStyle w:val="Akapitzlist"/>
        <w:numPr>
          <w:ilvl w:val="0"/>
          <w:numId w:val="16"/>
        </w:numPr>
        <w:tabs>
          <w:tab w:val="left" w:pos="527"/>
        </w:tabs>
        <w:spacing w:after="0" w:line="360" w:lineRule="auto"/>
        <w:ind w:right="180"/>
        <w:rPr>
          <w:rFonts w:ascii="Times New Roman" w:eastAsia="Times New Roman" w:hAnsi="Times New Roman"/>
          <w:sz w:val="28"/>
          <w:szCs w:val="28"/>
        </w:rPr>
      </w:pPr>
      <w:r w:rsidRPr="006803A9">
        <w:rPr>
          <w:rFonts w:ascii="Times New Roman" w:eastAsia="Times New Roman" w:hAnsi="Times New Roman"/>
          <w:sz w:val="28"/>
          <w:szCs w:val="28"/>
        </w:rPr>
        <w:t>wybór i poznanie przez dzieci znaczków indywidualnych w szatni.</w:t>
      </w:r>
    </w:p>
    <w:p w:rsidR="006803A9" w:rsidRPr="006803A9" w:rsidRDefault="006803A9" w:rsidP="002F1F47">
      <w:pPr>
        <w:pStyle w:val="Akapitzlist"/>
        <w:numPr>
          <w:ilvl w:val="0"/>
          <w:numId w:val="16"/>
        </w:numPr>
        <w:tabs>
          <w:tab w:val="left" w:pos="527"/>
        </w:tabs>
        <w:spacing w:after="0" w:line="360" w:lineRule="auto"/>
        <w:ind w:right="180"/>
        <w:rPr>
          <w:rFonts w:ascii="Times New Roman" w:eastAsia="Times New Roman" w:hAnsi="Times New Roman"/>
          <w:sz w:val="28"/>
          <w:szCs w:val="28"/>
        </w:rPr>
      </w:pPr>
      <w:r w:rsidRPr="006803A9">
        <w:rPr>
          <w:rFonts w:ascii="Times New Roman" w:eastAsia="Times New Roman" w:hAnsi="Times New Roman"/>
          <w:sz w:val="28"/>
          <w:szCs w:val="28"/>
        </w:rPr>
        <w:t>zabawy integracyjne, dydaktyczne, sł</w:t>
      </w:r>
      <w:r>
        <w:rPr>
          <w:rFonts w:ascii="Times New Roman" w:eastAsia="Times New Roman" w:hAnsi="Times New Roman"/>
          <w:sz w:val="28"/>
          <w:szCs w:val="28"/>
        </w:rPr>
        <w:t xml:space="preserve">uchanie krótkich opowiadań, dowolne zabawy w kącikach zainteresowań. </w:t>
      </w:r>
    </w:p>
    <w:p w:rsidR="006803A9" w:rsidRDefault="006803A9" w:rsidP="006803A9">
      <w:pPr>
        <w:tabs>
          <w:tab w:val="left" w:pos="527"/>
        </w:tabs>
        <w:spacing w:after="0" w:line="360" w:lineRule="auto"/>
        <w:ind w:right="180"/>
        <w:rPr>
          <w:rFonts w:ascii="Times New Roman" w:eastAsia="Times New Roman" w:hAnsi="Times New Roman"/>
          <w:sz w:val="28"/>
          <w:szCs w:val="28"/>
        </w:rPr>
      </w:pPr>
    </w:p>
    <w:p w:rsidR="006803A9" w:rsidRDefault="006803A9" w:rsidP="006803A9">
      <w:pPr>
        <w:tabs>
          <w:tab w:val="left" w:pos="527"/>
        </w:tabs>
        <w:spacing w:after="0" w:line="360" w:lineRule="auto"/>
        <w:ind w:right="180"/>
        <w:rPr>
          <w:rFonts w:ascii="Times New Roman" w:eastAsia="Times New Roman" w:hAnsi="Times New Roman"/>
          <w:sz w:val="28"/>
          <w:szCs w:val="28"/>
        </w:rPr>
      </w:pPr>
    </w:p>
    <w:p w:rsidR="006803A9" w:rsidRDefault="006803A9" w:rsidP="006803A9">
      <w:pPr>
        <w:tabs>
          <w:tab w:val="left" w:pos="527"/>
        </w:tabs>
        <w:spacing w:after="0" w:line="360" w:lineRule="auto"/>
        <w:ind w:right="180"/>
        <w:rPr>
          <w:rFonts w:ascii="Times New Roman" w:eastAsia="Times New Roman" w:hAnsi="Times New Roman"/>
          <w:sz w:val="28"/>
          <w:szCs w:val="28"/>
        </w:rPr>
      </w:pPr>
    </w:p>
    <w:p w:rsidR="006803A9" w:rsidRDefault="006803A9" w:rsidP="006803A9">
      <w:pPr>
        <w:tabs>
          <w:tab w:val="left" w:pos="527"/>
        </w:tabs>
        <w:spacing w:after="0" w:line="360" w:lineRule="auto"/>
        <w:ind w:right="180"/>
        <w:rPr>
          <w:rFonts w:ascii="Times New Roman" w:eastAsia="Times New Roman" w:hAnsi="Times New Roman"/>
          <w:sz w:val="28"/>
          <w:szCs w:val="28"/>
        </w:rPr>
      </w:pPr>
    </w:p>
    <w:p w:rsidR="006803A9" w:rsidRDefault="006803A9" w:rsidP="006803A9">
      <w:pPr>
        <w:tabs>
          <w:tab w:val="left" w:pos="527"/>
        </w:tabs>
        <w:spacing w:after="0" w:line="360" w:lineRule="auto"/>
        <w:ind w:right="180"/>
        <w:rPr>
          <w:rFonts w:ascii="Times New Roman" w:eastAsia="Times New Roman" w:hAnsi="Times New Roman"/>
          <w:sz w:val="28"/>
          <w:szCs w:val="28"/>
        </w:rPr>
      </w:pPr>
    </w:p>
    <w:p w:rsidR="006803A9" w:rsidRPr="006803A9" w:rsidRDefault="006803A9" w:rsidP="006803A9">
      <w:pPr>
        <w:tabs>
          <w:tab w:val="left" w:pos="527"/>
        </w:tabs>
        <w:spacing w:after="0" w:line="360" w:lineRule="auto"/>
        <w:ind w:right="180"/>
        <w:rPr>
          <w:rFonts w:ascii="Times New Roman" w:eastAsia="Times New Roman" w:hAnsi="Times New Roman"/>
          <w:sz w:val="28"/>
          <w:szCs w:val="28"/>
        </w:rPr>
      </w:pPr>
    </w:p>
    <w:p w:rsidR="006803A9" w:rsidRPr="006803A9" w:rsidRDefault="006803A9" w:rsidP="006803A9">
      <w:pPr>
        <w:numPr>
          <w:ilvl w:val="0"/>
          <w:numId w:val="12"/>
        </w:numPr>
        <w:tabs>
          <w:tab w:val="left" w:pos="644"/>
        </w:tabs>
        <w:spacing w:after="0" w:line="360" w:lineRule="auto"/>
        <w:ind w:left="644" w:hanging="284"/>
        <w:rPr>
          <w:rFonts w:ascii="Times New Roman" w:eastAsia="Times New Roman" w:hAnsi="Times New Roman"/>
          <w:b/>
          <w:sz w:val="28"/>
          <w:szCs w:val="28"/>
        </w:rPr>
      </w:pPr>
      <w:r w:rsidRPr="006803A9">
        <w:rPr>
          <w:rFonts w:ascii="Times New Roman" w:eastAsia="Times New Roman" w:hAnsi="Times New Roman"/>
          <w:b/>
          <w:sz w:val="28"/>
          <w:szCs w:val="28"/>
        </w:rPr>
        <w:t>Zebranie organizacyjne z rodzicami we wrześniu :</w:t>
      </w:r>
    </w:p>
    <w:p w:rsidR="006803A9" w:rsidRDefault="006803A9" w:rsidP="006803A9">
      <w:pPr>
        <w:pStyle w:val="Akapitzlist"/>
        <w:numPr>
          <w:ilvl w:val="0"/>
          <w:numId w:val="17"/>
        </w:numPr>
        <w:tabs>
          <w:tab w:val="left" w:pos="524"/>
        </w:tabs>
        <w:spacing w:after="0" w:line="360" w:lineRule="auto"/>
        <w:rPr>
          <w:rFonts w:ascii="Times New Roman" w:eastAsia="Times New Roman" w:hAnsi="Times New Roman"/>
          <w:sz w:val="28"/>
          <w:szCs w:val="28"/>
        </w:rPr>
      </w:pPr>
      <w:r w:rsidRPr="006803A9">
        <w:rPr>
          <w:rFonts w:ascii="Times New Roman" w:eastAsia="Times New Roman" w:hAnsi="Times New Roman"/>
          <w:sz w:val="28"/>
          <w:szCs w:val="28"/>
        </w:rPr>
        <w:t>przedstawienie standardów rozwojowych dziecka 3-4 letniego.</w:t>
      </w:r>
    </w:p>
    <w:p w:rsidR="006803A9" w:rsidRDefault="006803A9" w:rsidP="006803A9">
      <w:pPr>
        <w:pStyle w:val="Akapitzlist"/>
        <w:numPr>
          <w:ilvl w:val="0"/>
          <w:numId w:val="17"/>
        </w:numPr>
        <w:tabs>
          <w:tab w:val="left" w:pos="524"/>
        </w:tabs>
        <w:spacing w:after="0" w:line="360" w:lineRule="auto"/>
        <w:rPr>
          <w:rFonts w:ascii="Times New Roman" w:eastAsia="Times New Roman" w:hAnsi="Times New Roman"/>
          <w:sz w:val="28"/>
          <w:szCs w:val="28"/>
        </w:rPr>
      </w:pPr>
      <w:r w:rsidRPr="006803A9">
        <w:rPr>
          <w:rFonts w:ascii="Times New Roman" w:eastAsia="Times New Roman" w:hAnsi="Times New Roman"/>
          <w:sz w:val="28"/>
          <w:szCs w:val="28"/>
        </w:rPr>
        <w:t>omówienie wybranych problemów adaptacyjnych u dzieci, oraz możliwości ich rozwiązania.</w:t>
      </w:r>
    </w:p>
    <w:p w:rsidR="006803A9" w:rsidRPr="006803A9" w:rsidRDefault="006803A9" w:rsidP="006803A9">
      <w:pPr>
        <w:pStyle w:val="Akapitzlist"/>
        <w:numPr>
          <w:ilvl w:val="0"/>
          <w:numId w:val="17"/>
        </w:numPr>
        <w:tabs>
          <w:tab w:val="left" w:pos="524"/>
        </w:tabs>
        <w:spacing w:after="0" w:line="360" w:lineRule="auto"/>
        <w:rPr>
          <w:rFonts w:ascii="Times New Roman" w:eastAsia="Times New Roman" w:hAnsi="Times New Roman"/>
          <w:sz w:val="28"/>
          <w:szCs w:val="28"/>
        </w:rPr>
      </w:pPr>
      <w:r w:rsidRPr="006803A9">
        <w:rPr>
          <w:rFonts w:ascii="Times New Roman" w:eastAsia="Times New Roman" w:hAnsi="Times New Roman"/>
          <w:sz w:val="28"/>
          <w:szCs w:val="28"/>
        </w:rPr>
        <w:t>rozdanie rodzicom listu zawierającego wskazówki, jak pomóc małemu</w:t>
      </w:r>
      <w:r>
        <w:rPr>
          <w:rFonts w:ascii="Times New Roman" w:eastAsia="Times New Roman" w:hAnsi="Times New Roman"/>
          <w:sz w:val="28"/>
          <w:szCs w:val="28"/>
        </w:rPr>
        <w:t xml:space="preserve"> </w:t>
      </w:r>
      <w:r w:rsidRPr="006803A9">
        <w:rPr>
          <w:rFonts w:ascii="Times New Roman" w:eastAsia="Times New Roman" w:hAnsi="Times New Roman"/>
          <w:sz w:val="28"/>
          <w:szCs w:val="28"/>
        </w:rPr>
        <w:t>dziecku wkroczyć w nowe, nieznane środowi</w:t>
      </w:r>
      <w:r>
        <w:rPr>
          <w:rFonts w:ascii="Times New Roman" w:eastAsia="Times New Roman" w:hAnsi="Times New Roman"/>
          <w:sz w:val="28"/>
          <w:szCs w:val="28"/>
        </w:rPr>
        <w:t xml:space="preserve">sko. </w:t>
      </w:r>
    </w:p>
    <w:p w:rsidR="006803A9" w:rsidRPr="006803A9" w:rsidRDefault="006803A9" w:rsidP="006803A9">
      <w:pPr>
        <w:spacing w:line="360" w:lineRule="auto"/>
        <w:rPr>
          <w:rFonts w:ascii="Times New Roman" w:eastAsia="Times New Roman" w:hAnsi="Times New Roman"/>
          <w:sz w:val="28"/>
          <w:szCs w:val="28"/>
        </w:rPr>
      </w:pPr>
    </w:p>
    <w:p w:rsidR="006803A9" w:rsidRDefault="00170221" w:rsidP="00170221">
      <w:pPr>
        <w:spacing w:line="360" w:lineRule="auto"/>
        <w:rPr>
          <w:rFonts w:ascii="Times New Roman" w:eastAsia="Times New Roman" w:hAnsi="Times New Roman"/>
          <w:b/>
          <w:sz w:val="40"/>
        </w:rPr>
      </w:pPr>
      <w:r>
        <w:rPr>
          <w:rFonts w:ascii="Times New Roman" w:eastAsia="Times New Roman" w:hAnsi="Times New Roman"/>
          <w:b/>
          <w:sz w:val="40"/>
        </w:rPr>
        <w:t>Oczekiwane efekty</w:t>
      </w:r>
    </w:p>
    <w:p w:rsidR="005519B7" w:rsidRPr="005519B7" w:rsidRDefault="005519B7" w:rsidP="005519B7">
      <w:pPr>
        <w:spacing w:line="360" w:lineRule="auto"/>
        <w:rPr>
          <w:rFonts w:ascii="Times New Roman" w:eastAsia="Times New Roman" w:hAnsi="Times New Roman"/>
          <w:b/>
          <w:sz w:val="28"/>
        </w:rPr>
      </w:pPr>
      <w:r>
        <w:rPr>
          <w:rFonts w:ascii="Times New Roman" w:eastAsia="Times New Roman" w:hAnsi="Times New Roman"/>
          <w:b/>
          <w:sz w:val="28"/>
        </w:rPr>
        <w:t>Dziecko potrafi:</w:t>
      </w:r>
    </w:p>
    <w:p w:rsidR="005519B7" w:rsidRDefault="005519B7" w:rsidP="005519B7">
      <w:pPr>
        <w:numPr>
          <w:ilvl w:val="0"/>
          <w:numId w:val="18"/>
        </w:numPr>
        <w:tabs>
          <w:tab w:val="left" w:pos="720"/>
        </w:tabs>
        <w:spacing w:after="0" w:line="360" w:lineRule="auto"/>
        <w:ind w:left="720" w:hanging="364"/>
        <w:rPr>
          <w:rFonts w:ascii="Symbol" w:eastAsia="Symbol" w:hAnsi="Symbol"/>
        </w:rPr>
      </w:pPr>
      <w:r>
        <w:rPr>
          <w:rFonts w:ascii="Times New Roman" w:eastAsia="Times New Roman" w:hAnsi="Times New Roman"/>
          <w:sz w:val="28"/>
        </w:rPr>
        <w:t>spokojnie rozstać się z rodzicem,</w:t>
      </w:r>
    </w:p>
    <w:p w:rsidR="005519B7" w:rsidRDefault="005519B7" w:rsidP="005519B7">
      <w:pPr>
        <w:numPr>
          <w:ilvl w:val="0"/>
          <w:numId w:val="18"/>
        </w:numPr>
        <w:tabs>
          <w:tab w:val="left" w:pos="720"/>
        </w:tabs>
        <w:spacing w:after="0" w:line="360" w:lineRule="auto"/>
        <w:ind w:left="720" w:hanging="364"/>
        <w:rPr>
          <w:rFonts w:ascii="Symbol" w:eastAsia="Symbol" w:hAnsi="Symbol"/>
        </w:rPr>
      </w:pPr>
      <w:r>
        <w:rPr>
          <w:rFonts w:ascii="Times New Roman" w:eastAsia="Times New Roman" w:hAnsi="Times New Roman"/>
          <w:sz w:val="28"/>
        </w:rPr>
        <w:t>przezwyciężyć lęk i obawy przed zmianą środowiska,</w:t>
      </w:r>
    </w:p>
    <w:p w:rsidR="005519B7" w:rsidRDefault="005519B7" w:rsidP="005519B7">
      <w:pPr>
        <w:numPr>
          <w:ilvl w:val="0"/>
          <w:numId w:val="18"/>
        </w:numPr>
        <w:tabs>
          <w:tab w:val="left" w:pos="720"/>
        </w:tabs>
        <w:spacing w:after="0" w:line="360" w:lineRule="auto"/>
        <w:ind w:left="720" w:hanging="364"/>
        <w:rPr>
          <w:rFonts w:ascii="Symbol" w:eastAsia="Symbol" w:hAnsi="Symbol"/>
        </w:rPr>
      </w:pPr>
      <w:r>
        <w:rPr>
          <w:rFonts w:ascii="Times New Roman" w:eastAsia="Times New Roman" w:hAnsi="Times New Roman"/>
          <w:sz w:val="28"/>
        </w:rPr>
        <w:t>uczestniczyć w życiu grupy,</w:t>
      </w:r>
    </w:p>
    <w:p w:rsidR="005519B7" w:rsidRDefault="005519B7" w:rsidP="005519B7">
      <w:pPr>
        <w:numPr>
          <w:ilvl w:val="0"/>
          <w:numId w:val="18"/>
        </w:numPr>
        <w:tabs>
          <w:tab w:val="left" w:pos="720"/>
        </w:tabs>
        <w:spacing w:after="0" w:line="360" w:lineRule="auto"/>
        <w:ind w:left="720" w:hanging="364"/>
        <w:rPr>
          <w:rFonts w:ascii="Symbol" w:eastAsia="Symbol" w:hAnsi="Symbol"/>
        </w:rPr>
      </w:pPr>
      <w:r>
        <w:rPr>
          <w:rFonts w:ascii="Times New Roman" w:eastAsia="Times New Roman" w:hAnsi="Times New Roman"/>
          <w:sz w:val="28"/>
        </w:rPr>
        <w:t>wesoło bawić się z koleżankami i kolegami,</w:t>
      </w:r>
    </w:p>
    <w:p w:rsidR="005519B7" w:rsidRDefault="005519B7" w:rsidP="005519B7">
      <w:pPr>
        <w:numPr>
          <w:ilvl w:val="0"/>
          <w:numId w:val="18"/>
        </w:numPr>
        <w:tabs>
          <w:tab w:val="left" w:pos="720"/>
        </w:tabs>
        <w:spacing w:after="0" w:line="360" w:lineRule="auto"/>
        <w:ind w:left="720" w:hanging="364"/>
        <w:rPr>
          <w:rFonts w:ascii="Symbol" w:eastAsia="Symbol" w:hAnsi="Symbol"/>
        </w:rPr>
      </w:pPr>
      <w:r w:rsidRPr="005519B7">
        <w:rPr>
          <w:rFonts w:ascii="Times New Roman" w:eastAsia="Times New Roman" w:hAnsi="Times New Roman"/>
          <w:sz w:val="28"/>
        </w:rPr>
        <w:t>z zaufaniem zwracać się o pomoc do nauczycieli i pracowników przedszkola,</w:t>
      </w:r>
    </w:p>
    <w:p w:rsidR="005519B7" w:rsidRDefault="005519B7" w:rsidP="005519B7">
      <w:pPr>
        <w:numPr>
          <w:ilvl w:val="0"/>
          <w:numId w:val="18"/>
        </w:numPr>
        <w:tabs>
          <w:tab w:val="left" w:pos="720"/>
        </w:tabs>
        <w:spacing w:after="0" w:line="360" w:lineRule="auto"/>
        <w:ind w:left="720" w:hanging="364"/>
        <w:rPr>
          <w:rFonts w:ascii="Symbol" w:eastAsia="Symbol" w:hAnsi="Symbol"/>
        </w:rPr>
      </w:pPr>
      <w:r w:rsidRPr="005519B7">
        <w:rPr>
          <w:rFonts w:ascii="Times New Roman" w:eastAsia="Times New Roman" w:hAnsi="Times New Roman"/>
          <w:sz w:val="28"/>
        </w:rPr>
        <w:t>przestrzegać podstawowych reguł współżycia w grupie,</w:t>
      </w:r>
    </w:p>
    <w:p w:rsidR="005519B7" w:rsidRDefault="005519B7" w:rsidP="005519B7">
      <w:pPr>
        <w:numPr>
          <w:ilvl w:val="0"/>
          <w:numId w:val="18"/>
        </w:numPr>
        <w:tabs>
          <w:tab w:val="left" w:pos="720"/>
        </w:tabs>
        <w:spacing w:after="0" w:line="360" w:lineRule="auto"/>
        <w:ind w:left="720" w:hanging="364"/>
        <w:rPr>
          <w:rFonts w:ascii="Symbol" w:eastAsia="Symbol" w:hAnsi="Symbol"/>
        </w:rPr>
      </w:pPr>
      <w:r w:rsidRPr="005519B7">
        <w:rPr>
          <w:rFonts w:ascii="Times New Roman" w:eastAsia="Times New Roman" w:hAnsi="Times New Roman"/>
          <w:sz w:val="28"/>
        </w:rPr>
        <w:t>zrozumieć, że pobyt w przedszkolu jest czasowy i zawsze kończy się powrotem do domu z rodzicami,</w:t>
      </w:r>
    </w:p>
    <w:p w:rsidR="005519B7" w:rsidRPr="005519B7" w:rsidRDefault="005519B7" w:rsidP="005519B7">
      <w:pPr>
        <w:numPr>
          <w:ilvl w:val="0"/>
          <w:numId w:val="18"/>
        </w:numPr>
        <w:tabs>
          <w:tab w:val="left" w:pos="720"/>
        </w:tabs>
        <w:spacing w:after="0" w:line="360" w:lineRule="auto"/>
        <w:ind w:left="720" w:hanging="364"/>
        <w:rPr>
          <w:rFonts w:ascii="Symbol" w:eastAsia="Symbol" w:hAnsi="Symbol"/>
        </w:rPr>
      </w:pPr>
      <w:r w:rsidRPr="005519B7">
        <w:rPr>
          <w:rFonts w:ascii="Times New Roman" w:eastAsia="Times New Roman" w:hAnsi="Times New Roman"/>
          <w:sz w:val="28"/>
        </w:rPr>
        <w:t>zapoznać się z pomieszczeniami, w których będzie przebywać w przedszkolu.</w:t>
      </w:r>
    </w:p>
    <w:p w:rsidR="005519B7" w:rsidRDefault="005519B7" w:rsidP="005519B7">
      <w:pPr>
        <w:spacing w:line="360" w:lineRule="auto"/>
        <w:rPr>
          <w:rFonts w:ascii="Times New Roman" w:eastAsia="Times New Roman" w:hAnsi="Times New Roman"/>
        </w:rPr>
      </w:pPr>
    </w:p>
    <w:p w:rsidR="005519B7" w:rsidRPr="005519B7" w:rsidRDefault="005519B7" w:rsidP="005519B7">
      <w:pPr>
        <w:spacing w:line="360" w:lineRule="auto"/>
        <w:rPr>
          <w:rFonts w:ascii="Times New Roman" w:eastAsia="Times New Roman" w:hAnsi="Times New Roman"/>
          <w:b/>
          <w:sz w:val="28"/>
        </w:rPr>
      </w:pPr>
      <w:r>
        <w:rPr>
          <w:rFonts w:ascii="Times New Roman" w:eastAsia="Times New Roman" w:hAnsi="Times New Roman"/>
          <w:b/>
          <w:sz w:val="28"/>
        </w:rPr>
        <w:t>Rodzic:</w:t>
      </w:r>
    </w:p>
    <w:p w:rsid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t>ma poczucie bezpieczeństwa o swoje dziecko,</w:t>
      </w:r>
    </w:p>
    <w:p w:rsidR="005519B7" w:rsidRPr="005519B7" w:rsidRDefault="005519B7" w:rsidP="005519B7">
      <w:pPr>
        <w:numPr>
          <w:ilvl w:val="0"/>
          <w:numId w:val="19"/>
        </w:numPr>
        <w:tabs>
          <w:tab w:val="left" w:pos="720"/>
        </w:tabs>
        <w:spacing w:after="0" w:line="360" w:lineRule="auto"/>
        <w:ind w:left="720" w:hanging="364"/>
        <w:rPr>
          <w:rFonts w:ascii="Symbol" w:eastAsia="Symbol" w:hAnsi="Symbol"/>
        </w:rPr>
      </w:pPr>
      <w:r w:rsidRPr="005519B7">
        <w:rPr>
          <w:rFonts w:ascii="Times New Roman" w:eastAsia="Times New Roman" w:hAnsi="Times New Roman"/>
          <w:sz w:val="28"/>
        </w:rPr>
        <w:t>zna nauczycielki oraz personel przedszkola,</w:t>
      </w:r>
    </w:p>
    <w:p w:rsid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t>zna pomieszczenia, w których będzie przebywać jego dziecko</w:t>
      </w:r>
    </w:p>
    <w:p w:rsid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t>współpracuje z przedszkolem – zna cele i zadania,</w:t>
      </w:r>
    </w:p>
    <w:p w:rsid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t>wie, w co wyposażyć dziecko do przedszkola,</w:t>
      </w:r>
    </w:p>
    <w:p w:rsidR="005519B7" w:rsidRDefault="005519B7" w:rsidP="005519B7">
      <w:pPr>
        <w:spacing w:line="360" w:lineRule="auto"/>
        <w:rPr>
          <w:rFonts w:ascii="Symbol" w:eastAsia="Symbol" w:hAnsi="Symbol"/>
        </w:rPr>
      </w:pPr>
    </w:p>
    <w:p w:rsidR="005519B7" w:rsidRP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lastRenderedPageBreak/>
        <w:t>rozumie znaczenie samoobsługi i samodzielności dziecka jako warunków lepszej adaptacji w środowisku przedszkolnym,</w:t>
      </w:r>
    </w:p>
    <w:p w:rsid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t>wie, w jaki sposób pomóc dziecku pokonać „próg przedszkola”</w:t>
      </w:r>
    </w:p>
    <w:p w:rsidR="005519B7" w:rsidRDefault="005519B7" w:rsidP="005519B7">
      <w:pPr>
        <w:numPr>
          <w:ilvl w:val="0"/>
          <w:numId w:val="19"/>
        </w:numPr>
        <w:tabs>
          <w:tab w:val="left" w:pos="720"/>
        </w:tabs>
        <w:spacing w:after="0" w:line="360" w:lineRule="auto"/>
        <w:ind w:left="720" w:hanging="364"/>
        <w:rPr>
          <w:rFonts w:ascii="Symbol" w:eastAsia="Symbol" w:hAnsi="Symbol"/>
        </w:rPr>
      </w:pPr>
      <w:r>
        <w:rPr>
          <w:rFonts w:ascii="Times New Roman" w:eastAsia="Times New Roman" w:hAnsi="Times New Roman"/>
          <w:sz w:val="28"/>
        </w:rPr>
        <w:t>nawiązuje aktywną współpracę z przedszkolem.</w:t>
      </w:r>
    </w:p>
    <w:p w:rsidR="005519B7" w:rsidRDefault="005519B7" w:rsidP="005519B7">
      <w:pPr>
        <w:spacing w:line="360" w:lineRule="auto"/>
        <w:rPr>
          <w:rFonts w:ascii="Times New Roman" w:eastAsia="Times New Roman" w:hAnsi="Times New Roman"/>
          <w:b/>
          <w:sz w:val="28"/>
        </w:rPr>
      </w:pPr>
    </w:p>
    <w:p w:rsidR="005519B7" w:rsidRPr="005519B7" w:rsidRDefault="005519B7" w:rsidP="005519B7">
      <w:pPr>
        <w:spacing w:line="360" w:lineRule="auto"/>
        <w:rPr>
          <w:rFonts w:ascii="Times New Roman" w:eastAsia="Times New Roman" w:hAnsi="Times New Roman"/>
          <w:b/>
          <w:sz w:val="28"/>
        </w:rPr>
      </w:pPr>
      <w:r>
        <w:rPr>
          <w:rFonts w:ascii="Times New Roman" w:eastAsia="Times New Roman" w:hAnsi="Times New Roman"/>
          <w:b/>
          <w:sz w:val="28"/>
        </w:rPr>
        <w:t>Nauczyciel:</w:t>
      </w:r>
    </w:p>
    <w:p w:rsidR="005519B7" w:rsidRPr="005519B7" w:rsidRDefault="005519B7" w:rsidP="005519B7">
      <w:pPr>
        <w:numPr>
          <w:ilvl w:val="0"/>
          <w:numId w:val="20"/>
        </w:numPr>
        <w:tabs>
          <w:tab w:val="left" w:pos="720"/>
        </w:tabs>
        <w:spacing w:after="0" w:line="360" w:lineRule="auto"/>
        <w:ind w:left="720" w:hanging="364"/>
        <w:rPr>
          <w:rFonts w:ascii="Symbol" w:eastAsia="Symbol" w:hAnsi="Symbol"/>
        </w:rPr>
      </w:pPr>
      <w:r>
        <w:rPr>
          <w:rFonts w:ascii="Times New Roman" w:eastAsia="Times New Roman" w:hAnsi="Times New Roman"/>
          <w:sz w:val="28"/>
        </w:rPr>
        <w:t>poznaje dzieci, którymi będzie się opiekował,</w:t>
      </w:r>
    </w:p>
    <w:p w:rsidR="005519B7" w:rsidRDefault="005519B7" w:rsidP="005519B7">
      <w:pPr>
        <w:numPr>
          <w:ilvl w:val="0"/>
          <w:numId w:val="20"/>
        </w:numPr>
        <w:tabs>
          <w:tab w:val="left" w:pos="720"/>
        </w:tabs>
        <w:spacing w:after="0" w:line="360" w:lineRule="auto"/>
        <w:ind w:left="720" w:hanging="364"/>
        <w:rPr>
          <w:rFonts w:ascii="Symbol" w:eastAsia="Symbol" w:hAnsi="Symbol"/>
        </w:rPr>
      </w:pPr>
      <w:r>
        <w:rPr>
          <w:rFonts w:ascii="Times New Roman" w:eastAsia="Times New Roman" w:hAnsi="Times New Roman"/>
          <w:sz w:val="28"/>
        </w:rPr>
        <w:t>zna środowisko domowe dzieci,</w:t>
      </w:r>
    </w:p>
    <w:p w:rsidR="005519B7" w:rsidRDefault="005519B7" w:rsidP="005519B7">
      <w:pPr>
        <w:numPr>
          <w:ilvl w:val="0"/>
          <w:numId w:val="20"/>
        </w:numPr>
        <w:tabs>
          <w:tab w:val="left" w:pos="720"/>
        </w:tabs>
        <w:spacing w:after="0" w:line="360" w:lineRule="auto"/>
        <w:ind w:left="720" w:hanging="364"/>
        <w:rPr>
          <w:rFonts w:ascii="Symbol" w:eastAsia="Symbol" w:hAnsi="Symbol"/>
        </w:rPr>
      </w:pPr>
      <w:r>
        <w:rPr>
          <w:rFonts w:ascii="Times New Roman" w:eastAsia="Times New Roman" w:hAnsi="Times New Roman"/>
          <w:sz w:val="28"/>
        </w:rPr>
        <w:t>planuje pracę w oparciu o wyniki obserwacji zachowań dzieci,</w:t>
      </w:r>
    </w:p>
    <w:p w:rsidR="005519B7" w:rsidRDefault="005519B7" w:rsidP="005519B7">
      <w:pPr>
        <w:numPr>
          <w:ilvl w:val="0"/>
          <w:numId w:val="20"/>
        </w:numPr>
        <w:tabs>
          <w:tab w:val="left" w:pos="720"/>
        </w:tabs>
        <w:spacing w:after="0" w:line="360" w:lineRule="auto"/>
        <w:ind w:left="720" w:hanging="364"/>
        <w:rPr>
          <w:rFonts w:ascii="Symbol" w:eastAsia="Symbol" w:hAnsi="Symbol"/>
        </w:rPr>
      </w:pPr>
      <w:r>
        <w:rPr>
          <w:rFonts w:ascii="Times New Roman" w:eastAsia="Times New Roman" w:hAnsi="Times New Roman"/>
          <w:sz w:val="28"/>
        </w:rPr>
        <w:t>zna oczekiwania rodziców wobec przedszkola.</w:t>
      </w:r>
    </w:p>
    <w:p w:rsidR="005519B7" w:rsidRPr="003F7FEA" w:rsidRDefault="005519B7" w:rsidP="005519B7">
      <w:pPr>
        <w:spacing w:line="360" w:lineRule="auto"/>
        <w:rPr>
          <w:rFonts w:ascii="Times New Roman" w:eastAsia="Times New Roman" w:hAnsi="Times New Roman"/>
          <w:b/>
          <w:sz w:val="40"/>
          <w:szCs w:val="28"/>
        </w:rPr>
      </w:pPr>
    </w:p>
    <w:p w:rsidR="003F7FEA" w:rsidRPr="003F7FEA" w:rsidRDefault="003F7FEA" w:rsidP="003F7FEA">
      <w:pPr>
        <w:spacing w:line="360" w:lineRule="auto"/>
        <w:rPr>
          <w:rFonts w:ascii="Times New Roman" w:eastAsia="Times New Roman" w:hAnsi="Times New Roman"/>
          <w:b/>
          <w:sz w:val="28"/>
          <w:szCs w:val="28"/>
        </w:rPr>
      </w:pPr>
      <w:r w:rsidRPr="003F7FEA">
        <w:rPr>
          <w:rFonts w:ascii="Times New Roman" w:eastAsia="Times New Roman" w:hAnsi="Times New Roman"/>
          <w:b/>
          <w:sz w:val="40"/>
        </w:rPr>
        <w:t xml:space="preserve">Metody i formy służące realizacji programu </w:t>
      </w:r>
      <w:r w:rsidRPr="003F7FEA">
        <w:rPr>
          <w:rFonts w:ascii="Times New Roman" w:eastAsia="Times New Roman" w:hAnsi="Times New Roman"/>
          <w:b/>
          <w:sz w:val="40"/>
          <w:szCs w:val="28"/>
        </w:rPr>
        <w:t>adaptacyjnego</w:t>
      </w:r>
    </w:p>
    <w:p w:rsidR="003F7FEA" w:rsidRPr="003F7FEA" w:rsidRDefault="003F7FEA" w:rsidP="003F7FEA">
      <w:pPr>
        <w:spacing w:line="360" w:lineRule="auto"/>
        <w:ind w:left="4" w:right="40"/>
        <w:rPr>
          <w:rFonts w:ascii="Times New Roman" w:eastAsia="Times New Roman" w:hAnsi="Times New Roman"/>
          <w:sz w:val="28"/>
          <w:szCs w:val="28"/>
        </w:rPr>
      </w:pPr>
      <w:r w:rsidRPr="003F7FEA">
        <w:rPr>
          <w:rFonts w:ascii="Times New Roman" w:eastAsia="Times New Roman" w:hAnsi="Times New Roman"/>
          <w:sz w:val="28"/>
          <w:szCs w:val="28"/>
        </w:rPr>
        <w:t>Dziecko w wieku przedszkolnym charakteryzuje się dużym ładunkiem emocjonalnym. Realizując założenia programu należy tak dobrać metody i formy, by efekt był jak najlepszy. W pracy z dzieckiem podstawową formą działalności jest zabawa. W zabawie w sposób naturalny , nie stresujący dziecko– bawiąc się uczy. Jest ona celem sama w sobie. Dzięki zabawie dziecko zaspakaja swoje potrzeby fizyczne, psychiczne, społeczn</w:t>
      </w:r>
      <w:r>
        <w:rPr>
          <w:rFonts w:ascii="Times New Roman" w:eastAsia="Times New Roman" w:hAnsi="Times New Roman"/>
          <w:sz w:val="28"/>
          <w:szCs w:val="28"/>
        </w:rPr>
        <w:t>e, a także ciekawość poznawczą.</w:t>
      </w:r>
    </w:p>
    <w:p w:rsidR="003F7FEA" w:rsidRPr="003F7FEA" w:rsidRDefault="003F7FEA" w:rsidP="003F7FEA">
      <w:pPr>
        <w:spacing w:line="360" w:lineRule="auto"/>
        <w:ind w:left="4"/>
        <w:rPr>
          <w:rFonts w:ascii="Times New Roman" w:eastAsia="Times New Roman" w:hAnsi="Times New Roman"/>
          <w:sz w:val="28"/>
          <w:szCs w:val="28"/>
        </w:rPr>
      </w:pPr>
      <w:r w:rsidRPr="003F7FEA">
        <w:rPr>
          <w:rFonts w:ascii="Times New Roman" w:eastAsia="Times New Roman" w:hAnsi="Times New Roman"/>
          <w:sz w:val="28"/>
          <w:szCs w:val="28"/>
        </w:rPr>
        <w:t>Najczęściej</w:t>
      </w:r>
      <w:r>
        <w:rPr>
          <w:rFonts w:ascii="Times New Roman" w:eastAsia="Times New Roman" w:hAnsi="Times New Roman"/>
          <w:sz w:val="28"/>
          <w:szCs w:val="28"/>
        </w:rPr>
        <w:t xml:space="preserve"> stosowane metody nauczania to:</w:t>
      </w:r>
    </w:p>
    <w:p w:rsidR="003F7FEA" w:rsidRDefault="003F7FEA" w:rsidP="003F7FEA">
      <w:pPr>
        <w:pStyle w:val="Akapitzlist"/>
        <w:numPr>
          <w:ilvl w:val="0"/>
          <w:numId w:val="25"/>
        </w:numPr>
        <w:tabs>
          <w:tab w:val="left" w:pos="164"/>
        </w:tabs>
        <w:spacing w:after="0" w:line="360" w:lineRule="auto"/>
        <w:rPr>
          <w:rFonts w:ascii="Times New Roman" w:eastAsia="Times New Roman" w:hAnsi="Times New Roman"/>
          <w:sz w:val="28"/>
          <w:szCs w:val="28"/>
        </w:rPr>
      </w:pPr>
      <w:r w:rsidRPr="003F7FEA">
        <w:rPr>
          <w:rFonts w:ascii="Times New Roman" w:eastAsia="Times New Roman" w:hAnsi="Times New Roman"/>
          <w:sz w:val="28"/>
          <w:szCs w:val="28"/>
        </w:rPr>
        <w:t>podająca - np. opowiadanie, wiersz, historyjka obrazkowa,  piosenka itp.</w:t>
      </w:r>
    </w:p>
    <w:p w:rsidR="003F7FEA" w:rsidRDefault="003F7FEA" w:rsidP="003F7FEA">
      <w:pPr>
        <w:pStyle w:val="Akapitzlist"/>
        <w:numPr>
          <w:ilvl w:val="0"/>
          <w:numId w:val="25"/>
        </w:numPr>
        <w:tabs>
          <w:tab w:val="left" w:pos="164"/>
        </w:tabs>
        <w:spacing w:after="0" w:line="360" w:lineRule="auto"/>
        <w:rPr>
          <w:rFonts w:ascii="Times New Roman" w:eastAsia="Times New Roman" w:hAnsi="Times New Roman"/>
          <w:sz w:val="28"/>
          <w:szCs w:val="28"/>
        </w:rPr>
      </w:pPr>
      <w:r w:rsidRPr="003F7FEA">
        <w:rPr>
          <w:rFonts w:ascii="Times New Roman" w:eastAsia="Times New Roman" w:hAnsi="Times New Roman"/>
          <w:sz w:val="28"/>
          <w:szCs w:val="28"/>
        </w:rPr>
        <w:t>aktywizująca - oparta na przeżywaniu  różnorodnych treści i wartości,</w:t>
      </w:r>
    </w:p>
    <w:p w:rsidR="003F7FEA" w:rsidRDefault="003F7FEA" w:rsidP="003F7FEA">
      <w:pPr>
        <w:pStyle w:val="Akapitzlist"/>
        <w:numPr>
          <w:ilvl w:val="0"/>
          <w:numId w:val="25"/>
        </w:numPr>
        <w:tabs>
          <w:tab w:val="left" w:pos="164"/>
        </w:tabs>
        <w:spacing w:after="0" w:line="360" w:lineRule="auto"/>
        <w:rPr>
          <w:rFonts w:ascii="Times New Roman" w:eastAsia="Times New Roman" w:hAnsi="Times New Roman"/>
          <w:sz w:val="28"/>
          <w:szCs w:val="28"/>
        </w:rPr>
      </w:pPr>
      <w:r w:rsidRPr="003F7FEA">
        <w:rPr>
          <w:rFonts w:ascii="Times New Roman" w:eastAsia="Times New Roman" w:hAnsi="Times New Roman"/>
          <w:sz w:val="28"/>
          <w:szCs w:val="28"/>
        </w:rPr>
        <w:t>problemowa – oparta na odkrywaniu nowych wiadomości podczas rozwiązywania problemów, np. inscenizacja , burza mózgów, gry dydaktyczne,</w:t>
      </w:r>
    </w:p>
    <w:p w:rsidR="003F7FEA" w:rsidRPr="003F7FEA" w:rsidRDefault="003F7FEA" w:rsidP="003F7FEA">
      <w:pPr>
        <w:pStyle w:val="Akapitzlist"/>
        <w:numPr>
          <w:ilvl w:val="0"/>
          <w:numId w:val="25"/>
        </w:numPr>
        <w:tabs>
          <w:tab w:val="left" w:pos="164"/>
        </w:tabs>
        <w:spacing w:after="0" w:line="360" w:lineRule="auto"/>
        <w:rPr>
          <w:rFonts w:ascii="Times New Roman" w:eastAsia="Times New Roman" w:hAnsi="Times New Roman"/>
          <w:sz w:val="28"/>
          <w:szCs w:val="28"/>
        </w:rPr>
      </w:pPr>
      <w:r w:rsidRPr="003F7FEA">
        <w:rPr>
          <w:rFonts w:ascii="Times New Roman" w:eastAsia="Times New Roman" w:hAnsi="Times New Roman"/>
          <w:sz w:val="28"/>
          <w:szCs w:val="28"/>
        </w:rPr>
        <w:lastRenderedPageBreak/>
        <w:t>praktyczna - oparta na działaniu polegającym na zmienianiu rzeczywistości i</w:t>
      </w:r>
      <w:r>
        <w:rPr>
          <w:rFonts w:ascii="Times New Roman" w:eastAsia="Times New Roman" w:hAnsi="Times New Roman"/>
          <w:sz w:val="28"/>
          <w:szCs w:val="28"/>
        </w:rPr>
        <w:t xml:space="preserve"> </w:t>
      </w:r>
      <w:r w:rsidRPr="003F7FEA">
        <w:rPr>
          <w:rFonts w:ascii="Times New Roman" w:eastAsia="Times New Roman" w:hAnsi="Times New Roman"/>
          <w:sz w:val="28"/>
          <w:szCs w:val="28"/>
        </w:rPr>
        <w:t>samego siebie poprzez sprawdzanie w</w:t>
      </w:r>
      <w:r>
        <w:rPr>
          <w:rFonts w:ascii="Times New Roman" w:eastAsia="Times New Roman" w:hAnsi="Times New Roman"/>
          <w:sz w:val="28"/>
          <w:szCs w:val="28"/>
        </w:rPr>
        <w:t xml:space="preserve">iadomości </w:t>
      </w:r>
      <w:r>
        <w:rPr>
          <w:rFonts w:ascii="Times New Roman" w:eastAsia="Times New Roman" w:hAnsi="Times New Roman"/>
          <w:sz w:val="28"/>
          <w:szCs w:val="28"/>
        </w:rPr>
        <w:br/>
        <w:t>w praktyce, ćwiczenia.</w:t>
      </w:r>
    </w:p>
    <w:p w:rsidR="003F7FEA" w:rsidRP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ind w:left="4" w:right="120"/>
        <w:rPr>
          <w:rFonts w:ascii="Times New Roman" w:eastAsia="Times New Roman" w:hAnsi="Times New Roman"/>
          <w:sz w:val="28"/>
          <w:szCs w:val="28"/>
        </w:rPr>
      </w:pPr>
      <w:r w:rsidRPr="003F7FEA">
        <w:rPr>
          <w:rFonts w:ascii="Times New Roman" w:eastAsia="Times New Roman" w:hAnsi="Times New Roman"/>
          <w:sz w:val="28"/>
          <w:szCs w:val="28"/>
        </w:rPr>
        <w:t>Praca z dziećmi w przedszkolu wymaga określonych form organizacyjnych. Do podstawowych form pracy wychowawczej i ed</w:t>
      </w:r>
      <w:r>
        <w:rPr>
          <w:rFonts w:ascii="Times New Roman" w:eastAsia="Times New Roman" w:hAnsi="Times New Roman"/>
          <w:sz w:val="28"/>
          <w:szCs w:val="28"/>
        </w:rPr>
        <w:t>ukacyjnej w przedszkolu należą:</w:t>
      </w:r>
    </w:p>
    <w:p w:rsidR="003F7FEA" w:rsidRDefault="003F7FEA" w:rsidP="003F7FEA">
      <w:pPr>
        <w:pStyle w:val="Akapitzlist"/>
        <w:numPr>
          <w:ilvl w:val="0"/>
          <w:numId w:val="26"/>
        </w:numPr>
        <w:spacing w:line="360" w:lineRule="auto"/>
        <w:ind w:right="120"/>
        <w:rPr>
          <w:rFonts w:ascii="Times New Roman" w:eastAsia="Times New Roman" w:hAnsi="Times New Roman"/>
          <w:sz w:val="28"/>
          <w:szCs w:val="28"/>
        </w:rPr>
      </w:pPr>
      <w:r>
        <w:rPr>
          <w:rFonts w:ascii="Times New Roman" w:eastAsia="Times New Roman" w:hAnsi="Times New Roman"/>
          <w:sz w:val="28"/>
          <w:szCs w:val="28"/>
        </w:rPr>
        <w:t>zabawa dowolna i zorganizowana</w:t>
      </w:r>
    </w:p>
    <w:p w:rsidR="003F7FEA" w:rsidRDefault="003F7FEA" w:rsidP="003F7FEA">
      <w:pPr>
        <w:pStyle w:val="Akapitzlist"/>
        <w:numPr>
          <w:ilvl w:val="0"/>
          <w:numId w:val="26"/>
        </w:numPr>
        <w:spacing w:line="360" w:lineRule="auto"/>
        <w:ind w:right="120"/>
        <w:rPr>
          <w:rFonts w:ascii="Times New Roman" w:eastAsia="Times New Roman" w:hAnsi="Times New Roman"/>
          <w:sz w:val="28"/>
          <w:szCs w:val="28"/>
        </w:rPr>
      </w:pPr>
      <w:r w:rsidRPr="003F7FEA">
        <w:rPr>
          <w:rFonts w:ascii="Times New Roman" w:eastAsia="Times New Roman" w:hAnsi="Times New Roman"/>
          <w:sz w:val="28"/>
          <w:szCs w:val="28"/>
        </w:rPr>
        <w:t>czynności samoobsługowe związane z utrz</w:t>
      </w:r>
      <w:r>
        <w:rPr>
          <w:rFonts w:ascii="Times New Roman" w:eastAsia="Times New Roman" w:hAnsi="Times New Roman"/>
          <w:sz w:val="28"/>
          <w:szCs w:val="28"/>
        </w:rPr>
        <w:t>ymaniem higieny osobiste</w:t>
      </w:r>
    </w:p>
    <w:p w:rsidR="003F7FEA" w:rsidRDefault="003F7FEA" w:rsidP="003F7FEA">
      <w:pPr>
        <w:pStyle w:val="Akapitzlist"/>
        <w:numPr>
          <w:ilvl w:val="0"/>
          <w:numId w:val="26"/>
        </w:numPr>
        <w:spacing w:line="360" w:lineRule="auto"/>
        <w:ind w:right="120"/>
        <w:rPr>
          <w:rFonts w:ascii="Times New Roman" w:eastAsia="Times New Roman" w:hAnsi="Times New Roman"/>
          <w:sz w:val="28"/>
          <w:szCs w:val="28"/>
        </w:rPr>
      </w:pPr>
      <w:r w:rsidRPr="003F7FEA">
        <w:rPr>
          <w:rFonts w:ascii="Times New Roman" w:eastAsia="Times New Roman" w:hAnsi="Times New Roman"/>
          <w:sz w:val="28"/>
          <w:szCs w:val="28"/>
        </w:rPr>
        <w:t>space</w:t>
      </w:r>
      <w:r>
        <w:rPr>
          <w:rFonts w:ascii="Times New Roman" w:eastAsia="Times New Roman" w:hAnsi="Times New Roman"/>
          <w:sz w:val="28"/>
          <w:szCs w:val="28"/>
        </w:rPr>
        <w:t xml:space="preserve">ry i wycieczki </w:t>
      </w:r>
    </w:p>
    <w:p w:rsidR="003F7FEA" w:rsidRDefault="003F7FEA" w:rsidP="003F7FEA">
      <w:pPr>
        <w:pStyle w:val="Akapitzlist"/>
        <w:numPr>
          <w:ilvl w:val="0"/>
          <w:numId w:val="26"/>
        </w:numPr>
        <w:spacing w:line="360" w:lineRule="auto"/>
        <w:ind w:right="120"/>
        <w:rPr>
          <w:rFonts w:ascii="Times New Roman" w:eastAsia="Times New Roman" w:hAnsi="Times New Roman"/>
          <w:sz w:val="28"/>
          <w:szCs w:val="28"/>
        </w:rPr>
      </w:pPr>
      <w:r w:rsidRPr="003F7FEA">
        <w:rPr>
          <w:rFonts w:ascii="Times New Roman" w:eastAsia="Times New Roman" w:hAnsi="Times New Roman"/>
          <w:sz w:val="28"/>
          <w:szCs w:val="28"/>
        </w:rPr>
        <w:t xml:space="preserve">zajęcia </w:t>
      </w:r>
      <w:r>
        <w:rPr>
          <w:rFonts w:ascii="Times New Roman" w:eastAsia="Times New Roman" w:hAnsi="Times New Roman"/>
          <w:sz w:val="28"/>
          <w:szCs w:val="28"/>
        </w:rPr>
        <w:t>organizowane przez nauczycielkę</w:t>
      </w:r>
    </w:p>
    <w:p w:rsidR="003F7FEA" w:rsidRPr="003F7FEA" w:rsidRDefault="003F7FEA" w:rsidP="003F7FEA">
      <w:pPr>
        <w:pStyle w:val="Akapitzlist"/>
        <w:numPr>
          <w:ilvl w:val="0"/>
          <w:numId w:val="26"/>
        </w:numPr>
        <w:spacing w:line="360" w:lineRule="auto"/>
        <w:ind w:right="120"/>
        <w:rPr>
          <w:rFonts w:ascii="Times New Roman" w:eastAsia="Times New Roman" w:hAnsi="Times New Roman"/>
          <w:sz w:val="28"/>
          <w:szCs w:val="28"/>
        </w:rPr>
      </w:pPr>
      <w:r>
        <w:rPr>
          <w:rFonts w:ascii="Times New Roman" w:eastAsia="Times New Roman" w:hAnsi="Times New Roman"/>
          <w:sz w:val="28"/>
          <w:szCs w:val="28"/>
        </w:rPr>
        <w:t>uroczystości przedszkolne (np. Pasowanie na Przedszkolaka, Dzień Babci, itd.)</w:t>
      </w: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Default="003F7FEA" w:rsidP="003F7FEA">
      <w:pPr>
        <w:spacing w:line="360" w:lineRule="auto"/>
        <w:rPr>
          <w:rFonts w:ascii="Times New Roman" w:eastAsia="Times New Roman" w:hAnsi="Times New Roman"/>
          <w:sz w:val="28"/>
          <w:szCs w:val="28"/>
        </w:rPr>
      </w:pPr>
    </w:p>
    <w:p w:rsidR="003F7FEA" w:rsidRPr="003F7FEA" w:rsidRDefault="003F7FEA" w:rsidP="003F7FEA">
      <w:pPr>
        <w:spacing w:line="360" w:lineRule="auto"/>
        <w:rPr>
          <w:rFonts w:ascii="Times New Roman" w:eastAsia="Times New Roman" w:hAnsi="Times New Roman"/>
          <w:sz w:val="28"/>
          <w:szCs w:val="28"/>
        </w:rPr>
      </w:pPr>
    </w:p>
    <w:p w:rsidR="003F7FEA" w:rsidRPr="003F7FEA" w:rsidRDefault="003F7FEA" w:rsidP="003F7FEA">
      <w:pPr>
        <w:spacing w:line="360" w:lineRule="auto"/>
        <w:rPr>
          <w:rFonts w:ascii="Times New Roman" w:eastAsia="Times New Roman" w:hAnsi="Times New Roman"/>
          <w:b/>
          <w:sz w:val="40"/>
          <w:szCs w:val="28"/>
        </w:rPr>
      </w:pPr>
      <w:r w:rsidRPr="003F7FEA">
        <w:rPr>
          <w:rFonts w:ascii="Times New Roman" w:eastAsia="Times New Roman" w:hAnsi="Times New Roman"/>
          <w:b/>
          <w:sz w:val="40"/>
          <w:szCs w:val="28"/>
        </w:rPr>
        <w:t>Współpraca z rodzicami</w:t>
      </w:r>
    </w:p>
    <w:p w:rsidR="003F7FEA" w:rsidRDefault="003F7FEA" w:rsidP="003F7FEA">
      <w:pPr>
        <w:spacing w:line="360" w:lineRule="auto"/>
        <w:jc w:val="both"/>
        <w:rPr>
          <w:rFonts w:ascii="Times New Roman" w:hAnsi="Times New Roman" w:cs="Times New Roman"/>
          <w:sz w:val="28"/>
          <w:szCs w:val="28"/>
        </w:rPr>
      </w:pPr>
      <w:r w:rsidRPr="003F7FEA">
        <w:rPr>
          <w:rFonts w:ascii="Times New Roman" w:hAnsi="Times New Roman" w:cs="Times New Roman"/>
          <w:sz w:val="28"/>
          <w:szCs w:val="28"/>
        </w:rPr>
        <w:t>Rodzice dzieci przedszkolnych tworzą integralną część programu adaptacyjnego., dlatego współpraca z nimi jest bardzo ważna. Umiejętnie należy więc dobierać formy współpracy z rodzicami dzieci.</w:t>
      </w:r>
      <w:r w:rsidRPr="003F7FEA">
        <w:rPr>
          <w:rFonts w:ascii="Times New Roman" w:hAnsi="Times New Roman" w:cs="Times New Roman"/>
          <w:sz w:val="28"/>
          <w:szCs w:val="28"/>
        </w:rPr>
        <w:br/>
        <w:t>Formy kontaktów z rodzica</w:t>
      </w:r>
      <w:r>
        <w:rPr>
          <w:rFonts w:ascii="Times New Roman" w:hAnsi="Times New Roman" w:cs="Times New Roman"/>
          <w:sz w:val="28"/>
          <w:szCs w:val="28"/>
        </w:rPr>
        <w:t>mi wychowanków:</w:t>
      </w:r>
    </w:p>
    <w:p w:rsid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zebrania z rodzicami</w:t>
      </w:r>
    </w:p>
    <w:p w:rsid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kontakty indywidualne</w:t>
      </w:r>
    </w:p>
    <w:p w:rsid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spotkania rodzinne</w:t>
      </w:r>
    </w:p>
    <w:p w:rsid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zajęcia otwarte dla rodziców</w:t>
      </w:r>
    </w:p>
    <w:p w:rsid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uroczystości przedszkolne</w:t>
      </w:r>
    </w:p>
    <w:p w:rsid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tablice informacyjne dla rodziców</w:t>
      </w:r>
    </w:p>
    <w:p w:rsidR="003F7FEA" w:rsidRPr="003F7FEA" w:rsidRDefault="003F7FEA" w:rsidP="003F7FEA">
      <w:pPr>
        <w:pStyle w:val="Akapitzlist"/>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ulotka informacyjne o przedszkolu i wyprawce przedszkolaka’</w:t>
      </w:r>
    </w:p>
    <w:p w:rsidR="003F7FEA" w:rsidRPr="003F7FEA" w:rsidRDefault="003F7FEA" w:rsidP="003F7FEA">
      <w:pPr>
        <w:spacing w:line="360" w:lineRule="auto"/>
        <w:jc w:val="both"/>
        <w:rPr>
          <w:rFonts w:ascii="Times New Roman" w:eastAsia="Times New Roman" w:hAnsi="Times New Roman" w:cs="Times New Roman"/>
          <w:sz w:val="28"/>
          <w:szCs w:val="28"/>
        </w:rPr>
      </w:pPr>
      <w:r w:rsidRPr="003F7FEA">
        <w:rPr>
          <w:rFonts w:ascii="Times New Roman" w:hAnsi="Times New Roman" w:cs="Times New Roman"/>
          <w:sz w:val="28"/>
          <w:szCs w:val="28"/>
        </w:rPr>
        <w:br/>
        <w:t>Zajęcia adaptacyjne tworzą swoisty klimat. To znakomite warunki dla stworzenia dobrej atmosfery w grupie w czerwcu i we wrześniu. Program adaptacyjny nie gwarantuje dobrej adaptacji, lecz znacznie ją przyspiesza i ułatwia. Odwracając uwagę dziecka od rodziców wzbudzamy w nim zaciekawienie zabawą, kolegami lub atrakcyjną zabawką. Jeżeli dziecko dziś jest zainteresowanie , zaciekawione- jutro przyjdzie chętnie. W czasie dni adaptacyjnych dzieci poznają się nawzajem, rodzicem zdobywają wiedzę n</w:t>
      </w:r>
      <w:r>
        <w:rPr>
          <w:rFonts w:ascii="Times New Roman" w:hAnsi="Times New Roman" w:cs="Times New Roman"/>
          <w:sz w:val="28"/>
          <w:szCs w:val="28"/>
        </w:rPr>
        <w:t xml:space="preserve">a </w:t>
      </w:r>
      <w:r w:rsidRPr="003F7FEA">
        <w:rPr>
          <w:rFonts w:ascii="Times New Roman" w:hAnsi="Times New Roman" w:cs="Times New Roman"/>
          <w:sz w:val="28"/>
          <w:szCs w:val="28"/>
        </w:rPr>
        <w:t>t</w:t>
      </w:r>
      <w:r>
        <w:rPr>
          <w:rFonts w:ascii="Times New Roman" w:hAnsi="Times New Roman" w:cs="Times New Roman"/>
          <w:sz w:val="28"/>
          <w:szCs w:val="28"/>
        </w:rPr>
        <w:t>emat</w:t>
      </w:r>
      <w:r w:rsidRPr="003F7FEA">
        <w:rPr>
          <w:rFonts w:ascii="Times New Roman" w:hAnsi="Times New Roman" w:cs="Times New Roman"/>
          <w:sz w:val="28"/>
          <w:szCs w:val="28"/>
        </w:rPr>
        <w:t xml:space="preserve"> życia i pracy przedszkola, a nauczyciel poznaje i obserwuje dziecko. Zawiązuje współpracę z rodzicem.</w:t>
      </w:r>
    </w:p>
    <w:p w:rsidR="003F7FEA" w:rsidRDefault="003F7FEA" w:rsidP="003F7FEA">
      <w:pPr>
        <w:spacing w:line="360" w:lineRule="auto"/>
        <w:jc w:val="both"/>
        <w:rPr>
          <w:rFonts w:ascii="Times New Roman" w:eastAsia="Times New Roman" w:hAnsi="Times New Roman"/>
          <w:sz w:val="28"/>
          <w:szCs w:val="28"/>
        </w:rPr>
      </w:pPr>
      <w:r w:rsidRPr="003F7FEA">
        <w:rPr>
          <w:rFonts w:ascii="Times New Roman" w:eastAsia="Times New Roman" w:hAnsi="Times New Roman"/>
          <w:sz w:val="28"/>
          <w:szCs w:val="28"/>
        </w:rPr>
        <w:t xml:space="preserve">  </w:t>
      </w:r>
    </w:p>
    <w:p w:rsidR="003F7FEA" w:rsidRDefault="003F7FEA" w:rsidP="003F7FEA">
      <w:pPr>
        <w:spacing w:line="360" w:lineRule="auto"/>
        <w:jc w:val="both"/>
        <w:rPr>
          <w:rFonts w:ascii="Times New Roman" w:eastAsia="Times New Roman" w:hAnsi="Times New Roman"/>
          <w:sz w:val="28"/>
          <w:szCs w:val="28"/>
        </w:rPr>
      </w:pPr>
    </w:p>
    <w:p w:rsidR="003F7FEA" w:rsidRDefault="003F7FEA" w:rsidP="003F7FEA">
      <w:pPr>
        <w:spacing w:line="360" w:lineRule="auto"/>
        <w:jc w:val="both"/>
        <w:rPr>
          <w:rFonts w:ascii="Times New Roman" w:eastAsia="Times New Roman" w:hAnsi="Times New Roman"/>
          <w:sz w:val="28"/>
          <w:szCs w:val="28"/>
        </w:rPr>
      </w:pPr>
    </w:p>
    <w:p w:rsidR="003F7FEA" w:rsidRDefault="003F7FEA" w:rsidP="003F7FEA">
      <w:pPr>
        <w:spacing w:line="360" w:lineRule="auto"/>
        <w:jc w:val="both"/>
        <w:rPr>
          <w:rFonts w:ascii="Times New Roman" w:eastAsia="Times New Roman" w:hAnsi="Times New Roman"/>
          <w:sz w:val="28"/>
          <w:szCs w:val="28"/>
        </w:rPr>
      </w:pPr>
    </w:p>
    <w:p w:rsidR="003F7FEA" w:rsidRDefault="003F7FEA" w:rsidP="003F7FEA">
      <w:pPr>
        <w:spacing w:line="360" w:lineRule="auto"/>
        <w:jc w:val="both"/>
        <w:rPr>
          <w:rFonts w:ascii="Times New Roman" w:eastAsia="Times New Roman" w:hAnsi="Times New Roman"/>
          <w:sz w:val="28"/>
          <w:szCs w:val="28"/>
        </w:rPr>
      </w:pPr>
    </w:p>
    <w:p w:rsidR="003F7FEA" w:rsidRPr="003F7FEA" w:rsidRDefault="003F7FEA" w:rsidP="003F7FEA">
      <w:pPr>
        <w:spacing w:line="360" w:lineRule="auto"/>
        <w:jc w:val="both"/>
        <w:rPr>
          <w:rFonts w:ascii="Times New Roman" w:eastAsia="Times New Roman" w:hAnsi="Times New Roman"/>
          <w:b/>
          <w:sz w:val="40"/>
          <w:szCs w:val="28"/>
        </w:rPr>
      </w:pPr>
    </w:p>
    <w:p w:rsidR="003F7FEA" w:rsidRDefault="003F7FEA" w:rsidP="003F7FEA">
      <w:pPr>
        <w:spacing w:line="360" w:lineRule="auto"/>
        <w:jc w:val="both"/>
        <w:rPr>
          <w:rFonts w:ascii="Times New Roman" w:eastAsia="Times New Roman" w:hAnsi="Times New Roman"/>
          <w:b/>
          <w:sz w:val="40"/>
          <w:szCs w:val="28"/>
        </w:rPr>
      </w:pPr>
      <w:r>
        <w:rPr>
          <w:rFonts w:ascii="Times New Roman" w:eastAsia="Times New Roman" w:hAnsi="Times New Roman"/>
          <w:b/>
          <w:sz w:val="40"/>
          <w:szCs w:val="28"/>
        </w:rPr>
        <w:t>Ewaluacja</w:t>
      </w:r>
    </w:p>
    <w:p w:rsidR="003F7FEA" w:rsidRPr="003F7FEA" w:rsidRDefault="003F7FEA" w:rsidP="003F7FEA">
      <w:pPr>
        <w:spacing w:line="360" w:lineRule="auto"/>
        <w:jc w:val="both"/>
        <w:rPr>
          <w:rFonts w:ascii="Times New Roman" w:eastAsia="Times New Roman" w:hAnsi="Times New Roman"/>
          <w:sz w:val="28"/>
        </w:rPr>
      </w:pPr>
      <w:r>
        <w:rPr>
          <w:rFonts w:ascii="Times New Roman" w:eastAsia="Times New Roman" w:hAnsi="Times New Roman"/>
          <w:sz w:val="28"/>
        </w:rPr>
        <w:t xml:space="preserve">Dziecko, które w przedszkolu przechodzi okres adaptacji poddane jest ciągłej </w:t>
      </w:r>
      <w:r w:rsidR="00B1769F">
        <w:rPr>
          <w:rFonts w:ascii="Times New Roman" w:eastAsia="Times New Roman" w:hAnsi="Times New Roman"/>
          <w:sz w:val="28"/>
        </w:rPr>
        <w:br/>
      </w:r>
      <w:r>
        <w:rPr>
          <w:rFonts w:ascii="Times New Roman" w:eastAsia="Times New Roman" w:hAnsi="Times New Roman"/>
          <w:sz w:val="28"/>
        </w:rPr>
        <w:t xml:space="preserve">i wnikliwej obserwacji. Każde działanie nauczyciela musi być przemyślane </w:t>
      </w:r>
      <w:r w:rsidR="00B1769F">
        <w:rPr>
          <w:rFonts w:ascii="Times New Roman" w:eastAsia="Times New Roman" w:hAnsi="Times New Roman"/>
          <w:sz w:val="28"/>
        </w:rPr>
        <w:br/>
      </w:r>
      <w:r>
        <w:rPr>
          <w:rFonts w:ascii="Times New Roman" w:eastAsia="Times New Roman" w:hAnsi="Times New Roman"/>
          <w:sz w:val="28"/>
        </w:rPr>
        <w:t>i zaplanowane. Nauczyciele muszą więc dostosować warunki otoczenia do potrzeb dziecka uwzględniając jego stopień rozwoju psychicznego, emocjonalnego i społecznego. Ewaluacją końcową będą wyniki ankiet dla rodziców dotyczące przebiegu procesu adaptacyjnego dziecka w przedszkolu.</w:t>
      </w:r>
    </w:p>
    <w:p w:rsidR="003F7FEA" w:rsidRDefault="003F7FEA" w:rsidP="003F7FEA">
      <w:pPr>
        <w:spacing w:line="228" w:lineRule="exact"/>
        <w:rPr>
          <w:rFonts w:ascii="Times New Roman" w:eastAsia="Times New Roman" w:hAnsi="Times New Roman"/>
        </w:rPr>
      </w:pPr>
    </w:p>
    <w:p w:rsidR="003F7FEA" w:rsidRPr="00B1769F" w:rsidRDefault="00B1769F" w:rsidP="00B1769F">
      <w:pPr>
        <w:spacing w:line="0" w:lineRule="atLeast"/>
        <w:ind w:left="4"/>
        <w:rPr>
          <w:rFonts w:ascii="Times New Roman" w:eastAsia="Times New Roman" w:hAnsi="Times New Roman"/>
          <w:sz w:val="28"/>
          <w:u w:val="single"/>
        </w:rPr>
      </w:pPr>
      <w:r>
        <w:rPr>
          <w:rFonts w:ascii="Times New Roman" w:eastAsia="Times New Roman" w:hAnsi="Times New Roman"/>
          <w:sz w:val="28"/>
          <w:u w:val="single"/>
        </w:rPr>
        <w:t>Rodzice:</w:t>
      </w:r>
    </w:p>
    <w:p w:rsidR="003F7FEA" w:rsidRDefault="003F7FEA" w:rsidP="003F7FEA">
      <w:pPr>
        <w:pStyle w:val="Akapitzlist"/>
        <w:numPr>
          <w:ilvl w:val="0"/>
          <w:numId w:val="31"/>
        </w:numPr>
        <w:tabs>
          <w:tab w:val="left" w:pos="164"/>
        </w:tabs>
        <w:spacing w:after="0" w:line="0" w:lineRule="atLeast"/>
        <w:rPr>
          <w:rFonts w:ascii="Times New Roman" w:eastAsia="Times New Roman" w:hAnsi="Times New Roman"/>
          <w:sz w:val="28"/>
        </w:rPr>
      </w:pPr>
      <w:r w:rsidRPr="003F7FEA">
        <w:rPr>
          <w:rFonts w:ascii="Times New Roman" w:eastAsia="Times New Roman" w:hAnsi="Times New Roman"/>
          <w:sz w:val="28"/>
        </w:rPr>
        <w:t>ankietowanie rodziców nowoprzybyłych dzieci, w celu uzyskania informacji</w:t>
      </w:r>
      <w:r>
        <w:rPr>
          <w:rFonts w:ascii="Times New Roman" w:eastAsia="Times New Roman" w:hAnsi="Times New Roman"/>
          <w:sz w:val="28"/>
        </w:rPr>
        <w:t xml:space="preserve"> </w:t>
      </w:r>
      <w:r w:rsidRPr="003F7FEA">
        <w:rPr>
          <w:rFonts w:ascii="Times New Roman" w:eastAsia="Times New Roman" w:hAnsi="Times New Roman"/>
          <w:sz w:val="28"/>
        </w:rPr>
        <w:t>na temat adaptacji dzieci do nowych warunków</w:t>
      </w:r>
      <w:r>
        <w:rPr>
          <w:rFonts w:ascii="Times New Roman" w:eastAsia="Times New Roman" w:hAnsi="Times New Roman"/>
          <w:sz w:val="28"/>
        </w:rPr>
        <w:t>:</w:t>
      </w:r>
    </w:p>
    <w:p w:rsidR="003F7FEA" w:rsidRPr="003F7FEA" w:rsidRDefault="003F7FEA" w:rsidP="003F7FEA">
      <w:pPr>
        <w:pStyle w:val="Akapitzlist"/>
        <w:tabs>
          <w:tab w:val="left" w:pos="164"/>
        </w:tabs>
        <w:spacing w:after="0" w:line="0" w:lineRule="atLeast"/>
        <w:rPr>
          <w:rFonts w:ascii="Times New Roman" w:eastAsia="Times New Roman" w:hAnsi="Times New Roman"/>
          <w:sz w:val="28"/>
        </w:rPr>
      </w:pPr>
    </w:p>
    <w:p w:rsidR="003F7FEA" w:rsidRDefault="003F7FEA" w:rsidP="003F7FEA">
      <w:pPr>
        <w:pStyle w:val="Akapitzlist"/>
        <w:numPr>
          <w:ilvl w:val="0"/>
          <w:numId w:val="32"/>
        </w:numPr>
        <w:tabs>
          <w:tab w:val="left" w:pos="344"/>
        </w:tabs>
        <w:spacing w:after="0" w:line="0" w:lineRule="atLeast"/>
        <w:rPr>
          <w:rFonts w:ascii="Times New Roman" w:eastAsia="Times New Roman" w:hAnsi="Times New Roman"/>
          <w:sz w:val="28"/>
        </w:rPr>
      </w:pPr>
      <w:r w:rsidRPr="003F7FEA">
        <w:rPr>
          <w:rFonts w:ascii="Times New Roman" w:eastAsia="Times New Roman" w:hAnsi="Times New Roman"/>
          <w:sz w:val="28"/>
        </w:rPr>
        <w:t>kwestionariusz wywiadu z rodzicami dzieci</w:t>
      </w:r>
    </w:p>
    <w:p w:rsidR="003F7FEA" w:rsidRDefault="003F7FEA" w:rsidP="003F7FEA">
      <w:pPr>
        <w:pStyle w:val="Akapitzlist"/>
        <w:numPr>
          <w:ilvl w:val="0"/>
          <w:numId w:val="32"/>
        </w:numPr>
        <w:tabs>
          <w:tab w:val="left" w:pos="344"/>
        </w:tabs>
        <w:spacing w:after="0" w:line="0" w:lineRule="atLeast"/>
        <w:rPr>
          <w:rFonts w:ascii="Times New Roman" w:eastAsia="Times New Roman" w:hAnsi="Times New Roman"/>
          <w:sz w:val="28"/>
        </w:rPr>
      </w:pPr>
      <w:r w:rsidRPr="003F7FEA">
        <w:rPr>
          <w:rFonts w:ascii="Times New Roman" w:eastAsia="Times New Roman" w:hAnsi="Times New Roman"/>
          <w:sz w:val="28"/>
        </w:rPr>
        <w:t>oczekiwania rodziców wobec dzieci.</w:t>
      </w:r>
    </w:p>
    <w:p w:rsidR="00861D2F" w:rsidRDefault="00861D2F" w:rsidP="00861D2F">
      <w:pPr>
        <w:tabs>
          <w:tab w:val="left" w:pos="344"/>
        </w:tabs>
        <w:spacing w:after="0" w:line="0" w:lineRule="atLeast"/>
        <w:rPr>
          <w:rFonts w:ascii="Times New Roman" w:eastAsia="Times New Roman" w:hAnsi="Times New Roman"/>
          <w:sz w:val="28"/>
        </w:rPr>
      </w:pPr>
    </w:p>
    <w:p w:rsidR="00861D2F" w:rsidRDefault="00861D2F" w:rsidP="00861D2F">
      <w:pPr>
        <w:tabs>
          <w:tab w:val="left" w:pos="344"/>
        </w:tabs>
        <w:spacing w:after="0" w:line="0" w:lineRule="atLeast"/>
        <w:rPr>
          <w:rFonts w:ascii="Times New Roman" w:eastAsia="Times New Roman" w:hAnsi="Times New Roman"/>
          <w:sz w:val="28"/>
        </w:rPr>
      </w:pPr>
    </w:p>
    <w:p w:rsidR="00861D2F" w:rsidRPr="00861D2F" w:rsidRDefault="00861D2F" w:rsidP="00861D2F">
      <w:pPr>
        <w:tabs>
          <w:tab w:val="left" w:pos="344"/>
        </w:tabs>
        <w:spacing w:after="0" w:line="0" w:lineRule="atLeast"/>
        <w:rPr>
          <w:rFonts w:ascii="Times New Roman" w:eastAsia="Times New Roman" w:hAnsi="Times New Roman"/>
          <w:b/>
          <w:sz w:val="40"/>
        </w:rPr>
      </w:pPr>
    </w:p>
    <w:p w:rsidR="00861D2F" w:rsidRDefault="00861D2F" w:rsidP="00861D2F">
      <w:pPr>
        <w:tabs>
          <w:tab w:val="left" w:pos="344"/>
        </w:tabs>
        <w:spacing w:after="0" w:line="0" w:lineRule="atLeast"/>
        <w:rPr>
          <w:rFonts w:ascii="Times New Roman" w:eastAsia="Times New Roman" w:hAnsi="Times New Roman"/>
          <w:b/>
          <w:sz w:val="40"/>
        </w:rPr>
      </w:pPr>
      <w:r w:rsidRPr="00861D2F">
        <w:rPr>
          <w:rFonts w:ascii="Times New Roman" w:eastAsia="Times New Roman" w:hAnsi="Times New Roman"/>
          <w:b/>
          <w:sz w:val="40"/>
        </w:rPr>
        <w:t>Literatura</w:t>
      </w:r>
    </w:p>
    <w:p w:rsidR="00861D2F" w:rsidRDefault="00861D2F" w:rsidP="00861D2F">
      <w:pPr>
        <w:tabs>
          <w:tab w:val="left" w:pos="344"/>
        </w:tabs>
        <w:spacing w:after="0" w:line="0" w:lineRule="atLeast"/>
        <w:rPr>
          <w:rFonts w:ascii="Times New Roman" w:eastAsia="Times New Roman" w:hAnsi="Times New Roman"/>
          <w:b/>
          <w:sz w:val="40"/>
        </w:rPr>
      </w:pPr>
    </w:p>
    <w:p w:rsidR="00861D2F" w:rsidRDefault="00861D2F" w:rsidP="00861D2F">
      <w:pPr>
        <w:numPr>
          <w:ilvl w:val="0"/>
          <w:numId w:val="34"/>
        </w:numPr>
        <w:tabs>
          <w:tab w:val="left" w:pos="284"/>
        </w:tabs>
        <w:spacing w:after="0" w:line="240" w:lineRule="auto"/>
        <w:ind w:left="284" w:hanging="284"/>
        <w:rPr>
          <w:rFonts w:ascii="Times New Roman" w:eastAsia="Times New Roman" w:hAnsi="Times New Roman"/>
          <w:sz w:val="28"/>
        </w:rPr>
      </w:pPr>
      <w:r>
        <w:rPr>
          <w:rFonts w:ascii="Times New Roman" w:eastAsia="Times New Roman" w:hAnsi="Times New Roman"/>
          <w:sz w:val="28"/>
        </w:rPr>
        <w:t>E. Krupa „Witamy trzylatki” Wychowanie w Przedszkolu, nr 7 2005</w:t>
      </w:r>
    </w:p>
    <w:p w:rsidR="00861D2F" w:rsidRDefault="00861D2F" w:rsidP="00861D2F">
      <w:pPr>
        <w:spacing w:line="240" w:lineRule="auto"/>
        <w:rPr>
          <w:rFonts w:ascii="Times New Roman" w:eastAsia="Times New Roman" w:hAnsi="Times New Roman"/>
          <w:sz w:val="28"/>
        </w:rPr>
      </w:pPr>
    </w:p>
    <w:p w:rsidR="00861D2F" w:rsidRDefault="00861D2F" w:rsidP="00861D2F">
      <w:pPr>
        <w:numPr>
          <w:ilvl w:val="0"/>
          <w:numId w:val="34"/>
        </w:numPr>
        <w:tabs>
          <w:tab w:val="left" w:pos="284"/>
        </w:tabs>
        <w:spacing w:after="0" w:line="240" w:lineRule="auto"/>
        <w:ind w:left="284" w:hanging="284"/>
        <w:rPr>
          <w:rFonts w:ascii="Times New Roman" w:eastAsia="Times New Roman" w:hAnsi="Times New Roman"/>
          <w:sz w:val="28"/>
        </w:rPr>
      </w:pPr>
      <w:r>
        <w:rPr>
          <w:rFonts w:ascii="Times New Roman" w:eastAsia="Times New Roman" w:hAnsi="Times New Roman"/>
          <w:sz w:val="28"/>
        </w:rPr>
        <w:t>R.Dąbrowska „Będę przedszkolakiem” Kraków 2010</w:t>
      </w:r>
    </w:p>
    <w:p w:rsidR="00861D2F" w:rsidRDefault="00861D2F" w:rsidP="00861D2F">
      <w:pPr>
        <w:spacing w:line="240" w:lineRule="auto"/>
        <w:rPr>
          <w:rFonts w:ascii="Times New Roman" w:eastAsia="Times New Roman" w:hAnsi="Times New Roman"/>
          <w:sz w:val="28"/>
        </w:rPr>
      </w:pPr>
    </w:p>
    <w:p w:rsidR="00861D2F" w:rsidRDefault="00861D2F" w:rsidP="00861D2F">
      <w:pPr>
        <w:numPr>
          <w:ilvl w:val="0"/>
          <w:numId w:val="34"/>
        </w:numPr>
        <w:tabs>
          <w:tab w:val="left" w:pos="284"/>
        </w:tabs>
        <w:spacing w:after="0" w:line="240" w:lineRule="auto"/>
        <w:ind w:left="284" w:hanging="284"/>
        <w:rPr>
          <w:rFonts w:ascii="Times New Roman" w:eastAsia="Times New Roman" w:hAnsi="Times New Roman"/>
          <w:sz w:val="28"/>
        </w:rPr>
      </w:pPr>
      <w:r>
        <w:rPr>
          <w:rFonts w:ascii="Times New Roman" w:eastAsia="Times New Roman" w:hAnsi="Times New Roman"/>
          <w:sz w:val="28"/>
        </w:rPr>
        <w:t>J. Lubowiecka „Przystosowanie psychospołeczne dziecka do przedszkola”</w:t>
      </w:r>
    </w:p>
    <w:p w:rsidR="00861D2F" w:rsidRDefault="00861D2F" w:rsidP="00861D2F">
      <w:pPr>
        <w:spacing w:line="240" w:lineRule="auto"/>
        <w:rPr>
          <w:rFonts w:ascii="Times New Roman" w:eastAsia="Times New Roman" w:hAnsi="Times New Roman"/>
          <w:sz w:val="28"/>
        </w:rPr>
      </w:pPr>
    </w:p>
    <w:p w:rsidR="00861D2F" w:rsidRPr="00861D2F" w:rsidRDefault="00861D2F" w:rsidP="00861D2F">
      <w:pPr>
        <w:spacing w:line="240" w:lineRule="auto"/>
        <w:ind w:left="344"/>
        <w:rPr>
          <w:rFonts w:ascii="Times New Roman" w:eastAsia="Times New Roman" w:hAnsi="Times New Roman"/>
          <w:sz w:val="28"/>
        </w:rPr>
      </w:pPr>
      <w:r>
        <w:rPr>
          <w:rFonts w:ascii="Times New Roman" w:eastAsia="Times New Roman" w:hAnsi="Times New Roman"/>
          <w:sz w:val="28"/>
        </w:rPr>
        <w:t>WSiP Warszawa 2000</w:t>
      </w:r>
    </w:p>
    <w:p w:rsidR="00861D2F" w:rsidRDefault="00861D2F" w:rsidP="00861D2F">
      <w:pPr>
        <w:numPr>
          <w:ilvl w:val="0"/>
          <w:numId w:val="34"/>
        </w:numPr>
        <w:tabs>
          <w:tab w:val="left" w:pos="284"/>
        </w:tabs>
        <w:spacing w:after="0" w:line="240" w:lineRule="auto"/>
        <w:ind w:left="284" w:hanging="284"/>
        <w:rPr>
          <w:rFonts w:ascii="Times New Roman" w:eastAsia="Times New Roman" w:hAnsi="Times New Roman"/>
          <w:sz w:val="28"/>
        </w:rPr>
      </w:pPr>
      <w:r>
        <w:rPr>
          <w:rFonts w:ascii="Times New Roman" w:eastAsia="Times New Roman" w:hAnsi="Times New Roman"/>
          <w:sz w:val="28"/>
        </w:rPr>
        <w:t>E. Szelska – Wyrwa „Długi proces adaptacji” Wychowanie w Przedszkolu</w:t>
      </w:r>
    </w:p>
    <w:p w:rsidR="00861D2F" w:rsidRDefault="00861D2F" w:rsidP="00861D2F">
      <w:pPr>
        <w:spacing w:line="240" w:lineRule="auto"/>
        <w:rPr>
          <w:rFonts w:ascii="Times New Roman" w:eastAsia="Times New Roman" w:hAnsi="Times New Roman"/>
        </w:rPr>
      </w:pPr>
    </w:p>
    <w:p w:rsidR="00861D2F" w:rsidRPr="00861D2F" w:rsidRDefault="00861D2F" w:rsidP="00861D2F">
      <w:pPr>
        <w:spacing w:line="240" w:lineRule="auto"/>
        <w:ind w:left="424"/>
        <w:rPr>
          <w:rFonts w:ascii="Times New Roman" w:eastAsia="Times New Roman" w:hAnsi="Times New Roman"/>
          <w:sz w:val="28"/>
        </w:rPr>
      </w:pPr>
      <w:r>
        <w:rPr>
          <w:rFonts w:ascii="Times New Roman" w:eastAsia="Times New Roman" w:hAnsi="Times New Roman"/>
          <w:sz w:val="28"/>
        </w:rPr>
        <w:t>2004/4</w:t>
      </w:r>
    </w:p>
    <w:p w:rsidR="00861D2F" w:rsidRDefault="00861D2F" w:rsidP="00861D2F">
      <w:pPr>
        <w:spacing w:line="240" w:lineRule="auto"/>
        <w:ind w:left="4" w:right="1540"/>
        <w:rPr>
          <w:rFonts w:ascii="Times New Roman" w:eastAsia="Times New Roman" w:hAnsi="Times New Roman"/>
          <w:sz w:val="28"/>
        </w:rPr>
      </w:pPr>
      <w:r>
        <w:rPr>
          <w:rFonts w:ascii="Times New Roman" w:eastAsia="Times New Roman" w:hAnsi="Times New Roman"/>
          <w:sz w:val="28"/>
        </w:rPr>
        <w:t>5. D. Gęzikiewicz, L. Szabelka „Witamy trzylatki” Wychowanie w Przedszkolu 2004/4</w:t>
      </w:r>
    </w:p>
    <w:p w:rsidR="0095393C" w:rsidRDefault="0095393C" w:rsidP="00861D2F">
      <w:pPr>
        <w:tabs>
          <w:tab w:val="left" w:pos="344"/>
        </w:tabs>
        <w:spacing w:after="0" w:line="0" w:lineRule="atLeast"/>
        <w:rPr>
          <w:rFonts w:ascii="Times New Roman" w:eastAsia="Times New Roman" w:hAnsi="Times New Roman"/>
          <w:b/>
          <w:sz w:val="40"/>
        </w:rPr>
      </w:pPr>
    </w:p>
    <w:p w:rsidR="0095393C" w:rsidRDefault="0095393C" w:rsidP="00861D2F">
      <w:pPr>
        <w:tabs>
          <w:tab w:val="left" w:pos="344"/>
        </w:tabs>
        <w:spacing w:after="0" w:line="0" w:lineRule="atLeast"/>
        <w:rPr>
          <w:rFonts w:ascii="Times New Roman" w:eastAsia="Times New Roman" w:hAnsi="Times New Roman"/>
          <w:b/>
          <w:sz w:val="40"/>
        </w:rPr>
      </w:pPr>
    </w:p>
    <w:p w:rsidR="0095393C" w:rsidRDefault="0095393C" w:rsidP="00861D2F">
      <w:pPr>
        <w:tabs>
          <w:tab w:val="left" w:pos="344"/>
        </w:tabs>
        <w:spacing w:after="0" w:line="0" w:lineRule="atLeast"/>
        <w:rPr>
          <w:rFonts w:ascii="Times New Roman" w:eastAsia="Times New Roman" w:hAnsi="Times New Roman"/>
          <w:b/>
          <w:sz w:val="40"/>
        </w:rPr>
      </w:pPr>
      <w:r>
        <w:rPr>
          <w:rFonts w:ascii="Times New Roman" w:eastAsia="Times New Roman" w:hAnsi="Times New Roman"/>
          <w:b/>
          <w:sz w:val="40"/>
        </w:rPr>
        <w:t>Załączniki</w:t>
      </w:r>
    </w:p>
    <w:p w:rsidR="0095393C" w:rsidRDefault="0095393C" w:rsidP="00861D2F">
      <w:pPr>
        <w:tabs>
          <w:tab w:val="left" w:pos="344"/>
        </w:tabs>
        <w:spacing w:after="0" w:line="0" w:lineRule="atLeast"/>
        <w:rPr>
          <w:rFonts w:ascii="Times New Roman" w:eastAsia="Times New Roman" w:hAnsi="Times New Roman"/>
          <w:b/>
          <w:sz w:val="40"/>
        </w:rPr>
      </w:pPr>
    </w:p>
    <w:p w:rsidR="0095393C" w:rsidRDefault="0095393C" w:rsidP="00861D2F">
      <w:pPr>
        <w:tabs>
          <w:tab w:val="left" w:pos="344"/>
        </w:tabs>
        <w:spacing w:after="0" w:line="0" w:lineRule="atLeast"/>
        <w:rPr>
          <w:rFonts w:ascii="Times New Roman" w:eastAsia="Times New Roman" w:hAnsi="Times New Roman"/>
          <w:b/>
          <w:sz w:val="40"/>
        </w:rPr>
      </w:pPr>
    </w:p>
    <w:p w:rsidR="00716B45" w:rsidRDefault="00716B45" w:rsidP="00716B45">
      <w:pPr>
        <w:spacing w:line="0" w:lineRule="atLeast"/>
        <w:ind w:left="4"/>
        <w:jc w:val="center"/>
        <w:rPr>
          <w:rFonts w:ascii="Times New Roman" w:eastAsia="Times New Roman" w:hAnsi="Times New Roman"/>
          <w:b/>
          <w:sz w:val="32"/>
        </w:rPr>
      </w:pPr>
      <w:r>
        <w:rPr>
          <w:rFonts w:ascii="Times New Roman" w:eastAsia="Times New Roman" w:hAnsi="Times New Roman"/>
          <w:b/>
          <w:sz w:val="32"/>
        </w:rPr>
        <w:t>Przykłady Zajęć - Spotkań Adaptacyjnych</w:t>
      </w:r>
    </w:p>
    <w:p w:rsidR="00716B45" w:rsidRPr="00716B45" w:rsidRDefault="00716B45" w:rsidP="00716B45">
      <w:pPr>
        <w:spacing w:line="0" w:lineRule="atLeast"/>
        <w:ind w:left="4"/>
        <w:jc w:val="center"/>
        <w:rPr>
          <w:rFonts w:ascii="Times New Roman" w:eastAsia="Times New Roman" w:hAnsi="Times New Roman"/>
          <w:b/>
          <w:sz w:val="32"/>
        </w:rPr>
      </w:pPr>
    </w:p>
    <w:p w:rsidR="00716B45" w:rsidRPr="00716B45" w:rsidRDefault="00716B45" w:rsidP="00716B45">
      <w:pPr>
        <w:spacing w:line="0" w:lineRule="atLeast"/>
        <w:ind w:left="4"/>
        <w:rPr>
          <w:rFonts w:ascii="Times New Roman" w:eastAsia="Times New Roman" w:hAnsi="Times New Roman"/>
          <w:b/>
          <w:sz w:val="28"/>
        </w:rPr>
      </w:pPr>
      <w:r>
        <w:rPr>
          <w:rFonts w:ascii="Times New Roman" w:eastAsia="Times New Roman" w:hAnsi="Times New Roman"/>
          <w:b/>
          <w:sz w:val="28"/>
        </w:rPr>
        <w:t>SPOTKANIE I</w:t>
      </w:r>
    </w:p>
    <w:p w:rsidR="00716B45" w:rsidRDefault="00716B45" w:rsidP="00716B45">
      <w:pPr>
        <w:spacing w:line="0" w:lineRule="atLeast"/>
        <w:ind w:left="4"/>
        <w:rPr>
          <w:rFonts w:ascii="Times New Roman" w:eastAsia="Times New Roman" w:hAnsi="Times New Roman"/>
          <w:b/>
          <w:sz w:val="28"/>
        </w:rPr>
      </w:pPr>
      <w:r>
        <w:rPr>
          <w:rFonts w:ascii="Times New Roman" w:eastAsia="Times New Roman" w:hAnsi="Times New Roman"/>
          <w:b/>
          <w:sz w:val="28"/>
        </w:rPr>
        <w:t>TEMAT: POZNAJMY SIĘ</w:t>
      </w:r>
    </w:p>
    <w:p w:rsidR="00716B45" w:rsidRDefault="00716B45" w:rsidP="00716B45">
      <w:pPr>
        <w:spacing w:line="237" w:lineRule="auto"/>
        <w:ind w:left="4" w:right="120"/>
        <w:rPr>
          <w:rFonts w:ascii="Times New Roman" w:eastAsia="Times New Roman" w:hAnsi="Times New Roman"/>
          <w:sz w:val="28"/>
        </w:rPr>
      </w:pPr>
      <w:r>
        <w:rPr>
          <w:rFonts w:ascii="Times New Roman" w:eastAsia="Times New Roman" w:hAnsi="Times New Roman"/>
          <w:sz w:val="28"/>
        </w:rPr>
        <w:t>spotkanie informacyjno-adaptacyjne rozpoczyna dyrektor, przekazuje rodzicom wszystkie najważniejsze, istotne informacje dotyczące organizacji życia i działania przedszkola, ramowego rozkładu dnia, ofertami edukacyjnymi, itp. rozmowy indywidualne z rodzicami i dziećmi; nawiązanie kontaktu z dzieckiem, umożliwienie mu obserwacji starszych kolegów podczas zabawy, zaproszenie do wspólnej zabawy, dowolne zabawy dzieci w kącikach zainteresowań,</w:t>
      </w:r>
    </w:p>
    <w:p w:rsidR="00716B45" w:rsidRDefault="00716B45" w:rsidP="00716B45">
      <w:pPr>
        <w:spacing w:line="1" w:lineRule="exact"/>
        <w:rPr>
          <w:rFonts w:ascii="Times New Roman" w:eastAsia="Times New Roman" w:hAnsi="Times New Roman"/>
        </w:rPr>
      </w:pPr>
    </w:p>
    <w:p w:rsidR="00716B45" w:rsidRPr="00716B45" w:rsidRDefault="00716B45" w:rsidP="00716B45">
      <w:pPr>
        <w:spacing w:line="0" w:lineRule="atLeast"/>
        <w:ind w:left="4"/>
        <w:rPr>
          <w:rFonts w:ascii="Times New Roman" w:eastAsia="Times New Roman" w:hAnsi="Times New Roman"/>
          <w:sz w:val="28"/>
        </w:rPr>
      </w:pPr>
      <w:r>
        <w:rPr>
          <w:rFonts w:ascii="Times New Roman" w:eastAsia="Times New Roman" w:hAnsi="Times New Roman"/>
          <w:sz w:val="28"/>
        </w:rPr>
        <w:t>Zaproszenie dzieci do koła i wspólnej zabawy:</w:t>
      </w:r>
    </w:p>
    <w:p w:rsidR="00716B45" w:rsidRDefault="00716B45" w:rsidP="00716B45">
      <w:pPr>
        <w:numPr>
          <w:ilvl w:val="0"/>
          <w:numId w:val="35"/>
        </w:numPr>
        <w:tabs>
          <w:tab w:val="left" w:pos="354"/>
        </w:tabs>
        <w:spacing w:after="0" w:line="237" w:lineRule="auto"/>
        <w:ind w:left="4" w:right="1040" w:firstLine="66"/>
        <w:rPr>
          <w:rFonts w:ascii="Times New Roman" w:eastAsia="Times New Roman" w:hAnsi="Times New Roman"/>
          <w:sz w:val="28"/>
        </w:rPr>
      </w:pPr>
      <w:r>
        <w:rPr>
          <w:rFonts w:ascii="Times New Roman" w:eastAsia="Times New Roman" w:hAnsi="Times New Roman"/>
          <w:sz w:val="28"/>
        </w:rPr>
        <w:t>MIŚ wita się z dziećmi. W paru słowach nauczycielka wita dzieci. Przedstawia się, zaprasza dzieci do samodzielnego podawania swojego imienia..</w:t>
      </w:r>
    </w:p>
    <w:p w:rsidR="00716B45" w:rsidRDefault="00716B45" w:rsidP="00716B45">
      <w:pPr>
        <w:spacing w:line="335" w:lineRule="exact"/>
        <w:rPr>
          <w:rFonts w:ascii="Times New Roman" w:eastAsia="Times New Roman" w:hAnsi="Times New Roman"/>
        </w:rPr>
      </w:pPr>
    </w:p>
    <w:p w:rsidR="00716B45" w:rsidRPr="00716B45" w:rsidRDefault="00716B45" w:rsidP="00716B45">
      <w:pPr>
        <w:spacing w:line="236" w:lineRule="auto"/>
        <w:ind w:left="4" w:right="40" w:firstLine="70"/>
        <w:jc w:val="both"/>
        <w:rPr>
          <w:rFonts w:ascii="Times New Roman" w:eastAsia="Times New Roman" w:hAnsi="Times New Roman"/>
          <w:sz w:val="28"/>
        </w:rPr>
      </w:pPr>
      <w:r>
        <w:rPr>
          <w:rFonts w:ascii="Times New Roman" w:eastAsia="Times New Roman" w:hAnsi="Times New Roman"/>
          <w:sz w:val="28"/>
        </w:rPr>
        <w:t>2.PIŁKA zabawa integrująca grupę, podczas zabawy utrwala się imiona dzieci, dziecko podając piłkę wypowiada swoje imię. Koleżanki i koledzy w tym czasie klaszczą w dłonie i tańczą.</w:t>
      </w:r>
    </w:p>
    <w:p w:rsidR="00716B45" w:rsidRDefault="00716B45" w:rsidP="00716B45">
      <w:pPr>
        <w:spacing w:line="246" w:lineRule="auto"/>
        <w:ind w:left="4" w:firstLine="70"/>
        <w:rPr>
          <w:rFonts w:ascii="Times New Roman" w:eastAsia="Times New Roman" w:hAnsi="Times New Roman"/>
          <w:sz w:val="27"/>
        </w:rPr>
      </w:pPr>
      <w:r>
        <w:rPr>
          <w:rFonts w:ascii="Times New Roman" w:eastAsia="Times New Roman" w:hAnsi="Times New Roman"/>
          <w:sz w:val="27"/>
        </w:rPr>
        <w:t>3.ZABAWA Z BALONAMI – dziecko wybiera sobie balon. Tańczy z balonem, gdy muzyka przestaje grać wymienia się balonem z kolegą lub koleżanką.</w:t>
      </w:r>
    </w:p>
    <w:p w:rsidR="00716B45" w:rsidRPr="00716B45" w:rsidRDefault="00716B45" w:rsidP="00716B45">
      <w:pPr>
        <w:spacing w:line="246" w:lineRule="auto"/>
        <w:ind w:left="4" w:firstLine="70"/>
        <w:rPr>
          <w:rFonts w:ascii="Times New Roman" w:eastAsia="Times New Roman" w:hAnsi="Times New Roman"/>
          <w:sz w:val="27"/>
        </w:rPr>
      </w:pPr>
    </w:p>
    <w:p w:rsidR="00716B45" w:rsidRDefault="00716B45" w:rsidP="00716B45">
      <w:pPr>
        <w:spacing w:line="247" w:lineRule="auto"/>
        <w:ind w:left="4" w:right="740" w:firstLine="70"/>
        <w:jc w:val="both"/>
        <w:rPr>
          <w:rFonts w:ascii="Times New Roman" w:eastAsia="Times New Roman" w:hAnsi="Times New Roman"/>
          <w:sz w:val="27"/>
        </w:rPr>
      </w:pPr>
      <w:r>
        <w:rPr>
          <w:rFonts w:ascii="Times New Roman" w:eastAsia="Times New Roman" w:hAnsi="Times New Roman"/>
          <w:sz w:val="27"/>
        </w:rPr>
        <w:t>4.MARSZ Z MASKOTKĄ – nauczycielka prosi, by dzieci wybrały sobie maskotki i z nimi maszerowały, przy zmianie muzyki , by zaczęły kołysać maskotki, itp. Wykorzystanie muzyki relaksacyjnej, do marszu, itp.</w:t>
      </w:r>
    </w:p>
    <w:p w:rsidR="00716B45" w:rsidRDefault="00716B45" w:rsidP="00716B45">
      <w:pPr>
        <w:spacing w:line="331" w:lineRule="exact"/>
        <w:rPr>
          <w:rFonts w:ascii="Times New Roman" w:eastAsia="Times New Roman" w:hAnsi="Times New Roman"/>
        </w:rPr>
      </w:pPr>
    </w:p>
    <w:p w:rsidR="00716B45" w:rsidRDefault="00716B45" w:rsidP="00716B45">
      <w:pPr>
        <w:spacing w:line="234" w:lineRule="auto"/>
        <w:ind w:left="4" w:right="880" w:firstLine="70"/>
        <w:rPr>
          <w:rFonts w:ascii="Times New Roman" w:eastAsia="Times New Roman" w:hAnsi="Times New Roman"/>
          <w:sz w:val="28"/>
        </w:rPr>
      </w:pPr>
      <w:r>
        <w:rPr>
          <w:rFonts w:ascii="Times New Roman" w:eastAsia="Times New Roman" w:hAnsi="Times New Roman"/>
          <w:sz w:val="28"/>
        </w:rPr>
        <w:t>5.STARY NIEDŹWIEDŹ –zabawa ze śpiewem, zaproszenie do zabawy rodziców/ opiekunów dzieci.</w:t>
      </w:r>
    </w:p>
    <w:p w:rsidR="00716B45" w:rsidRDefault="00716B45" w:rsidP="00716B45">
      <w:pPr>
        <w:spacing w:line="323" w:lineRule="exact"/>
        <w:rPr>
          <w:rFonts w:ascii="Times New Roman" w:eastAsia="Times New Roman" w:hAnsi="Times New Roman"/>
        </w:rPr>
      </w:pPr>
    </w:p>
    <w:p w:rsidR="00716B45" w:rsidRDefault="00716B45" w:rsidP="00716B45">
      <w:pPr>
        <w:spacing w:line="0" w:lineRule="atLeast"/>
        <w:ind w:left="4"/>
        <w:rPr>
          <w:rFonts w:ascii="Times New Roman" w:eastAsia="Times New Roman" w:hAnsi="Times New Roman"/>
          <w:sz w:val="28"/>
        </w:rPr>
      </w:pPr>
      <w:r>
        <w:rPr>
          <w:rFonts w:ascii="Times New Roman" w:eastAsia="Times New Roman" w:hAnsi="Times New Roman"/>
          <w:sz w:val="28"/>
        </w:rPr>
        <w:t>Na początku i na końcu spotkania utrwalamy imiona dzieci.</w:t>
      </w:r>
    </w:p>
    <w:p w:rsidR="00716B45" w:rsidRDefault="00716B45" w:rsidP="00861D2F">
      <w:pPr>
        <w:tabs>
          <w:tab w:val="left" w:pos="344"/>
        </w:tabs>
        <w:spacing w:after="0" w:line="0" w:lineRule="atLeast"/>
        <w:rPr>
          <w:rFonts w:ascii="Times New Roman" w:eastAsia="Times New Roman" w:hAnsi="Times New Roman"/>
          <w:b/>
          <w:sz w:val="40"/>
        </w:rPr>
      </w:pPr>
    </w:p>
    <w:p w:rsidR="00716B45" w:rsidRPr="00861D2F" w:rsidRDefault="00716B45" w:rsidP="00716B45">
      <w:pPr>
        <w:tabs>
          <w:tab w:val="left" w:pos="344"/>
        </w:tabs>
        <w:spacing w:after="0" w:line="0" w:lineRule="atLeast"/>
        <w:rPr>
          <w:rFonts w:ascii="Times New Roman" w:eastAsia="Times New Roman" w:hAnsi="Times New Roman"/>
          <w:b/>
          <w:sz w:val="40"/>
        </w:rPr>
        <w:sectPr w:rsidR="00716B45" w:rsidRPr="00861D2F">
          <w:pgSz w:w="11900" w:h="16838"/>
          <w:pgMar w:top="1414" w:right="1426" w:bottom="151" w:left="1416" w:header="0" w:footer="0" w:gutter="0"/>
          <w:cols w:space="0" w:equalWidth="0">
            <w:col w:w="9064"/>
          </w:cols>
          <w:docGrid w:linePitch="360"/>
        </w:sectPr>
      </w:pPr>
    </w:p>
    <w:p w:rsidR="00716B45" w:rsidRPr="009F3F9C" w:rsidRDefault="00716B45" w:rsidP="009F3F9C">
      <w:pPr>
        <w:spacing w:line="360" w:lineRule="auto"/>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lastRenderedPageBreak/>
        <w:t>Spotkanie II</w:t>
      </w:r>
    </w:p>
    <w:p w:rsidR="00716B45" w:rsidRPr="009F3F9C" w:rsidRDefault="00716B45" w:rsidP="009F3F9C">
      <w:pPr>
        <w:spacing w:line="360" w:lineRule="auto"/>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t xml:space="preserve">TEMAT: PASZPORT DO PRZEDSZKOLNEJ PRZYGODY </w:t>
      </w:r>
    </w:p>
    <w:p w:rsidR="00716B45" w:rsidRPr="009F3F9C" w:rsidRDefault="009F3F9C" w:rsidP="009F3F9C">
      <w:pPr>
        <w:tabs>
          <w:tab w:val="left" w:pos="720"/>
        </w:tabs>
        <w:spacing w:after="0" w:line="36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1. </w:t>
      </w:r>
      <w:r w:rsidR="00716B45" w:rsidRPr="009F3F9C">
        <w:rPr>
          <w:rFonts w:ascii="Times New Roman" w:eastAsia="Century Gothic" w:hAnsi="Times New Roman" w:cs="Times New Roman"/>
          <w:sz w:val="28"/>
          <w:szCs w:val="28"/>
        </w:rPr>
        <w:t>Wzajemne przywitanie się uczestników spotkania. Wykorzystanie melodii piosenki „ Panie Janie”. Dz</w:t>
      </w:r>
      <w:r>
        <w:rPr>
          <w:rFonts w:ascii="Times New Roman" w:eastAsia="Century Gothic" w:hAnsi="Times New Roman" w:cs="Times New Roman"/>
          <w:sz w:val="28"/>
          <w:szCs w:val="28"/>
        </w:rPr>
        <w:t xml:space="preserve">ieci siedzą w siadzie skrzyżnym </w:t>
      </w:r>
      <w:r w:rsidR="00716B45" w:rsidRPr="009F3F9C">
        <w:rPr>
          <w:rFonts w:ascii="Times New Roman" w:eastAsia="Century Gothic" w:hAnsi="Times New Roman" w:cs="Times New Roman"/>
          <w:sz w:val="28"/>
          <w:szCs w:val="28"/>
        </w:rPr>
        <w:t xml:space="preserve"> po obwodzie koła. Śpiewają razem: „ Witaj, witaj ......... (imię dziecka), jak się masz, jak się masz, wszyscy Cię witamy, wszyscy Cię kochamy, bądź wśród nas, bądź wśród nas”. Wykonywanie czynności: witaj (machanie ręką), witamy (wszyscy trzymają się za ręce), kochamy, (obejmujemy ramiona, lekko kiwamy się na boki). Ilość powtórzeń zaleŜna od ilości dzieci.</w:t>
      </w:r>
    </w:p>
    <w:p w:rsidR="00716B45" w:rsidRPr="009F3F9C" w:rsidRDefault="00716B45" w:rsidP="009F3F9C">
      <w:pPr>
        <w:spacing w:line="360" w:lineRule="auto"/>
        <w:rPr>
          <w:rFonts w:ascii="Times New Roman" w:eastAsia="Century Gothic" w:hAnsi="Times New Roman" w:cs="Times New Roman"/>
          <w:sz w:val="28"/>
          <w:szCs w:val="28"/>
        </w:rPr>
      </w:pPr>
    </w:p>
    <w:p w:rsidR="00716B45" w:rsidRDefault="009F3F9C" w:rsidP="009F3F9C">
      <w:pPr>
        <w:tabs>
          <w:tab w:val="left" w:pos="720"/>
        </w:tabs>
        <w:spacing w:after="0" w:line="360" w:lineRule="auto"/>
        <w:ind w:right="20"/>
        <w:jc w:val="both"/>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2. </w:t>
      </w:r>
      <w:r w:rsidR="00716B45" w:rsidRPr="009F3F9C">
        <w:rPr>
          <w:rFonts w:ascii="Times New Roman" w:eastAsia="Century Gothic" w:hAnsi="Times New Roman" w:cs="Times New Roman"/>
          <w:sz w:val="28"/>
          <w:szCs w:val="28"/>
        </w:rPr>
        <w:t>Przygotowanie do zdobycia paszportu – rozdanie dzieciom specjalnych kolorowych kart, na których będą zdobywać</w:t>
      </w:r>
    </w:p>
    <w:p w:rsidR="009F3F9C" w:rsidRPr="009F3F9C" w:rsidRDefault="009F3F9C" w:rsidP="009F3F9C">
      <w:pPr>
        <w:tabs>
          <w:tab w:val="left" w:pos="720"/>
        </w:tabs>
        <w:spacing w:after="0" w:line="360" w:lineRule="auto"/>
        <w:ind w:right="20"/>
        <w:jc w:val="both"/>
        <w:rPr>
          <w:rFonts w:ascii="Times New Roman" w:eastAsia="Century Gothic" w:hAnsi="Times New Roman" w:cs="Times New Roman"/>
          <w:sz w:val="28"/>
          <w:szCs w:val="28"/>
        </w:rPr>
      </w:pPr>
    </w:p>
    <w:p w:rsidR="00716B45" w:rsidRPr="009F3F9C" w:rsidRDefault="009F3F9C" w:rsidP="009F3F9C">
      <w:pPr>
        <w:spacing w:line="360" w:lineRule="auto"/>
        <w:rPr>
          <w:rFonts w:ascii="Times New Roman" w:eastAsia="Century Gothic" w:hAnsi="Times New Roman" w:cs="Times New Roman"/>
          <w:sz w:val="28"/>
          <w:szCs w:val="28"/>
        </w:rPr>
      </w:pPr>
      <w:r>
        <w:rPr>
          <w:rFonts w:ascii="Times New Roman" w:eastAsia="Century Gothic" w:hAnsi="Times New Roman" w:cs="Times New Roman"/>
          <w:sz w:val="28"/>
          <w:szCs w:val="28"/>
        </w:rPr>
        <w:t>W</w:t>
      </w:r>
      <w:r w:rsidR="00716B45" w:rsidRPr="009F3F9C">
        <w:rPr>
          <w:rFonts w:ascii="Times New Roman" w:eastAsia="Century Gothic" w:hAnsi="Times New Roman" w:cs="Times New Roman"/>
          <w:sz w:val="28"/>
          <w:szCs w:val="28"/>
        </w:rPr>
        <w:t>esołe stemple za wykonanie zadań:</w:t>
      </w:r>
    </w:p>
    <w:p w:rsidR="00716B45" w:rsidRPr="009F3F9C" w:rsidRDefault="00716B45" w:rsidP="009F3F9C">
      <w:pPr>
        <w:spacing w:line="360" w:lineRule="auto"/>
        <w:rPr>
          <w:rFonts w:ascii="Times New Roman" w:eastAsia="Century Gothic" w:hAnsi="Times New Roman" w:cs="Times New Roman"/>
          <w:sz w:val="28"/>
          <w:szCs w:val="28"/>
          <w:u w:val="single"/>
        </w:rPr>
      </w:pPr>
      <w:r w:rsidRPr="009F3F9C">
        <w:rPr>
          <w:rFonts w:ascii="Times New Roman" w:eastAsia="Century Gothic" w:hAnsi="Times New Roman" w:cs="Times New Roman"/>
          <w:sz w:val="28"/>
          <w:szCs w:val="28"/>
          <w:u w:val="single"/>
        </w:rPr>
        <w:t>Zadanie I</w:t>
      </w:r>
    </w:p>
    <w:p w:rsidR="00716B45" w:rsidRPr="009F3F9C" w:rsidRDefault="009F3F9C" w:rsidP="009F3F9C">
      <w:pPr>
        <w:spacing w:line="360" w:lineRule="auto"/>
        <w:rPr>
          <w:rFonts w:ascii="Times New Roman" w:eastAsia="Century Gothic" w:hAnsi="Times New Roman" w:cs="Times New Roman"/>
          <w:sz w:val="28"/>
          <w:szCs w:val="28"/>
        </w:rPr>
      </w:pPr>
      <w:r>
        <w:rPr>
          <w:rFonts w:ascii="Times New Roman" w:eastAsia="Century Gothic" w:hAnsi="Times New Roman" w:cs="Times New Roman"/>
          <w:sz w:val="28"/>
          <w:szCs w:val="28"/>
        </w:rPr>
        <w:t>wysoka wież</w:t>
      </w:r>
      <w:r w:rsidR="00716B45" w:rsidRPr="009F3F9C">
        <w:rPr>
          <w:rFonts w:ascii="Times New Roman" w:eastAsia="Century Gothic" w:hAnsi="Times New Roman" w:cs="Times New Roman"/>
          <w:sz w:val="28"/>
          <w:szCs w:val="28"/>
        </w:rPr>
        <w:t xml:space="preserve">a </w:t>
      </w:r>
      <w:r>
        <w:rPr>
          <w:rFonts w:ascii="Times New Roman" w:eastAsia="Century Gothic" w:hAnsi="Times New Roman" w:cs="Times New Roman"/>
          <w:sz w:val="28"/>
          <w:szCs w:val="28"/>
        </w:rPr>
        <w:t>– budowanie z klocków jak najwyż</w:t>
      </w:r>
      <w:r w:rsidR="00716B45" w:rsidRPr="009F3F9C">
        <w:rPr>
          <w:rFonts w:ascii="Times New Roman" w:eastAsia="Century Gothic" w:hAnsi="Times New Roman" w:cs="Times New Roman"/>
          <w:sz w:val="28"/>
          <w:szCs w:val="28"/>
        </w:rPr>
        <w:t>szej</w:t>
      </w:r>
      <w:r>
        <w:rPr>
          <w:rFonts w:ascii="Times New Roman" w:eastAsia="Century Gothic" w:hAnsi="Times New Roman" w:cs="Times New Roman"/>
          <w:sz w:val="28"/>
          <w:szCs w:val="28"/>
        </w:rPr>
        <w:t xml:space="preserve"> wieży</w:t>
      </w:r>
    </w:p>
    <w:p w:rsidR="00716B45" w:rsidRPr="009F3F9C" w:rsidRDefault="00716B45" w:rsidP="009F3F9C">
      <w:pPr>
        <w:spacing w:line="360" w:lineRule="auto"/>
        <w:rPr>
          <w:rFonts w:ascii="Times New Roman" w:eastAsia="Century Gothic" w:hAnsi="Times New Roman" w:cs="Times New Roman"/>
          <w:sz w:val="28"/>
          <w:szCs w:val="28"/>
          <w:u w:val="single"/>
        </w:rPr>
      </w:pPr>
      <w:r w:rsidRPr="009F3F9C">
        <w:rPr>
          <w:rFonts w:ascii="Times New Roman" w:eastAsia="Century Gothic" w:hAnsi="Times New Roman" w:cs="Times New Roman"/>
          <w:sz w:val="28"/>
          <w:szCs w:val="28"/>
          <w:u w:val="single"/>
        </w:rPr>
        <w:t>Zadanie II</w:t>
      </w:r>
    </w:p>
    <w:p w:rsidR="00716B45" w:rsidRPr="009F3F9C" w:rsidRDefault="00716B45" w:rsidP="009F3F9C">
      <w:pPr>
        <w:spacing w:line="360" w:lineRule="auto"/>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t xml:space="preserve">kolorowe puzzle </w:t>
      </w:r>
      <w:r w:rsidR="009F3F9C">
        <w:rPr>
          <w:rFonts w:ascii="Times New Roman" w:eastAsia="Century Gothic" w:hAnsi="Times New Roman" w:cs="Times New Roman"/>
          <w:sz w:val="28"/>
          <w:szCs w:val="28"/>
        </w:rPr>
        <w:t>– ułoże</w:t>
      </w:r>
      <w:r w:rsidRPr="009F3F9C">
        <w:rPr>
          <w:rFonts w:ascii="Times New Roman" w:eastAsia="Century Gothic" w:hAnsi="Times New Roman" w:cs="Times New Roman"/>
          <w:sz w:val="28"/>
          <w:szCs w:val="28"/>
        </w:rPr>
        <w:t xml:space="preserve">nie puzzli według wzoru </w:t>
      </w:r>
    </w:p>
    <w:p w:rsidR="00716B45" w:rsidRPr="009F3F9C" w:rsidRDefault="00716B45" w:rsidP="009F3F9C">
      <w:pPr>
        <w:spacing w:line="360" w:lineRule="auto"/>
        <w:rPr>
          <w:rFonts w:ascii="Times New Roman" w:eastAsia="Century Gothic" w:hAnsi="Times New Roman" w:cs="Times New Roman"/>
          <w:sz w:val="28"/>
          <w:szCs w:val="28"/>
          <w:u w:val="single"/>
        </w:rPr>
      </w:pPr>
      <w:r w:rsidRPr="009F3F9C">
        <w:rPr>
          <w:rFonts w:ascii="Times New Roman" w:eastAsia="Century Gothic" w:hAnsi="Times New Roman" w:cs="Times New Roman"/>
          <w:sz w:val="28"/>
          <w:szCs w:val="28"/>
          <w:u w:val="single"/>
        </w:rPr>
        <w:t>Zadanie III</w:t>
      </w:r>
    </w:p>
    <w:p w:rsidR="00716B45" w:rsidRPr="009F3F9C" w:rsidRDefault="00716B45" w:rsidP="009F3F9C">
      <w:pPr>
        <w:spacing w:line="360" w:lineRule="auto"/>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t xml:space="preserve">mój obrazek </w:t>
      </w:r>
      <w:r w:rsidR="009F3F9C">
        <w:rPr>
          <w:rFonts w:ascii="Times New Roman" w:eastAsia="Century Gothic" w:hAnsi="Times New Roman" w:cs="Times New Roman"/>
          <w:sz w:val="28"/>
          <w:szCs w:val="28"/>
        </w:rPr>
        <w:t>– kolorowanie prostego obrazka</w:t>
      </w:r>
    </w:p>
    <w:p w:rsidR="009F3F9C" w:rsidRDefault="009F3F9C" w:rsidP="009F3F9C">
      <w:pPr>
        <w:spacing w:line="360" w:lineRule="auto"/>
        <w:rPr>
          <w:rFonts w:ascii="Times New Roman" w:eastAsia="Century Gothic" w:hAnsi="Times New Roman" w:cs="Times New Roman"/>
          <w:sz w:val="28"/>
          <w:szCs w:val="28"/>
          <w:u w:val="single"/>
        </w:rPr>
      </w:pPr>
    </w:p>
    <w:p w:rsidR="009F3F9C" w:rsidRDefault="009F3F9C" w:rsidP="009F3F9C">
      <w:pPr>
        <w:spacing w:line="360" w:lineRule="auto"/>
        <w:rPr>
          <w:rFonts w:ascii="Times New Roman" w:eastAsia="Century Gothic" w:hAnsi="Times New Roman" w:cs="Times New Roman"/>
          <w:sz w:val="28"/>
          <w:szCs w:val="28"/>
          <w:u w:val="single"/>
        </w:rPr>
      </w:pPr>
    </w:p>
    <w:p w:rsidR="009F3F9C" w:rsidRDefault="009F3F9C" w:rsidP="009F3F9C">
      <w:pPr>
        <w:spacing w:line="360" w:lineRule="auto"/>
        <w:rPr>
          <w:rFonts w:ascii="Times New Roman" w:eastAsia="Century Gothic" w:hAnsi="Times New Roman" w:cs="Times New Roman"/>
          <w:sz w:val="28"/>
          <w:szCs w:val="28"/>
          <w:u w:val="single"/>
        </w:rPr>
      </w:pPr>
    </w:p>
    <w:p w:rsidR="009F3F9C" w:rsidRDefault="009F3F9C" w:rsidP="009F3F9C">
      <w:pPr>
        <w:spacing w:line="360" w:lineRule="auto"/>
        <w:rPr>
          <w:rFonts w:ascii="Times New Roman" w:eastAsia="Century Gothic" w:hAnsi="Times New Roman" w:cs="Times New Roman"/>
          <w:sz w:val="28"/>
          <w:szCs w:val="28"/>
          <w:u w:val="single"/>
        </w:rPr>
      </w:pPr>
    </w:p>
    <w:p w:rsidR="009F3F9C" w:rsidRDefault="009F3F9C" w:rsidP="009F3F9C">
      <w:pPr>
        <w:spacing w:line="360" w:lineRule="auto"/>
        <w:rPr>
          <w:rFonts w:ascii="Times New Roman" w:eastAsia="Century Gothic" w:hAnsi="Times New Roman" w:cs="Times New Roman"/>
          <w:sz w:val="28"/>
          <w:szCs w:val="28"/>
          <w:u w:val="single"/>
        </w:rPr>
      </w:pPr>
    </w:p>
    <w:p w:rsidR="00716B45" w:rsidRPr="009F3F9C" w:rsidRDefault="00716B45" w:rsidP="009F3F9C">
      <w:pPr>
        <w:spacing w:line="360" w:lineRule="auto"/>
        <w:rPr>
          <w:rFonts w:ascii="Times New Roman" w:eastAsia="Century Gothic" w:hAnsi="Times New Roman" w:cs="Times New Roman"/>
          <w:sz w:val="28"/>
          <w:szCs w:val="28"/>
        </w:rPr>
        <w:sectPr w:rsidR="00716B45" w:rsidRPr="009F3F9C">
          <w:pgSz w:w="11900" w:h="16840"/>
          <w:pgMar w:top="1416" w:right="1400" w:bottom="153" w:left="1420" w:header="0" w:footer="0" w:gutter="0"/>
          <w:cols w:space="0" w:equalWidth="0">
            <w:col w:w="9080"/>
          </w:cols>
          <w:docGrid w:linePitch="360"/>
        </w:sectPr>
      </w:pPr>
      <w:r w:rsidRPr="009F3F9C">
        <w:rPr>
          <w:rFonts w:ascii="Times New Roman" w:eastAsia="Century Gothic" w:hAnsi="Times New Roman" w:cs="Times New Roman"/>
          <w:sz w:val="28"/>
          <w:szCs w:val="28"/>
        </w:rPr>
        <w:lastRenderedPageBreak/>
        <w:t>skaczące piłeczki – w</w:t>
      </w:r>
      <w:r w:rsidR="009F3F9C">
        <w:rPr>
          <w:rFonts w:ascii="Times New Roman" w:eastAsia="Century Gothic" w:hAnsi="Times New Roman" w:cs="Times New Roman"/>
          <w:sz w:val="28"/>
          <w:szCs w:val="28"/>
        </w:rPr>
        <w:t>rzucenie piłek do koszy zgodnie z kolorem – czerwone piłeczki do czerwonego wiaderka, zielone do zielonego, itd</w:t>
      </w:r>
    </w:p>
    <w:p w:rsidR="009F3F9C" w:rsidRPr="009F3F9C" w:rsidRDefault="009F3F9C" w:rsidP="009F3F9C">
      <w:pPr>
        <w:spacing w:line="360" w:lineRule="auto"/>
        <w:rPr>
          <w:rFonts w:ascii="Times New Roman" w:eastAsia="Times New Roman" w:hAnsi="Times New Roman" w:cs="Times New Roman"/>
          <w:sz w:val="28"/>
          <w:szCs w:val="28"/>
        </w:rPr>
      </w:pPr>
    </w:p>
    <w:p w:rsidR="009F3F9C" w:rsidRDefault="009F3F9C" w:rsidP="009F3F9C">
      <w:pPr>
        <w:tabs>
          <w:tab w:val="left" w:pos="700"/>
        </w:tabs>
        <w:spacing w:after="0" w:line="360" w:lineRule="auto"/>
        <w:rPr>
          <w:rFonts w:ascii="Times New Roman" w:eastAsia="Century Gothic" w:hAnsi="Times New Roman" w:cs="Times New Roman"/>
          <w:sz w:val="28"/>
          <w:szCs w:val="28"/>
        </w:rPr>
      </w:pPr>
      <w:r>
        <w:rPr>
          <w:rFonts w:ascii="Times New Roman" w:eastAsia="Century Gothic" w:hAnsi="Times New Roman" w:cs="Times New Roman"/>
          <w:sz w:val="28"/>
          <w:szCs w:val="28"/>
        </w:rPr>
        <w:t>3.</w:t>
      </w:r>
      <w:r w:rsidRPr="009F3F9C">
        <w:rPr>
          <w:rFonts w:ascii="Times New Roman" w:eastAsia="Century Gothic" w:hAnsi="Times New Roman" w:cs="Times New Roman"/>
          <w:sz w:val="28"/>
          <w:szCs w:val="28"/>
        </w:rPr>
        <w:t>Dzieci przy pomocy nauczycieli i rodziców wykonują zadania i zdobywają wesołe stemple.</w:t>
      </w:r>
    </w:p>
    <w:p w:rsidR="009F3F9C" w:rsidRPr="009F3F9C" w:rsidRDefault="009F3F9C" w:rsidP="009F3F9C">
      <w:pPr>
        <w:tabs>
          <w:tab w:val="left" w:pos="700"/>
        </w:tabs>
        <w:spacing w:after="0" w:line="360" w:lineRule="auto"/>
        <w:rPr>
          <w:rFonts w:ascii="Times New Roman" w:eastAsia="Century Gothic" w:hAnsi="Times New Roman" w:cs="Times New Roman"/>
          <w:sz w:val="28"/>
          <w:szCs w:val="28"/>
        </w:rPr>
      </w:pPr>
    </w:p>
    <w:p w:rsidR="009F3F9C" w:rsidRPr="009F3F9C" w:rsidRDefault="009F3F9C" w:rsidP="009F3F9C">
      <w:pPr>
        <w:tabs>
          <w:tab w:val="left" w:pos="700"/>
        </w:tabs>
        <w:spacing w:after="0" w:line="360" w:lineRule="auto"/>
        <w:rPr>
          <w:rFonts w:ascii="Times New Roman" w:eastAsia="Century Gothic" w:hAnsi="Times New Roman" w:cs="Times New Roman"/>
          <w:sz w:val="28"/>
          <w:szCs w:val="28"/>
        </w:rPr>
      </w:pPr>
      <w:r>
        <w:rPr>
          <w:rFonts w:ascii="Times New Roman" w:eastAsia="Century Gothic" w:hAnsi="Times New Roman" w:cs="Times New Roman"/>
          <w:sz w:val="28"/>
          <w:szCs w:val="28"/>
        </w:rPr>
        <w:t>4.</w:t>
      </w:r>
      <w:r w:rsidRPr="009F3F9C">
        <w:rPr>
          <w:rFonts w:ascii="Times New Roman" w:eastAsia="Century Gothic" w:hAnsi="Times New Roman" w:cs="Times New Roman"/>
          <w:sz w:val="28"/>
          <w:szCs w:val="28"/>
        </w:rPr>
        <w:t>Zabawy z chustą animacyjną:</w:t>
      </w:r>
    </w:p>
    <w:p w:rsidR="009F3F9C" w:rsidRPr="009F3F9C" w:rsidRDefault="009F3F9C" w:rsidP="009F3F9C">
      <w:pPr>
        <w:pStyle w:val="Akapitzlist"/>
        <w:numPr>
          <w:ilvl w:val="0"/>
          <w:numId w:val="31"/>
        </w:numPr>
        <w:spacing w:line="360" w:lineRule="auto"/>
        <w:rPr>
          <w:rFonts w:ascii="Times New Roman" w:eastAsia="Century Gothic" w:hAnsi="Times New Roman" w:cs="Times New Roman"/>
          <w:i/>
          <w:sz w:val="28"/>
          <w:szCs w:val="28"/>
        </w:rPr>
      </w:pPr>
      <w:r w:rsidRPr="009F3F9C">
        <w:rPr>
          <w:rFonts w:ascii="Times New Roman" w:eastAsia="Century Gothic" w:hAnsi="Times New Roman" w:cs="Times New Roman"/>
          <w:i/>
          <w:sz w:val="28"/>
          <w:szCs w:val="28"/>
        </w:rPr>
        <w:t>Wachlowanie wysoko – nisko</w:t>
      </w:r>
    </w:p>
    <w:p w:rsidR="009F3F9C" w:rsidRPr="009F3F9C" w:rsidRDefault="009F3F9C" w:rsidP="009F3F9C">
      <w:pPr>
        <w:spacing w:line="360" w:lineRule="auto"/>
        <w:ind w:right="200"/>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t>Grupa trzyma uchwyty chusty. Następnie wszyscy jednocześnie podnoszą ją wysoko, po czym opuszczają, obserwując, jak wypełnia się powietrzem. Patrząc na siebie, pozdrawiają się pod i nad chustą. Starają się zachować płaską powierzchnię chusty lub formować kopułę w róŜnym stopniu wypukłą.</w:t>
      </w:r>
    </w:p>
    <w:p w:rsidR="009F3F9C" w:rsidRPr="009F3F9C" w:rsidRDefault="009F3F9C" w:rsidP="009F3F9C">
      <w:pPr>
        <w:pStyle w:val="Akapitzlist"/>
        <w:numPr>
          <w:ilvl w:val="0"/>
          <w:numId w:val="31"/>
        </w:numPr>
        <w:spacing w:line="360" w:lineRule="auto"/>
        <w:rPr>
          <w:rFonts w:ascii="Times New Roman" w:eastAsia="Century Gothic" w:hAnsi="Times New Roman" w:cs="Times New Roman"/>
          <w:i/>
          <w:sz w:val="28"/>
          <w:szCs w:val="28"/>
        </w:rPr>
      </w:pPr>
      <w:r w:rsidRPr="009F3F9C">
        <w:rPr>
          <w:rFonts w:ascii="Times New Roman" w:eastAsia="Century Gothic" w:hAnsi="Times New Roman" w:cs="Times New Roman"/>
          <w:i/>
          <w:sz w:val="28"/>
          <w:szCs w:val="28"/>
        </w:rPr>
        <w:t>Parasol olbrzyma</w:t>
      </w:r>
    </w:p>
    <w:p w:rsidR="009F3F9C" w:rsidRPr="009F3F9C" w:rsidRDefault="009F3F9C" w:rsidP="009F3F9C">
      <w:pPr>
        <w:spacing w:line="360" w:lineRule="auto"/>
        <w:ind w:right="240"/>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t>Dzieci, trzymając krawędzie chusty w wyciągniętych do góry rękach, tworzą gigantyczny parasol. Biegnąc w jednym kierunku, kręcą nim dookoła.</w:t>
      </w:r>
    </w:p>
    <w:p w:rsidR="009F3F9C" w:rsidRPr="009F3F9C" w:rsidRDefault="009F3F9C" w:rsidP="009F3F9C">
      <w:pPr>
        <w:pStyle w:val="Akapitzlist"/>
        <w:numPr>
          <w:ilvl w:val="0"/>
          <w:numId w:val="31"/>
        </w:numPr>
        <w:spacing w:line="360" w:lineRule="auto"/>
        <w:rPr>
          <w:rFonts w:ascii="Times New Roman" w:eastAsia="Century Gothic" w:hAnsi="Times New Roman" w:cs="Times New Roman"/>
          <w:i/>
          <w:sz w:val="28"/>
          <w:szCs w:val="28"/>
        </w:rPr>
      </w:pPr>
      <w:r w:rsidRPr="009F3F9C">
        <w:rPr>
          <w:rFonts w:ascii="Times New Roman" w:eastAsia="Century Gothic" w:hAnsi="Times New Roman" w:cs="Times New Roman"/>
          <w:i/>
          <w:sz w:val="28"/>
          <w:szCs w:val="28"/>
        </w:rPr>
        <w:t>Sztorm</w:t>
      </w:r>
    </w:p>
    <w:p w:rsidR="009F3F9C" w:rsidRPr="009F3F9C" w:rsidRDefault="009F3F9C" w:rsidP="009F3F9C">
      <w:pPr>
        <w:spacing w:line="360" w:lineRule="auto"/>
        <w:ind w:right="40"/>
        <w:rPr>
          <w:rFonts w:ascii="Times New Roman" w:eastAsia="Century Gothic" w:hAnsi="Times New Roman" w:cs="Times New Roman"/>
          <w:sz w:val="28"/>
          <w:szCs w:val="28"/>
        </w:rPr>
      </w:pPr>
      <w:r w:rsidRPr="009F3F9C">
        <w:rPr>
          <w:rFonts w:ascii="Times New Roman" w:eastAsia="Century Gothic" w:hAnsi="Times New Roman" w:cs="Times New Roman"/>
          <w:sz w:val="28"/>
          <w:szCs w:val="28"/>
        </w:rPr>
        <w:t>Uczestnicy wrzucają na chustę lekkie zabawki (pluszowe maskotki, piłeczki) i jednocześnie, wachlując chustą, podrzucają je do góry. Starają się tak wachlować chustą, aby zabawki nie wypadły na zewnątrz.</w:t>
      </w:r>
    </w:p>
    <w:p w:rsidR="009F3F9C" w:rsidRPr="009F3F9C" w:rsidRDefault="009F3F9C" w:rsidP="009F3F9C">
      <w:pPr>
        <w:tabs>
          <w:tab w:val="left" w:pos="700"/>
        </w:tabs>
        <w:spacing w:after="0" w:line="360" w:lineRule="auto"/>
        <w:rPr>
          <w:rFonts w:ascii="Times New Roman" w:eastAsia="Century Gothic" w:hAnsi="Times New Roman" w:cs="Times New Roman"/>
          <w:sz w:val="28"/>
          <w:szCs w:val="28"/>
        </w:rPr>
        <w:sectPr w:rsidR="009F3F9C" w:rsidRPr="009F3F9C" w:rsidSect="009F3F9C">
          <w:type w:val="continuous"/>
          <w:pgSz w:w="11900" w:h="16840"/>
          <w:pgMar w:top="1440" w:right="1400" w:bottom="153" w:left="1440" w:header="0" w:footer="0" w:gutter="0"/>
          <w:cols w:space="0" w:equalWidth="0">
            <w:col w:w="9060"/>
          </w:cols>
          <w:docGrid w:linePitch="360"/>
        </w:sectPr>
      </w:pPr>
      <w:r>
        <w:rPr>
          <w:rFonts w:ascii="Times New Roman" w:eastAsia="Century Gothic" w:hAnsi="Times New Roman" w:cs="Times New Roman"/>
          <w:sz w:val="28"/>
          <w:szCs w:val="28"/>
        </w:rPr>
        <w:t>5.</w:t>
      </w:r>
      <w:r w:rsidRPr="009F3F9C">
        <w:rPr>
          <w:rFonts w:ascii="Times New Roman" w:eastAsia="Century Gothic" w:hAnsi="Times New Roman" w:cs="Times New Roman"/>
          <w:sz w:val="28"/>
          <w:szCs w:val="28"/>
        </w:rPr>
        <w:t>Na zakończenie spotkania dzieci otrzymują Paszport Przedszkolaka</w:t>
      </w:r>
    </w:p>
    <w:p w:rsidR="009F3F9C" w:rsidRPr="009F3F9C" w:rsidRDefault="009F3F9C" w:rsidP="009F3F9C">
      <w:pPr>
        <w:spacing w:line="360" w:lineRule="auto"/>
        <w:rPr>
          <w:rFonts w:ascii="Times New Roman" w:eastAsia="Times New Roman" w:hAnsi="Times New Roman" w:cs="Times New Roman"/>
          <w:sz w:val="28"/>
          <w:szCs w:val="28"/>
        </w:rPr>
      </w:pPr>
    </w:p>
    <w:p w:rsidR="00CB39D6" w:rsidRDefault="00CB39D6" w:rsidP="00CB39D6">
      <w:pPr>
        <w:spacing w:line="0" w:lineRule="atLeast"/>
        <w:ind w:right="-3"/>
        <w:jc w:val="center"/>
        <w:rPr>
          <w:rFonts w:ascii="Times New Roman" w:eastAsia="Times New Roman" w:hAnsi="Times New Roman"/>
          <w:sz w:val="40"/>
        </w:rPr>
      </w:pPr>
      <w:r>
        <w:rPr>
          <w:rFonts w:ascii="Times New Roman" w:eastAsia="Times New Roman" w:hAnsi="Times New Roman"/>
          <w:sz w:val="40"/>
        </w:rPr>
        <w:t>Ankieta dla rodziców</w:t>
      </w:r>
    </w:p>
    <w:p w:rsidR="003F7FEA" w:rsidRPr="00CB39D6" w:rsidRDefault="003F7FEA" w:rsidP="00CB39D6">
      <w:pPr>
        <w:spacing w:line="276" w:lineRule="auto"/>
        <w:jc w:val="both"/>
        <w:rPr>
          <w:rFonts w:ascii="Times New Roman" w:hAnsi="Times New Roman" w:cs="Times New Roman"/>
          <w:sz w:val="28"/>
          <w:szCs w:val="28"/>
        </w:rPr>
      </w:pPr>
      <w:bookmarkStart w:id="3" w:name="page9"/>
      <w:bookmarkEnd w:id="3"/>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ANKIETA INFORMACYJNA O DZIECKU.</w:t>
      </w:r>
    </w:p>
    <w:p w:rsidR="00235C91" w:rsidRPr="00235C91" w:rsidRDefault="00235C91" w:rsidP="00235C91">
      <w:pPr>
        <w:spacing w:line="345"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Imię i nazwisko dziecka:.........................................................................</w:t>
      </w:r>
    </w:p>
    <w:p w:rsidR="00235C91" w:rsidRPr="00235C91" w:rsidRDefault="00235C91" w:rsidP="00235C91">
      <w:pPr>
        <w:spacing w:line="311"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INFORMACJE O DZIECKU:</w:t>
      </w:r>
    </w:p>
    <w:p w:rsidR="00235C91" w:rsidRPr="00235C91" w:rsidRDefault="00235C91" w:rsidP="00235C91">
      <w:pPr>
        <w:spacing w:line="286"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1. Samodzielność.</w:t>
      </w:r>
    </w:p>
    <w:p w:rsidR="00235C91" w:rsidRPr="00235C91" w:rsidRDefault="00235C91" w:rsidP="00235C91">
      <w:pPr>
        <w:spacing w:line="199" w:lineRule="exact"/>
        <w:rPr>
          <w:rFonts w:ascii="Times New Roman" w:eastAsia="Times New Roman" w:hAnsi="Times New Roman" w:cs="Times New Roman"/>
        </w:rPr>
      </w:pPr>
    </w:p>
    <w:p w:rsidR="00235C91" w:rsidRPr="00235C91" w:rsidRDefault="00235C91" w:rsidP="00235C91">
      <w:pPr>
        <w:spacing w:line="340" w:lineRule="auto"/>
        <w:ind w:right="460"/>
        <w:rPr>
          <w:rFonts w:ascii="Times New Roman" w:eastAsia="Century Gothic" w:hAnsi="Times New Roman" w:cs="Times New Roman"/>
          <w:sz w:val="28"/>
        </w:rPr>
      </w:pPr>
      <w:r w:rsidRPr="00235C91">
        <w:rPr>
          <w:rFonts w:ascii="Times New Roman" w:eastAsia="Century Gothic" w:hAnsi="Times New Roman" w:cs="Times New Roman"/>
          <w:sz w:val="28"/>
        </w:rPr>
        <w:t>Proszę zaznaczyć te stwierdzenia, które charakteryzują Państwa dziecko:</w:t>
      </w:r>
    </w:p>
    <w:p w:rsidR="00235C91" w:rsidRPr="00235C91" w:rsidRDefault="00235C91" w:rsidP="00235C91">
      <w:pPr>
        <w:spacing w:line="30" w:lineRule="exact"/>
        <w:rPr>
          <w:rFonts w:ascii="Times New Roman" w:eastAsia="Times New Roman" w:hAnsi="Times New Roman" w:cs="Times New Roman"/>
        </w:rPr>
      </w:pPr>
    </w:p>
    <w:p w:rsid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Potrafi samo się ubrać.</w:t>
      </w:r>
    </w:p>
    <w:p w:rsid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Ubiera się z niewielką pomocą osób dorosłych. Wymaga pomocy przy ubieraniu.</w:t>
      </w:r>
    </w:p>
    <w:p w:rsid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Samo radzi sobie z jedzeniem.</w:t>
      </w:r>
    </w:p>
    <w:p w:rsid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Wymaga niewielkiej pomocy przy jedzeniu. Trzeba je karmić.</w:t>
      </w:r>
    </w:p>
    <w:p w:rsid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Pamięta o potrzebach fizjologicznych i radzi sobie samo.</w:t>
      </w:r>
    </w:p>
    <w:p w:rsid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Zgłasza swoje potrzeby, ale wymaga pomocy przy pójściu do toalety.</w:t>
      </w:r>
    </w:p>
    <w:p w:rsidR="00235C91" w:rsidRPr="00235C91" w:rsidRDefault="00235C91" w:rsidP="00235C91">
      <w:pPr>
        <w:pStyle w:val="Akapitzlist"/>
        <w:numPr>
          <w:ilvl w:val="0"/>
          <w:numId w:val="41"/>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Trzeba je pilnować, bo zapomina o zgłaszaniu potrzeb fizjologicznych.</w:t>
      </w:r>
    </w:p>
    <w:p w:rsidR="00235C91" w:rsidRPr="00235C91" w:rsidRDefault="00235C91" w:rsidP="00235C91">
      <w:pPr>
        <w:spacing w:line="24"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inne uwagi dotyczące samodzielności dziecka:</w:t>
      </w:r>
    </w:p>
    <w:p w:rsidR="00235C91" w:rsidRPr="00235C91" w:rsidRDefault="00235C91" w:rsidP="00235C91">
      <w:pPr>
        <w:spacing w:line="172"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2"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0" w:lineRule="atLeast"/>
        <w:ind w:left="500"/>
        <w:rPr>
          <w:rFonts w:ascii="Times New Roman" w:eastAsia="Century Gothic" w:hAnsi="Times New Roman" w:cs="Times New Roman"/>
          <w:sz w:val="28"/>
        </w:rPr>
        <w:sectPr w:rsidR="00235C91" w:rsidRPr="00235C91">
          <w:pgSz w:w="11900" w:h="16840"/>
          <w:pgMar w:top="1416" w:right="1420" w:bottom="153" w:left="1420" w:header="0" w:footer="0" w:gutter="0"/>
          <w:cols w:space="0" w:equalWidth="0">
            <w:col w:w="9060"/>
          </w:cols>
          <w:docGrid w:linePitch="360"/>
        </w:sectPr>
      </w:pPr>
    </w:p>
    <w:p w:rsidR="00235C91" w:rsidRPr="00235C91" w:rsidRDefault="00235C91" w:rsidP="00235C91">
      <w:pPr>
        <w:spacing w:line="200" w:lineRule="exact"/>
        <w:rPr>
          <w:rFonts w:ascii="Times New Roman" w:eastAsia="Times New Roman" w:hAnsi="Times New Roman" w:cs="Times New Roman"/>
        </w:rPr>
      </w:pPr>
    </w:p>
    <w:p w:rsidR="00235C91" w:rsidRPr="00235C91" w:rsidRDefault="00235C91" w:rsidP="00235C91">
      <w:pPr>
        <w:spacing w:line="200" w:lineRule="exact"/>
        <w:rPr>
          <w:rFonts w:ascii="Times New Roman" w:eastAsia="Times New Roman" w:hAnsi="Times New Roman" w:cs="Times New Roman"/>
        </w:rPr>
      </w:pPr>
    </w:p>
    <w:p w:rsidR="00235C91" w:rsidRPr="00235C91" w:rsidRDefault="00235C91" w:rsidP="00235C91">
      <w:pPr>
        <w:spacing w:line="200" w:lineRule="exact"/>
        <w:rPr>
          <w:rFonts w:ascii="Times New Roman" w:eastAsia="Times New Roman" w:hAnsi="Times New Roman" w:cs="Times New Roman"/>
        </w:rPr>
      </w:pPr>
    </w:p>
    <w:p w:rsidR="00235C91" w:rsidRPr="00235C91" w:rsidRDefault="00235C91" w:rsidP="00235C91">
      <w:pPr>
        <w:spacing w:line="200" w:lineRule="exact"/>
        <w:rPr>
          <w:rFonts w:ascii="Times New Roman" w:eastAsia="Times New Roman" w:hAnsi="Times New Roman" w:cs="Times New Roman"/>
        </w:rPr>
      </w:pPr>
    </w:p>
    <w:p w:rsidR="00235C91" w:rsidRPr="00235C91" w:rsidRDefault="00235C91" w:rsidP="00235C91">
      <w:pPr>
        <w:spacing w:line="200" w:lineRule="exact"/>
        <w:rPr>
          <w:rFonts w:ascii="Times New Roman" w:eastAsia="Times New Roman" w:hAnsi="Times New Roman" w:cs="Times New Roman"/>
        </w:rPr>
      </w:pPr>
    </w:p>
    <w:p w:rsidR="00235C91" w:rsidRPr="00235C91" w:rsidRDefault="00235C91" w:rsidP="00235C91">
      <w:pPr>
        <w:spacing w:line="216" w:lineRule="exact"/>
        <w:rPr>
          <w:rFonts w:ascii="Times New Roman" w:eastAsia="Times New Roman" w:hAnsi="Times New Roman" w:cs="Times New Roman"/>
        </w:rPr>
      </w:pPr>
    </w:p>
    <w:p w:rsidR="00235C91" w:rsidRPr="00235C91" w:rsidRDefault="00235C91" w:rsidP="00235C91">
      <w:pPr>
        <w:spacing w:line="0" w:lineRule="atLeast"/>
        <w:ind w:left="8820"/>
        <w:rPr>
          <w:rFonts w:ascii="Times New Roman" w:eastAsia="Times New Roman" w:hAnsi="Times New Roman" w:cs="Times New Roman"/>
          <w:sz w:val="24"/>
        </w:rPr>
        <w:sectPr w:rsidR="00235C91" w:rsidRPr="00235C91">
          <w:type w:val="continuous"/>
          <w:pgSz w:w="11900" w:h="16840"/>
          <w:pgMar w:top="1416" w:right="1420" w:bottom="153" w:left="1420" w:header="0" w:footer="0" w:gutter="0"/>
          <w:cols w:space="0" w:equalWidth="0">
            <w:col w:w="9060"/>
          </w:cols>
          <w:docGrid w:linePitch="360"/>
        </w:sectPr>
      </w:pPr>
    </w:p>
    <w:p w:rsidR="00235C91" w:rsidRPr="00235C91" w:rsidRDefault="00235C91" w:rsidP="00235C91">
      <w:pPr>
        <w:spacing w:line="0" w:lineRule="atLeast"/>
        <w:rPr>
          <w:rFonts w:ascii="Times New Roman" w:eastAsia="Century Gothic" w:hAnsi="Times New Roman" w:cs="Times New Roman"/>
          <w:sz w:val="28"/>
        </w:rPr>
      </w:pPr>
      <w:bookmarkStart w:id="4" w:name="page13"/>
      <w:bookmarkEnd w:id="4"/>
      <w:r w:rsidRPr="00235C91">
        <w:rPr>
          <w:rFonts w:ascii="Times New Roman" w:eastAsia="Century Gothic" w:hAnsi="Times New Roman" w:cs="Times New Roman"/>
          <w:sz w:val="28"/>
        </w:rPr>
        <w:lastRenderedPageBreak/>
        <w:t>2. Jedzenie:</w:t>
      </w:r>
    </w:p>
    <w:p w:rsidR="00235C91" w:rsidRPr="00235C91" w:rsidRDefault="00235C91" w:rsidP="00235C91">
      <w:pPr>
        <w:spacing w:line="199" w:lineRule="exact"/>
        <w:rPr>
          <w:rFonts w:ascii="Times New Roman" w:eastAsia="Times New Roman" w:hAnsi="Times New Roman" w:cs="Times New Roman"/>
        </w:rPr>
      </w:pPr>
    </w:p>
    <w:p w:rsidR="00235C91" w:rsidRPr="00235C91" w:rsidRDefault="00235C91" w:rsidP="00235C91">
      <w:pPr>
        <w:spacing w:line="342" w:lineRule="auto"/>
        <w:ind w:right="460"/>
        <w:rPr>
          <w:rFonts w:ascii="Times New Roman" w:eastAsia="Century Gothic" w:hAnsi="Times New Roman" w:cs="Times New Roman"/>
          <w:sz w:val="28"/>
        </w:rPr>
      </w:pPr>
      <w:r w:rsidRPr="00235C91">
        <w:rPr>
          <w:rFonts w:ascii="Times New Roman" w:eastAsia="Century Gothic" w:hAnsi="Times New Roman" w:cs="Times New Roman"/>
          <w:sz w:val="28"/>
        </w:rPr>
        <w:t>Proszę zaznaczyć te stwierdzenia, które charakteryzują Państwa dziecko:</w:t>
      </w:r>
    </w:p>
    <w:p w:rsidR="00235C91" w:rsidRPr="00235C91" w:rsidRDefault="00235C91" w:rsidP="00235C91">
      <w:pPr>
        <w:spacing w:line="51" w:lineRule="exact"/>
        <w:rPr>
          <w:rFonts w:ascii="Times New Roman" w:eastAsia="Times New Roman" w:hAnsi="Times New Roman" w:cs="Times New Roman"/>
        </w:rPr>
      </w:pPr>
    </w:p>
    <w:p w:rsidR="00235C91" w:rsidRPr="00235C91" w:rsidRDefault="00235C91" w:rsidP="00235C91">
      <w:pPr>
        <w:pStyle w:val="Akapitzlist"/>
        <w:numPr>
          <w:ilvl w:val="0"/>
          <w:numId w:val="42"/>
        </w:numPr>
        <w:spacing w:line="342" w:lineRule="auto"/>
        <w:ind w:right="760"/>
        <w:rPr>
          <w:rFonts w:ascii="Times New Roman" w:eastAsia="Century Gothic" w:hAnsi="Times New Roman" w:cs="Times New Roman"/>
          <w:sz w:val="28"/>
        </w:rPr>
      </w:pPr>
      <w:r w:rsidRPr="00235C91">
        <w:rPr>
          <w:rFonts w:ascii="Times New Roman" w:eastAsia="Century Gothic" w:hAnsi="Times New Roman" w:cs="Times New Roman"/>
          <w:sz w:val="28"/>
        </w:rPr>
        <w:t>Praktycznie je wszystko, nie ma specjalnych upodobań. Jest wiele potraw, których dziecko nie lubi i nie chce jeść,</w:t>
      </w:r>
    </w:p>
    <w:p w:rsidR="00235C91" w:rsidRPr="00235C91" w:rsidRDefault="00235C91" w:rsidP="00235C91">
      <w:pPr>
        <w:spacing w:line="24"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wśród nich:</w:t>
      </w:r>
    </w:p>
    <w:p w:rsidR="00235C91" w:rsidRPr="00235C91" w:rsidRDefault="00235C91" w:rsidP="00235C91">
      <w:pPr>
        <w:spacing w:line="172"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2" w:lineRule="exact"/>
        <w:rPr>
          <w:rFonts w:ascii="Times New Roman" w:eastAsia="Times New Roman" w:hAnsi="Times New Roman" w:cs="Times New Roman"/>
        </w:rPr>
      </w:pPr>
    </w:p>
    <w:p w:rsidR="00235C91" w:rsidRDefault="00235C91" w:rsidP="00235C91">
      <w:pPr>
        <w:pStyle w:val="Akapitzlist"/>
        <w:numPr>
          <w:ilvl w:val="0"/>
          <w:numId w:val="42"/>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Jest po prostu niejadkiem.</w:t>
      </w:r>
    </w:p>
    <w:p w:rsidR="00235C91" w:rsidRPr="00235C91" w:rsidRDefault="00235C91" w:rsidP="00235C91">
      <w:pPr>
        <w:pStyle w:val="Akapitzlist"/>
        <w:numPr>
          <w:ilvl w:val="0"/>
          <w:numId w:val="42"/>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Dziecko ma specjalne potrzeby związane z żywieniem. Jakie?</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2"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2" w:lineRule="exact"/>
        <w:rPr>
          <w:rFonts w:ascii="Times New Roman" w:eastAsia="Times New Roman" w:hAnsi="Times New Roman" w:cs="Times New Roman"/>
        </w:rPr>
      </w:pPr>
    </w:p>
    <w:p w:rsidR="00235C91" w:rsidRPr="00235C91" w:rsidRDefault="00235C91" w:rsidP="00235C91">
      <w:pPr>
        <w:pStyle w:val="Akapitzlist"/>
        <w:numPr>
          <w:ilvl w:val="0"/>
          <w:numId w:val="43"/>
        </w:num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Jest alergikiem uczulonym na:</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2" w:lineRule="exact"/>
        <w:rPr>
          <w:rFonts w:ascii="Times New Roman" w:eastAsia="Times New Roman" w:hAnsi="Times New Roman" w:cs="Times New Roman"/>
        </w:rPr>
      </w:pPr>
    </w:p>
    <w:p w:rsidR="00235C91" w:rsidRPr="00235C91" w:rsidRDefault="00235C91" w:rsidP="00235C91">
      <w:pPr>
        <w:spacing w:line="0" w:lineRule="atLeast"/>
        <w:ind w:left="500"/>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3. Inne informacje o dziecku.</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Uprzejmie proszę o przekazanie tych informacji o dziecku, które</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8"/>
        </w:rPr>
      </w:pPr>
      <w:r w:rsidRPr="00235C91">
        <w:rPr>
          <w:rFonts w:ascii="Times New Roman" w:eastAsia="Century Gothic" w:hAnsi="Times New Roman" w:cs="Times New Roman"/>
          <w:sz w:val="28"/>
        </w:rPr>
        <w:t>uznacie Państwo za w</w:t>
      </w:r>
      <w:r>
        <w:rPr>
          <w:rFonts w:ascii="Times New Roman" w:eastAsia="Century Gothic" w:hAnsi="Times New Roman" w:cs="Times New Roman"/>
          <w:sz w:val="28"/>
        </w:rPr>
        <w:t>aż</w:t>
      </w:r>
      <w:r w:rsidRPr="00235C91">
        <w:rPr>
          <w:rFonts w:ascii="Times New Roman" w:eastAsia="Century Gothic" w:hAnsi="Times New Roman" w:cs="Times New Roman"/>
          <w:sz w:val="28"/>
        </w:rPr>
        <w:t>ne:</w:t>
      </w:r>
    </w:p>
    <w:p w:rsidR="00235C91" w:rsidRPr="00235C91" w:rsidRDefault="00235C91" w:rsidP="00235C91">
      <w:pPr>
        <w:spacing w:line="185"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7"/>
        </w:rPr>
      </w:pPr>
      <w:r w:rsidRPr="00235C91">
        <w:rPr>
          <w:rFonts w:ascii="Times New Roman" w:eastAsia="Century Gothic" w:hAnsi="Times New Roman" w:cs="Times New Roman"/>
          <w:sz w:val="27"/>
        </w:rPr>
        <w:t>.....................................................................................................................</w:t>
      </w:r>
    </w:p>
    <w:p w:rsidR="00235C91" w:rsidRPr="00235C91" w:rsidRDefault="00235C91" w:rsidP="00235C91">
      <w:pPr>
        <w:spacing w:line="183"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7"/>
        </w:rPr>
      </w:pPr>
      <w:r w:rsidRPr="00235C91">
        <w:rPr>
          <w:rFonts w:ascii="Times New Roman" w:eastAsia="Century Gothic" w:hAnsi="Times New Roman" w:cs="Times New Roman"/>
          <w:sz w:val="27"/>
        </w:rPr>
        <w:t>.....................................................................................................................</w:t>
      </w:r>
    </w:p>
    <w:p w:rsidR="00235C91" w:rsidRPr="00235C91" w:rsidRDefault="00235C91" w:rsidP="00235C91">
      <w:pPr>
        <w:spacing w:line="185" w:lineRule="exact"/>
        <w:rPr>
          <w:rFonts w:ascii="Times New Roman" w:eastAsia="Times New Roman" w:hAnsi="Times New Roman" w:cs="Times New Roman"/>
        </w:rPr>
      </w:pPr>
    </w:p>
    <w:p w:rsidR="00235C91" w:rsidRPr="00235C91" w:rsidRDefault="00235C91" w:rsidP="00235C91">
      <w:pPr>
        <w:spacing w:line="183" w:lineRule="exact"/>
        <w:rPr>
          <w:rFonts w:ascii="Times New Roman" w:eastAsia="Times New Roman" w:hAnsi="Times New Roman" w:cs="Times New Roman"/>
        </w:rPr>
      </w:pPr>
    </w:p>
    <w:p w:rsidR="00235C91" w:rsidRPr="00235C91" w:rsidRDefault="00235C91" w:rsidP="00235C91">
      <w:pPr>
        <w:spacing w:line="0" w:lineRule="atLeast"/>
        <w:rPr>
          <w:rFonts w:ascii="Times New Roman" w:eastAsia="Century Gothic" w:hAnsi="Times New Roman" w:cs="Times New Roman"/>
          <w:sz w:val="27"/>
        </w:rPr>
        <w:sectPr w:rsidR="00235C91" w:rsidRPr="00235C91">
          <w:pgSz w:w="11900" w:h="16840"/>
          <w:pgMar w:top="1413" w:right="1420" w:bottom="153" w:left="1420" w:header="0" w:footer="0" w:gutter="0"/>
          <w:cols w:space="0" w:equalWidth="0">
            <w:col w:w="9060"/>
          </w:cols>
          <w:docGrid w:linePitch="360"/>
        </w:sectPr>
      </w:pPr>
    </w:p>
    <w:p w:rsidR="00235C91" w:rsidRPr="00235C91" w:rsidRDefault="00235C91" w:rsidP="004F3A0D">
      <w:pPr>
        <w:spacing w:line="0" w:lineRule="atLeast"/>
        <w:rPr>
          <w:rFonts w:ascii="Times New Roman" w:eastAsia="Times New Roman" w:hAnsi="Times New Roman" w:cs="Times New Roman"/>
          <w:sz w:val="24"/>
        </w:rPr>
        <w:sectPr w:rsidR="00235C91" w:rsidRPr="00235C91">
          <w:type w:val="continuous"/>
          <w:pgSz w:w="11900" w:h="16840"/>
          <w:pgMar w:top="1413" w:right="1420" w:bottom="153" w:left="1420" w:header="0" w:footer="0" w:gutter="0"/>
          <w:cols w:space="0" w:equalWidth="0">
            <w:col w:w="9060"/>
          </w:cols>
          <w:docGrid w:linePitch="360"/>
        </w:sectPr>
      </w:pPr>
    </w:p>
    <w:p w:rsidR="00235C91" w:rsidRPr="00235C91" w:rsidRDefault="00235C91" w:rsidP="004F3A0D">
      <w:pPr>
        <w:spacing w:line="0" w:lineRule="atLeast"/>
        <w:rPr>
          <w:rFonts w:ascii="Times New Roman" w:eastAsia="Century Gothic" w:hAnsi="Times New Roman" w:cs="Times New Roman"/>
          <w:sz w:val="28"/>
        </w:rPr>
      </w:pPr>
      <w:bookmarkStart w:id="5" w:name="page14"/>
      <w:bookmarkEnd w:id="5"/>
      <w:r w:rsidRPr="00235C91">
        <w:rPr>
          <w:rFonts w:ascii="Times New Roman" w:eastAsia="Century Gothic" w:hAnsi="Times New Roman" w:cs="Times New Roman"/>
          <w:sz w:val="28"/>
        </w:rPr>
        <w:lastRenderedPageBreak/>
        <w:t>4. Ulubione zabawki mojego dziecka</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4F3A0D">
      <w:pPr>
        <w:spacing w:line="0" w:lineRule="atLeast"/>
        <w:rPr>
          <w:rFonts w:ascii="Times New Roman" w:eastAsia="Century Gothic" w:hAnsi="Times New Roman" w:cs="Times New Roman"/>
          <w:sz w:val="28"/>
        </w:rPr>
      </w:pP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5. Moje dziecko lubi bawić się w</w:t>
      </w:r>
      <w:r w:rsidR="004F3A0D">
        <w:rPr>
          <w:rFonts w:ascii="Times New Roman" w:eastAsia="Century Gothic" w:hAnsi="Times New Roman" w:cs="Times New Roman"/>
          <w:sz w:val="28"/>
        </w:rPr>
        <w:t>:</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173" w:lineRule="exact"/>
        <w:rPr>
          <w:rFonts w:ascii="Times New Roman" w:eastAsia="Times New Roman" w:hAnsi="Times New Roman" w:cs="Times New Roman"/>
        </w:rPr>
      </w:pPr>
    </w:p>
    <w:p w:rsidR="00235C91" w:rsidRPr="00235C91" w:rsidRDefault="004F3A0D" w:rsidP="00235C91">
      <w:pPr>
        <w:spacing w:line="0" w:lineRule="atLeast"/>
        <w:ind w:left="4"/>
        <w:rPr>
          <w:rFonts w:ascii="Times New Roman" w:eastAsia="Century Gothic" w:hAnsi="Times New Roman" w:cs="Times New Roman"/>
          <w:sz w:val="28"/>
        </w:rPr>
      </w:pPr>
      <w:r>
        <w:rPr>
          <w:rFonts w:ascii="Times New Roman" w:eastAsia="Century Gothic" w:hAnsi="Times New Roman" w:cs="Times New Roman"/>
          <w:sz w:val="28"/>
        </w:rPr>
        <w:t>6. Ulubiony rodzaj książ</w:t>
      </w:r>
      <w:r w:rsidR="00235C91" w:rsidRPr="00235C91">
        <w:rPr>
          <w:rFonts w:ascii="Times New Roman" w:eastAsia="Century Gothic" w:hAnsi="Times New Roman" w:cs="Times New Roman"/>
          <w:sz w:val="28"/>
        </w:rPr>
        <w:t>ek mojego dziecka to</w:t>
      </w:r>
      <w:r>
        <w:rPr>
          <w:rFonts w:ascii="Times New Roman" w:eastAsia="Century Gothic" w:hAnsi="Times New Roman" w:cs="Times New Roman"/>
          <w:sz w:val="28"/>
        </w:rPr>
        <w:t>:</w:t>
      </w:r>
    </w:p>
    <w:p w:rsidR="00235C91" w:rsidRPr="00235C91" w:rsidRDefault="00235C91" w:rsidP="00235C91">
      <w:pPr>
        <w:spacing w:line="170"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185" w:lineRule="exact"/>
        <w:rPr>
          <w:rFonts w:ascii="Times New Roman" w:eastAsia="Times New Roman" w:hAnsi="Times New Roman" w:cs="Times New Roman"/>
        </w:rPr>
      </w:pPr>
    </w:p>
    <w:p w:rsidR="00235C91" w:rsidRPr="00235C91" w:rsidRDefault="00235C91" w:rsidP="00235C91">
      <w:pPr>
        <w:numPr>
          <w:ilvl w:val="0"/>
          <w:numId w:val="40"/>
        </w:numPr>
        <w:tabs>
          <w:tab w:val="left" w:pos="321"/>
        </w:tabs>
        <w:spacing w:after="0" w:line="350" w:lineRule="auto"/>
        <w:ind w:left="4" w:right="280" w:hanging="4"/>
        <w:rPr>
          <w:rFonts w:ascii="Times New Roman" w:eastAsia="Century Gothic" w:hAnsi="Times New Roman" w:cs="Times New Roman"/>
          <w:sz w:val="28"/>
        </w:rPr>
      </w:pPr>
      <w:r w:rsidRPr="00235C91">
        <w:rPr>
          <w:rFonts w:ascii="Times New Roman" w:eastAsia="Century Gothic" w:hAnsi="Times New Roman" w:cs="Times New Roman"/>
          <w:sz w:val="28"/>
        </w:rPr>
        <w:t>Moje dziecko ma szczególne zaciekawienia, zainteresowania, są nimi</w:t>
      </w:r>
      <w:r w:rsidR="004F3A0D">
        <w:rPr>
          <w:rFonts w:ascii="Times New Roman" w:eastAsia="Century Gothic" w:hAnsi="Times New Roman" w:cs="Times New Roman"/>
          <w:sz w:val="28"/>
        </w:rPr>
        <w:t>:</w:t>
      </w:r>
    </w:p>
    <w:p w:rsidR="00235C91" w:rsidRPr="00235C91" w:rsidRDefault="00235C91" w:rsidP="00235C91">
      <w:pPr>
        <w:spacing w:line="14"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w:t>
      </w:r>
    </w:p>
    <w:p w:rsidR="00235C91" w:rsidRPr="00235C91" w:rsidRDefault="00235C91" w:rsidP="00235C91">
      <w:pPr>
        <w:spacing w:line="17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8"/>
        </w:rPr>
      </w:pPr>
      <w:r w:rsidRPr="00235C91">
        <w:rPr>
          <w:rFonts w:ascii="Times New Roman" w:eastAsia="Century Gothic" w:hAnsi="Times New Roman" w:cs="Times New Roman"/>
          <w:sz w:val="28"/>
        </w:rPr>
        <w:t>OCZEKIWANIA RODZICÓW:</w:t>
      </w:r>
    </w:p>
    <w:p w:rsidR="00235C91" w:rsidRPr="00235C91" w:rsidRDefault="00235C91" w:rsidP="00235C91">
      <w:pPr>
        <w:spacing w:line="185"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7"/>
        </w:rPr>
      </w:pPr>
      <w:r w:rsidRPr="00235C91">
        <w:rPr>
          <w:rFonts w:ascii="Times New Roman" w:eastAsia="Century Gothic" w:hAnsi="Times New Roman" w:cs="Times New Roman"/>
          <w:sz w:val="27"/>
        </w:rPr>
        <w:t>.....................................................................................................................</w:t>
      </w:r>
    </w:p>
    <w:p w:rsidR="00235C91" w:rsidRPr="00235C91" w:rsidRDefault="00235C91" w:rsidP="00235C91">
      <w:pPr>
        <w:spacing w:line="183" w:lineRule="exact"/>
        <w:rPr>
          <w:rFonts w:ascii="Times New Roman" w:eastAsia="Times New Roman" w:hAnsi="Times New Roman" w:cs="Times New Roman"/>
        </w:rPr>
      </w:pPr>
    </w:p>
    <w:p w:rsidR="00235C91" w:rsidRPr="00235C91" w:rsidRDefault="00235C91" w:rsidP="00235C91">
      <w:pPr>
        <w:spacing w:line="0" w:lineRule="atLeast"/>
        <w:ind w:left="4"/>
        <w:rPr>
          <w:rFonts w:ascii="Times New Roman" w:eastAsia="Century Gothic" w:hAnsi="Times New Roman" w:cs="Times New Roman"/>
          <w:sz w:val="27"/>
        </w:rPr>
      </w:pPr>
      <w:r w:rsidRPr="00235C91">
        <w:rPr>
          <w:rFonts w:ascii="Times New Roman" w:eastAsia="Century Gothic" w:hAnsi="Times New Roman" w:cs="Times New Roman"/>
          <w:sz w:val="27"/>
        </w:rPr>
        <w:t>.....................................................................................................................</w:t>
      </w:r>
    </w:p>
    <w:p w:rsidR="00235C91" w:rsidRPr="00235C91" w:rsidRDefault="00235C91" w:rsidP="004F3A0D">
      <w:pPr>
        <w:spacing w:line="318" w:lineRule="exact"/>
        <w:jc w:val="right"/>
        <w:rPr>
          <w:rFonts w:ascii="Times New Roman" w:eastAsia="Times New Roman" w:hAnsi="Times New Roman" w:cs="Times New Roman"/>
        </w:rPr>
      </w:pPr>
    </w:p>
    <w:p w:rsidR="007004C2" w:rsidRDefault="00235C91" w:rsidP="007004C2">
      <w:pPr>
        <w:tabs>
          <w:tab w:val="left" w:pos="7594"/>
        </w:tabs>
        <w:spacing w:line="276" w:lineRule="auto"/>
        <w:jc w:val="right"/>
        <w:rPr>
          <w:rFonts w:ascii="Times New Roman" w:eastAsia="Century Gothic" w:hAnsi="Times New Roman" w:cs="Times New Roman"/>
          <w:sz w:val="28"/>
        </w:rPr>
      </w:pPr>
      <w:r w:rsidRPr="00235C91">
        <w:rPr>
          <w:rFonts w:ascii="Times New Roman" w:eastAsia="Century Gothic" w:hAnsi="Times New Roman" w:cs="Times New Roman"/>
          <w:sz w:val="28"/>
        </w:rPr>
        <w:t>Dziękujemy za wypełnienie ankiety</w:t>
      </w:r>
    </w:p>
    <w:p w:rsidR="007004C2" w:rsidRDefault="00E51519" w:rsidP="007004C2">
      <w:pPr>
        <w:tabs>
          <w:tab w:val="left" w:pos="7594"/>
        </w:tabs>
        <w:spacing w:line="276" w:lineRule="auto"/>
        <w:rPr>
          <w:rFonts w:ascii="Times New Roman" w:eastAsia="Century Gothic" w:hAnsi="Times New Roman" w:cs="Times New Roman"/>
          <w:b/>
          <w:sz w:val="32"/>
        </w:rPr>
      </w:pPr>
      <w:r>
        <w:rPr>
          <w:rFonts w:ascii="Times New Roman" w:eastAsia="Century Gothic" w:hAnsi="Times New Roman" w:cs="Times New Roman"/>
          <w:b/>
          <w:sz w:val="32"/>
        </w:rPr>
        <w:lastRenderedPageBreak/>
        <w:t xml:space="preserve">ULOTKI </w:t>
      </w:r>
      <w:r w:rsidR="007004C2" w:rsidRPr="007004C2">
        <w:rPr>
          <w:rFonts w:ascii="Times New Roman" w:eastAsia="Century Gothic" w:hAnsi="Times New Roman" w:cs="Times New Roman"/>
          <w:b/>
          <w:sz w:val="32"/>
        </w:rPr>
        <w:t>DLA RODZICÓW</w:t>
      </w:r>
    </w:p>
    <w:p w:rsidR="007004C2" w:rsidRPr="007004C2" w:rsidRDefault="00EF3235" w:rsidP="007004C2">
      <w:pPr>
        <w:tabs>
          <w:tab w:val="left" w:pos="7594"/>
        </w:tabs>
        <w:spacing w:line="276" w:lineRule="auto"/>
        <w:rPr>
          <w:rFonts w:ascii="Times New Roman" w:eastAsia="Century Gothic" w:hAnsi="Times New Roman" w:cs="Times New Roman"/>
          <w:b/>
          <w:sz w:val="32"/>
        </w:rPr>
      </w:pPr>
      <w:r>
        <w:rPr>
          <w:noProof/>
          <w:lang w:eastAsia="pl-PL"/>
        </w:rPr>
        <w:drawing>
          <wp:anchor distT="0" distB="0" distL="114300" distR="114300" simplePos="0" relativeHeight="251669504" behindDoc="0" locked="0" layoutInCell="1" allowOverlap="1" wp14:anchorId="52426CCC" wp14:editId="5954B103">
            <wp:simplePos x="0" y="0"/>
            <wp:positionH relativeFrom="margin">
              <wp:posOffset>-1657445</wp:posOffset>
            </wp:positionH>
            <wp:positionV relativeFrom="paragraph">
              <wp:posOffset>1270723</wp:posOffset>
            </wp:positionV>
            <wp:extent cx="9162225" cy="6580126"/>
            <wp:effectExtent l="0" t="4445"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9167369" cy="6583820"/>
                    </a:xfrm>
                    <a:prstGeom prst="rect">
                      <a:avLst/>
                    </a:prstGeom>
                  </pic:spPr>
                </pic:pic>
              </a:graphicData>
            </a:graphic>
            <wp14:sizeRelH relativeFrom="page">
              <wp14:pctWidth>0</wp14:pctWidth>
            </wp14:sizeRelH>
            <wp14:sizeRelV relativeFrom="page">
              <wp14:pctHeight>0</wp14:pctHeight>
            </wp14:sizeRelV>
          </wp:anchor>
        </w:drawing>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lastRenderedPageBreak/>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Pr>
          <w:noProof/>
          <w:lang w:eastAsia="pl-PL"/>
        </w:rPr>
        <w:drawing>
          <wp:anchor distT="0" distB="0" distL="114300" distR="114300" simplePos="0" relativeHeight="251670528" behindDoc="0" locked="0" layoutInCell="1" allowOverlap="1" wp14:anchorId="7C98E174" wp14:editId="100E25F1">
            <wp:simplePos x="0" y="0"/>
            <wp:positionH relativeFrom="column">
              <wp:posOffset>-2212618</wp:posOffset>
            </wp:positionH>
            <wp:positionV relativeFrom="paragraph">
              <wp:posOffset>1151068</wp:posOffset>
            </wp:positionV>
            <wp:extent cx="10116665" cy="6646310"/>
            <wp:effectExtent l="1588" t="0" r="952" b="953"/>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flipH="1" flipV="1">
                      <a:off x="0" y="0"/>
                      <a:ext cx="10118833" cy="6647734"/>
                    </a:xfrm>
                    <a:prstGeom prst="rect">
                      <a:avLst/>
                    </a:prstGeom>
                  </pic:spPr>
                </pic:pic>
              </a:graphicData>
            </a:graphic>
            <wp14:sizeRelH relativeFrom="page">
              <wp14:pctWidth>0</wp14:pctWidth>
            </wp14:sizeRelH>
            <wp14:sizeRelV relativeFrom="page">
              <wp14:pctHeight>0</wp14:pctHeight>
            </wp14:sizeRelV>
          </wp:anchor>
        </w:drawing>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34569F">
        <w:rPr>
          <w:rFonts w:ascii="Times New Roman" w:eastAsia="Century Gothic" w:hAnsi="Times New Roman" w:cs="Times New Roman"/>
          <w:b/>
          <w:sz w:val="32"/>
        </w:rPr>
        <w:br/>
      </w:r>
      <w:r w:rsidR="007004C2">
        <w:rPr>
          <w:rFonts w:ascii="Times New Roman" w:eastAsia="Century Gothic" w:hAnsi="Times New Roman" w:cs="Times New Roman"/>
          <w:b/>
          <w:noProof/>
          <w:sz w:val="32"/>
          <w:lang w:eastAsia="pl-PL"/>
        </w:rPr>
        <mc:AlternateContent>
          <mc:Choice Requires="wps">
            <w:drawing>
              <wp:anchor distT="0" distB="0" distL="114300" distR="114300" simplePos="0" relativeHeight="251668480" behindDoc="0" locked="0" layoutInCell="1" allowOverlap="1">
                <wp:simplePos x="0" y="0"/>
                <wp:positionH relativeFrom="column">
                  <wp:posOffset>7138035</wp:posOffset>
                </wp:positionH>
                <wp:positionV relativeFrom="paragraph">
                  <wp:posOffset>368300</wp:posOffset>
                </wp:positionV>
                <wp:extent cx="3343910" cy="6699250"/>
                <wp:effectExtent l="8890" t="11430" r="9525" b="1397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6699250"/>
                        </a:xfrm>
                        <a:prstGeom prst="rect">
                          <a:avLst/>
                        </a:prstGeom>
                        <a:solidFill>
                          <a:srgbClr val="FFFFFF"/>
                        </a:solidFill>
                        <a:ln w="6350">
                          <a:solidFill>
                            <a:srgbClr val="000000"/>
                          </a:solidFill>
                          <a:miter lim="800000"/>
                          <a:headEnd/>
                          <a:tailEnd/>
                        </a:ln>
                      </wps:spPr>
                      <wps:txbx>
                        <w:txbxContent>
                          <w:p w:rsidR="007004C2" w:rsidRDefault="007004C2" w:rsidP="00EB133C">
                            <w:pPr>
                              <w:spacing w:before="100" w:beforeAutospacing="1" w:after="100" w:afterAutospacing="1" w:line="240" w:lineRule="auto"/>
                              <w:rPr>
                                <w:rFonts w:ascii="Times New Roman" w:hAnsi="Times New Roman"/>
                                <w:b/>
                                <w:bCs/>
                                <w:color w:val="000000"/>
                                <w:sz w:val="24"/>
                                <w:szCs w:val="24"/>
                                <w:lang w:eastAsia="pl-PL"/>
                              </w:rPr>
                            </w:pPr>
                            <w:r w:rsidRPr="007004C2">
                              <w:rPr>
                                <w:rFonts w:ascii="Times New Roman" w:hAnsi="Times New Roman"/>
                                <w:b/>
                                <w:noProof/>
                                <w:color w:val="000000"/>
                                <w:sz w:val="24"/>
                                <w:szCs w:val="24"/>
                                <w:lang w:eastAsia="pl-PL"/>
                              </w:rPr>
                              <w:drawing>
                                <wp:inline distT="0" distB="0" distL="0" distR="0">
                                  <wp:extent cx="3154680" cy="6299235"/>
                                  <wp:effectExtent l="0" t="0" r="762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6299235"/>
                                          </a:xfrm>
                                          <a:prstGeom prst="rect">
                                            <a:avLst/>
                                          </a:prstGeom>
                                          <a:noFill/>
                                          <a:ln>
                                            <a:noFill/>
                                          </a:ln>
                                        </pic:spPr>
                                      </pic:pic>
                                    </a:graphicData>
                                  </a:graphic>
                                </wp:inline>
                              </w:drawing>
                            </w:r>
                            <w:r>
                              <w:rPr>
                                <w:rFonts w:ascii="Times New Roman" w:hAnsi="Times New Roman"/>
                                <w:b/>
                                <w:noProof/>
                                <w:color w:val="000000"/>
                                <w:sz w:val="24"/>
                                <w:szCs w:val="24"/>
                                <w:lang w:eastAsia="pl-PL"/>
                              </w:rPr>
                              <w:drawing>
                                <wp:inline distT="0" distB="0" distL="0" distR="0">
                                  <wp:extent cx="3221990" cy="659701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1990" cy="6597015"/>
                                          </a:xfrm>
                                          <a:prstGeom prst="rect">
                                            <a:avLst/>
                                          </a:prstGeom>
                                          <a:noFill/>
                                          <a:ln>
                                            <a:noFill/>
                                          </a:ln>
                                        </pic:spPr>
                                      </pic:pic>
                                    </a:graphicData>
                                  </a:graphic>
                                </wp:inline>
                              </w:drawing>
                            </w:r>
                          </w:p>
                          <w:p w:rsidR="007004C2" w:rsidRPr="0063385E" w:rsidRDefault="007004C2" w:rsidP="007004C2">
                            <w:pPr>
                              <w:spacing w:before="100" w:beforeAutospacing="1" w:after="100" w:afterAutospacing="1" w:line="240" w:lineRule="auto"/>
                              <w:rPr>
                                <w:rFonts w:ascii="Times New Roman" w:hAnsi="Times New Roman"/>
                                <w:b/>
                                <w:sz w:val="24"/>
                                <w:szCs w:val="24"/>
                                <w:lang w:eastAsia="pl-PL"/>
                              </w:rPr>
                            </w:pPr>
                          </w:p>
                          <w:p w:rsidR="007004C2" w:rsidRPr="004352BB" w:rsidRDefault="007004C2" w:rsidP="007004C2">
                            <w:pPr>
                              <w:spacing w:before="100" w:beforeAutospacing="1" w:after="100" w:afterAutospacing="1" w:line="240" w:lineRule="auto"/>
                              <w:rPr>
                                <w:rFonts w:ascii="Times New Roman" w:hAnsi="Times New Roman"/>
                                <w:sz w:val="24"/>
                                <w:szCs w:val="24"/>
                                <w:lang w:eastAsia="pl-PL"/>
                              </w:rPr>
                            </w:pPr>
                          </w:p>
                          <w:p w:rsidR="007004C2" w:rsidRDefault="007004C2" w:rsidP="007004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0" type="#_x0000_t202" style="position:absolute;margin-left:562.05pt;margin-top:29pt;width:263.3pt;height: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" strokeweight=".5pt">
                <v:textbox>
                  <w:txbxContent>
                    <w:p w:rsidR="007004C2" w:rsidRDefault="007004C2" w:rsidP="00EB133C">
                      <w:pPr>
                        <w:spacing w:before="100" w:beforeAutospacing="1" w:after="100" w:afterAutospacing="1" w:line="240" w:lineRule="auto"/>
                        <w:rPr>
                          <w:rFonts w:ascii="Times New Roman" w:hAnsi="Times New Roman"/>
                          <w:b/>
                          <w:bCs/>
                          <w:color w:val="000000"/>
                          <w:sz w:val="24"/>
                          <w:szCs w:val="24"/>
                          <w:lang w:eastAsia="pl-PL"/>
                        </w:rPr>
                      </w:pPr>
                      <w:r w:rsidRPr="007004C2">
                        <w:rPr>
                          <w:rFonts w:ascii="Times New Roman" w:hAnsi="Times New Roman"/>
                          <w:b/>
                          <w:noProof/>
                          <w:color w:val="000000"/>
                          <w:sz w:val="24"/>
                          <w:szCs w:val="24"/>
                          <w:lang w:eastAsia="pl-PL"/>
                        </w:rPr>
                        <w:drawing>
                          <wp:inline distT="0" distB="0" distL="0" distR="0">
                            <wp:extent cx="3154680" cy="6299235"/>
                            <wp:effectExtent l="0" t="0" r="762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4680" cy="6299235"/>
                                    </a:xfrm>
                                    <a:prstGeom prst="rect">
                                      <a:avLst/>
                                    </a:prstGeom>
                                    <a:noFill/>
                                    <a:ln>
                                      <a:noFill/>
                                    </a:ln>
                                  </pic:spPr>
                                </pic:pic>
                              </a:graphicData>
                            </a:graphic>
                          </wp:inline>
                        </w:drawing>
                      </w:r>
                      <w:r>
                        <w:rPr>
                          <w:rFonts w:ascii="Times New Roman" w:hAnsi="Times New Roman"/>
                          <w:b/>
                          <w:noProof/>
                          <w:color w:val="000000"/>
                          <w:sz w:val="24"/>
                          <w:szCs w:val="24"/>
                          <w:lang w:eastAsia="pl-PL"/>
                        </w:rPr>
                        <w:drawing>
                          <wp:inline distT="0" distB="0" distL="0" distR="0">
                            <wp:extent cx="3221990" cy="659701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6597015"/>
                                    </a:xfrm>
                                    <a:prstGeom prst="rect">
                                      <a:avLst/>
                                    </a:prstGeom>
                                    <a:noFill/>
                                    <a:ln>
                                      <a:noFill/>
                                    </a:ln>
                                  </pic:spPr>
                                </pic:pic>
                              </a:graphicData>
                            </a:graphic>
                          </wp:inline>
                        </w:drawing>
                      </w:r>
                    </w:p>
                    <w:p w:rsidR="007004C2" w:rsidRPr="0063385E" w:rsidRDefault="007004C2" w:rsidP="007004C2">
                      <w:pPr>
                        <w:spacing w:before="100" w:beforeAutospacing="1" w:after="100" w:afterAutospacing="1" w:line="240" w:lineRule="auto"/>
                        <w:rPr>
                          <w:rFonts w:ascii="Times New Roman" w:hAnsi="Times New Roman"/>
                          <w:b/>
                          <w:sz w:val="24"/>
                          <w:szCs w:val="24"/>
                          <w:lang w:eastAsia="pl-PL"/>
                        </w:rPr>
                      </w:pPr>
                    </w:p>
                    <w:p w:rsidR="007004C2" w:rsidRPr="004352BB" w:rsidRDefault="007004C2" w:rsidP="007004C2">
                      <w:pPr>
                        <w:spacing w:before="100" w:beforeAutospacing="1" w:after="100" w:afterAutospacing="1" w:line="240" w:lineRule="auto"/>
                        <w:rPr>
                          <w:rFonts w:ascii="Times New Roman" w:hAnsi="Times New Roman"/>
                          <w:sz w:val="24"/>
                          <w:szCs w:val="24"/>
                          <w:lang w:eastAsia="pl-PL"/>
                        </w:rPr>
                      </w:pPr>
                    </w:p>
                    <w:p w:rsidR="007004C2" w:rsidRDefault="007004C2" w:rsidP="007004C2"/>
                  </w:txbxContent>
                </v:textbox>
              </v:shape>
            </w:pict>
          </mc:Fallback>
        </mc:AlternateContent>
      </w:r>
    </w:p>
    <w:sectPr w:rsidR="007004C2" w:rsidRPr="007004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76B" w:rsidRDefault="007E076B" w:rsidP="00114D77">
      <w:pPr>
        <w:spacing w:after="0" w:line="240" w:lineRule="auto"/>
      </w:pPr>
      <w:r>
        <w:separator/>
      </w:r>
    </w:p>
  </w:endnote>
  <w:endnote w:type="continuationSeparator" w:id="0">
    <w:p w:rsidR="007E076B" w:rsidRDefault="007E076B" w:rsidP="00114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130831"/>
      <w:docPartObj>
        <w:docPartGallery w:val="Page Numbers (Bottom of Page)"/>
        <w:docPartUnique/>
      </w:docPartObj>
    </w:sdtPr>
    <w:sdtEndPr/>
    <w:sdtContent>
      <w:p w:rsidR="00114D77" w:rsidRDefault="00114D77">
        <w:pPr>
          <w:pStyle w:val="Stopka"/>
          <w:jc w:val="center"/>
        </w:pPr>
        <w:r>
          <w:fldChar w:fldCharType="begin"/>
        </w:r>
        <w:r>
          <w:instrText>PAGE   \* MERGEFORMAT</w:instrText>
        </w:r>
        <w:r>
          <w:fldChar w:fldCharType="separate"/>
        </w:r>
        <w:r w:rsidR="00321CDE">
          <w:rPr>
            <w:noProof/>
          </w:rPr>
          <w:t>15</w:t>
        </w:r>
        <w:r>
          <w:fldChar w:fldCharType="end"/>
        </w:r>
      </w:p>
    </w:sdtContent>
  </w:sdt>
  <w:p w:rsidR="00114D77" w:rsidRDefault="00114D7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76B" w:rsidRDefault="007E076B" w:rsidP="00114D77">
      <w:pPr>
        <w:spacing w:after="0" w:line="240" w:lineRule="auto"/>
      </w:pPr>
      <w:r>
        <w:separator/>
      </w:r>
    </w:p>
  </w:footnote>
  <w:footnote w:type="continuationSeparator" w:id="0">
    <w:p w:rsidR="007E076B" w:rsidRDefault="007E076B" w:rsidP="00114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79838CB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A"/>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B"/>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C"/>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D"/>
    <w:multiLevelType w:val="hybridMultilevel"/>
    <w:tmpl w:val="54E49EB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E"/>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F"/>
    <w:multiLevelType w:val="hybridMultilevel"/>
    <w:tmpl w:val="2CA8861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0"/>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1"/>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2"/>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3"/>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4"/>
    <w:multiLevelType w:val="hybridMultilevel"/>
    <w:tmpl w:val="75A2A8D4"/>
    <w:lvl w:ilvl="0" w:tplc="FFFFFFFF">
      <w:start w:val="3"/>
      <w:numFmt w:val="decimal"/>
      <w:lvlText w:val="%1."/>
      <w:lvlJc w:val="left"/>
    </w:lvl>
    <w:lvl w:ilvl="1" w:tplc="FFFFFFFF">
      <w:start w:val="1"/>
      <w:numFmt w:val="lowerRoman"/>
      <w:lvlText w:val="%2"/>
      <w:lvlJc w:val="left"/>
    </w:lvl>
    <w:lvl w:ilvl="2" w:tplc="FFFFFFFF">
      <w:start w:val="1"/>
      <w:numFmt w:val="bullet"/>
      <w:lvlText w:val="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6"/>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7"/>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8"/>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9"/>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B"/>
    <w:multiLevelType w:val="hybridMultilevel"/>
    <w:tmpl w:val="71F3245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D"/>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E"/>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0"/>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2"/>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8"/>
    <w:multiLevelType w:val="hybridMultilevel"/>
    <w:tmpl w:val="580BD78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9"/>
    <w:multiLevelType w:val="hybridMultilevel"/>
    <w:tmpl w:val="153EA43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7736E4B"/>
    <w:multiLevelType w:val="hybridMultilevel"/>
    <w:tmpl w:val="4C5CE448"/>
    <w:lvl w:ilvl="0" w:tplc="04150015">
      <w:start w:val="1"/>
      <w:numFmt w:val="upperLetter"/>
      <w:lvlText w:val="%1."/>
      <w:lvlJc w:val="left"/>
      <w:pPr>
        <w:ind w:left="1220" w:hanging="360"/>
      </w:pPr>
    </w:lvl>
    <w:lvl w:ilvl="1" w:tplc="04150019" w:tentative="1">
      <w:start w:val="1"/>
      <w:numFmt w:val="lowerLetter"/>
      <w:lvlText w:val="%2."/>
      <w:lvlJc w:val="left"/>
      <w:pPr>
        <w:ind w:left="1940" w:hanging="360"/>
      </w:pPr>
    </w:lvl>
    <w:lvl w:ilvl="2" w:tplc="0415001B" w:tentative="1">
      <w:start w:val="1"/>
      <w:numFmt w:val="lowerRoman"/>
      <w:lvlText w:val="%3."/>
      <w:lvlJc w:val="right"/>
      <w:pPr>
        <w:ind w:left="2660" w:hanging="180"/>
      </w:pPr>
    </w:lvl>
    <w:lvl w:ilvl="3" w:tplc="0415000F" w:tentative="1">
      <w:start w:val="1"/>
      <w:numFmt w:val="decimal"/>
      <w:lvlText w:val="%4."/>
      <w:lvlJc w:val="left"/>
      <w:pPr>
        <w:ind w:left="3380" w:hanging="360"/>
      </w:pPr>
    </w:lvl>
    <w:lvl w:ilvl="4" w:tplc="04150019" w:tentative="1">
      <w:start w:val="1"/>
      <w:numFmt w:val="lowerLetter"/>
      <w:lvlText w:val="%5."/>
      <w:lvlJc w:val="left"/>
      <w:pPr>
        <w:ind w:left="4100" w:hanging="360"/>
      </w:pPr>
    </w:lvl>
    <w:lvl w:ilvl="5" w:tplc="0415001B" w:tentative="1">
      <w:start w:val="1"/>
      <w:numFmt w:val="lowerRoman"/>
      <w:lvlText w:val="%6."/>
      <w:lvlJc w:val="right"/>
      <w:pPr>
        <w:ind w:left="4820" w:hanging="180"/>
      </w:pPr>
    </w:lvl>
    <w:lvl w:ilvl="6" w:tplc="0415000F" w:tentative="1">
      <w:start w:val="1"/>
      <w:numFmt w:val="decimal"/>
      <w:lvlText w:val="%7."/>
      <w:lvlJc w:val="left"/>
      <w:pPr>
        <w:ind w:left="5540" w:hanging="360"/>
      </w:pPr>
    </w:lvl>
    <w:lvl w:ilvl="7" w:tplc="04150019" w:tentative="1">
      <w:start w:val="1"/>
      <w:numFmt w:val="lowerLetter"/>
      <w:lvlText w:val="%8."/>
      <w:lvlJc w:val="left"/>
      <w:pPr>
        <w:ind w:left="6260" w:hanging="360"/>
      </w:pPr>
    </w:lvl>
    <w:lvl w:ilvl="8" w:tplc="0415001B" w:tentative="1">
      <w:start w:val="1"/>
      <w:numFmt w:val="lowerRoman"/>
      <w:lvlText w:val="%9."/>
      <w:lvlJc w:val="right"/>
      <w:pPr>
        <w:ind w:left="6980" w:hanging="180"/>
      </w:pPr>
    </w:lvl>
  </w:abstractNum>
  <w:abstractNum w:abstractNumId="26" w15:restartNumberingAfterBreak="0">
    <w:nsid w:val="094F471C"/>
    <w:multiLevelType w:val="hybridMultilevel"/>
    <w:tmpl w:val="6ACA507C"/>
    <w:lvl w:ilvl="0" w:tplc="0415000D">
      <w:start w:val="1"/>
      <w:numFmt w:val="bullet"/>
      <w:lvlText w:val=""/>
      <w:lvlJc w:val="left"/>
      <w:pPr>
        <w:ind w:left="1064" w:hanging="360"/>
      </w:pPr>
      <w:rPr>
        <w:rFonts w:ascii="Wingdings" w:hAnsi="Wingdings" w:hint="default"/>
      </w:rPr>
    </w:lvl>
    <w:lvl w:ilvl="1" w:tplc="04150003" w:tentative="1">
      <w:start w:val="1"/>
      <w:numFmt w:val="bullet"/>
      <w:lvlText w:val="o"/>
      <w:lvlJc w:val="left"/>
      <w:pPr>
        <w:ind w:left="1784" w:hanging="360"/>
      </w:pPr>
      <w:rPr>
        <w:rFonts w:ascii="Courier New" w:hAnsi="Courier New" w:cs="Courier New" w:hint="default"/>
      </w:rPr>
    </w:lvl>
    <w:lvl w:ilvl="2" w:tplc="04150005" w:tentative="1">
      <w:start w:val="1"/>
      <w:numFmt w:val="bullet"/>
      <w:lvlText w:val=""/>
      <w:lvlJc w:val="left"/>
      <w:pPr>
        <w:ind w:left="2504" w:hanging="360"/>
      </w:pPr>
      <w:rPr>
        <w:rFonts w:ascii="Wingdings" w:hAnsi="Wingdings" w:hint="default"/>
      </w:rPr>
    </w:lvl>
    <w:lvl w:ilvl="3" w:tplc="04150001" w:tentative="1">
      <w:start w:val="1"/>
      <w:numFmt w:val="bullet"/>
      <w:lvlText w:val=""/>
      <w:lvlJc w:val="left"/>
      <w:pPr>
        <w:ind w:left="3224" w:hanging="360"/>
      </w:pPr>
      <w:rPr>
        <w:rFonts w:ascii="Symbol" w:hAnsi="Symbol" w:hint="default"/>
      </w:rPr>
    </w:lvl>
    <w:lvl w:ilvl="4" w:tplc="04150003" w:tentative="1">
      <w:start w:val="1"/>
      <w:numFmt w:val="bullet"/>
      <w:lvlText w:val="o"/>
      <w:lvlJc w:val="left"/>
      <w:pPr>
        <w:ind w:left="3944" w:hanging="360"/>
      </w:pPr>
      <w:rPr>
        <w:rFonts w:ascii="Courier New" w:hAnsi="Courier New" w:cs="Courier New" w:hint="default"/>
      </w:rPr>
    </w:lvl>
    <w:lvl w:ilvl="5" w:tplc="04150005" w:tentative="1">
      <w:start w:val="1"/>
      <w:numFmt w:val="bullet"/>
      <w:lvlText w:val=""/>
      <w:lvlJc w:val="left"/>
      <w:pPr>
        <w:ind w:left="4664" w:hanging="360"/>
      </w:pPr>
      <w:rPr>
        <w:rFonts w:ascii="Wingdings" w:hAnsi="Wingdings" w:hint="default"/>
      </w:rPr>
    </w:lvl>
    <w:lvl w:ilvl="6" w:tplc="04150001" w:tentative="1">
      <w:start w:val="1"/>
      <w:numFmt w:val="bullet"/>
      <w:lvlText w:val=""/>
      <w:lvlJc w:val="left"/>
      <w:pPr>
        <w:ind w:left="5384" w:hanging="360"/>
      </w:pPr>
      <w:rPr>
        <w:rFonts w:ascii="Symbol" w:hAnsi="Symbol" w:hint="default"/>
      </w:rPr>
    </w:lvl>
    <w:lvl w:ilvl="7" w:tplc="04150003" w:tentative="1">
      <w:start w:val="1"/>
      <w:numFmt w:val="bullet"/>
      <w:lvlText w:val="o"/>
      <w:lvlJc w:val="left"/>
      <w:pPr>
        <w:ind w:left="6104" w:hanging="360"/>
      </w:pPr>
      <w:rPr>
        <w:rFonts w:ascii="Courier New" w:hAnsi="Courier New" w:cs="Courier New" w:hint="default"/>
      </w:rPr>
    </w:lvl>
    <w:lvl w:ilvl="8" w:tplc="04150005" w:tentative="1">
      <w:start w:val="1"/>
      <w:numFmt w:val="bullet"/>
      <w:lvlText w:val=""/>
      <w:lvlJc w:val="left"/>
      <w:pPr>
        <w:ind w:left="6824" w:hanging="360"/>
      </w:pPr>
      <w:rPr>
        <w:rFonts w:ascii="Wingdings" w:hAnsi="Wingdings" w:hint="default"/>
      </w:rPr>
    </w:lvl>
  </w:abstractNum>
  <w:abstractNum w:abstractNumId="27" w15:restartNumberingAfterBreak="0">
    <w:nsid w:val="0C996EE9"/>
    <w:multiLevelType w:val="hybridMultilevel"/>
    <w:tmpl w:val="85E06A1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A2D547A"/>
    <w:multiLevelType w:val="hybridMultilevel"/>
    <w:tmpl w:val="47FE44F0"/>
    <w:lvl w:ilvl="0" w:tplc="04150001">
      <w:start w:val="1"/>
      <w:numFmt w:val="bullet"/>
      <w:lvlText w:val=""/>
      <w:lvlJc w:val="left"/>
      <w:pPr>
        <w:ind w:left="1220" w:hanging="360"/>
      </w:pPr>
      <w:rPr>
        <w:rFonts w:ascii="Symbol" w:hAnsi="Symbol" w:hint="default"/>
      </w:rPr>
    </w:lvl>
    <w:lvl w:ilvl="1" w:tplc="04150003" w:tentative="1">
      <w:start w:val="1"/>
      <w:numFmt w:val="bullet"/>
      <w:lvlText w:val="o"/>
      <w:lvlJc w:val="left"/>
      <w:pPr>
        <w:ind w:left="1940" w:hanging="360"/>
      </w:pPr>
      <w:rPr>
        <w:rFonts w:ascii="Courier New" w:hAnsi="Courier New" w:cs="Courier New" w:hint="default"/>
      </w:rPr>
    </w:lvl>
    <w:lvl w:ilvl="2" w:tplc="04150005" w:tentative="1">
      <w:start w:val="1"/>
      <w:numFmt w:val="bullet"/>
      <w:lvlText w:val=""/>
      <w:lvlJc w:val="left"/>
      <w:pPr>
        <w:ind w:left="2660" w:hanging="360"/>
      </w:pPr>
      <w:rPr>
        <w:rFonts w:ascii="Wingdings" w:hAnsi="Wingdings" w:hint="default"/>
      </w:rPr>
    </w:lvl>
    <w:lvl w:ilvl="3" w:tplc="04150001" w:tentative="1">
      <w:start w:val="1"/>
      <w:numFmt w:val="bullet"/>
      <w:lvlText w:val=""/>
      <w:lvlJc w:val="left"/>
      <w:pPr>
        <w:ind w:left="3380" w:hanging="360"/>
      </w:pPr>
      <w:rPr>
        <w:rFonts w:ascii="Symbol" w:hAnsi="Symbol" w:hint="default"/>
      </w:rPr>
    </w:lvl>
    <w:lvl w:ilvl="4" w:tplc="04150003" w:tentative="1">
      <w:start w:val="1"/>
      <w:numFmt w:val="bullet"/>
      <w:lvlText w:val="o"/>
      <w:lvlJc w:val="left"/>
      <w:pPr>
        <w:ind w:left="4100" w:hanging="360"/>
      </w:pPr>
      <w:rPr>
        <w:rFonts w:ascii="Courier New" w:hAnsi="Courier New" w:cs="Courier New" w:hint="default"/>
      </w:rPr>
    </w:lvl>
    <w:lvl w:ilvl="5" w:tplc="04150005" w:tentative="1">
      <w:start w:val="1"/>
      <w:numFmt w:val="bullet"/>
      <w:lvlText w:val=""/>
      <w:lvlJc w:val="left"/>
      <w:pPr>
        <w:ind w:left="4820" w:hanging="360"/>
      </w:pPr>
      <w:rPr>
        <w:rFonts w:ascii="Wingdings" w:hAnsi="Wingdings" w:hint="default"/>
      </w:rPr>
    </w:lvl>
    <w:lvl w:ilvl="6" w:tplc="04150001" w:tentative="1">
      <w:start w:val="1"/>
      <w:numFmt w:val="bullet"/>
      <w:lvlText w:val=""/>
      <w:lvlJc w:val="left"/>
      <w:pPr>
        <w:ind w:left="5540" w:hanging="360"/>
      </w:pPr>
      <w:rPr>
        <w:rFonts w:ascii="Symbol" w:hAnsi="Symbol" w:hint="default"/>
      </w:rPr>
    </w:lvl>
    <w:lvl w:ilvl="7" w:tplc="04150003" w:tentative="1">
      <w:start w:val="1"/>
      <w:numFmt w:val="bullet"/>
      <w:lvlText w:val="o"/>
      <w:lvlJc w:val="left"/>
      <w:pPr>
        <w:ind w:left="6260" w:hanging="360"/>
      </w:pPr>
      <w:rPr>
        <w:rFonts w:ascii="Courier New" w:hAnsi="Courier New" w:cs="Courier New" w:hint="default"/>
      </w:rPr>
    </w:lvl>
    <w:lvl w:ilvl="8" w:tplc="04150005" w:tentative="1">
      <w:start w:val="1"/>
      <w:numFmt w:val="bullet"/>
      <w:lvlText w:val=""/>
      <w:lvlJc w:val="left"/>
      <w:pPr>
        <w:ind w:left="6980" w:hanging="360"/>
      </w:pPr>
      <w:rPr>
        <w:rFonts w:ascii="Wingdings" w:hAnsi="Wingdings" w:hint="default"/>
      </w:rPr>
    </w:lvl>
  </w:abstractNum>
  <w:abstractNum w:abstractNumId="29" w15:restartNumberingAfterBreak="0">
    <w:nsid w:val="1C0C3403"/>
    <w:multiLevelType w:val="hybridMultilevel"/>
    <w:tmpl w:val="4734F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CA2FF1"/>
    <w:multiLevelType w:val="hybridMultilevel"/>
    <w:tmpl w:val="BB38F2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1B01B57"/>
    <w:multiLevelType w:val="hybridMultilevel"/>
    <w:tmpl w:val="1E5C2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DE3269F"/>
    <w:multiLevelType w:val="hybridMultilevel"/>
    <w:tmpl w:val="9A0AFB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1407CB3"/>
    <w:multiLevelType w:val="multilevel"/>
    <w:tmpl w:val="62EA3F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43A438FA"/>
    <w:multiLevelType w:val="hybridMultilevel"/>
    <w:tmpl w:val="B9C42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DE090E"/>
    <w:multiLevelType w:val="hybridMultilevel"/>
    <w:tmpl w:val="2822F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0342BAC"/>
    <w:multiLevelType w:val="hybridMultilevel"/>
    <w:tmpl w:val="61AC730E"/>
    <w:lvl w:ilvl="0" w:tplc="04150001">
      <w:start w:val="1"/>
      <w:numFmt w:val="bullet"/>
      <w:lvlText w:val=""/>
      <w:lvlJc w:val="left"/>
      <w:pPr>
        <w:ind w:left="1711" w:hanging="360"/>
      </w:pPr>
      <w:rPr>
        <w:rFonts w:ascii="Symbol" w:hAnsi="Symbol" w:hint="default"/>
      </w:rPr>
    </w:lvl>
    <w:lvl w:ilvl="1" w:tplc="04150003" w:tentative="1">
      <w:start w:val="1"/>
      <w:numFmt w:val="bullet"/>
      <w:lvlText w:val="o"/>
      <w:lvlJc w:val="left"/>
      <w:pPr>
        <w:ind w:left="2431" w:hanging="360"/>
      </w:pPr>
      <w:rPr>
        <w:rFonts w:ascii="Courier New" w:hAnsi="Courier New" w:cs="Courier New" w:hint="default"/>
      </w:rPr>
    </w:lvl>
    <w:lvl w:ilvl="2" w:tplc="04150005" w:tentative="1">
      <w:start w:val="1"/>
      <w:numFmt w:val="bullet"/>
      <w:lvlText w:val=""/>
      <w:lvlJc w:val="left"/>
      <w:pPr>
        <w:ind w:left="3151" w:hanging="360"/>
      </w:pPr>
      <w:rPr>
        <w:rFonts w:ascii="Wingdings" w:hAnsi="Wingdings" w:hint="default"/>
      </w:rPr>
    </w:lvl>
    <w:lvl w:ilvl="3" w:tplc="04150001" w:tentative="1">
      <w:start w:val="1"/>
      <w:numFmt w:val="bullet"/>
      <w:lvlText w:val=""/>
      <w:lvlJc w:val="left"/>
      <w:pPr>
        <w:ind w:left="3871" w:hanging="360"/>
      </w:pPr>
      <w:rPr>
        <w:rFonts w:ascii="Symbol" w:hAnsi="Symbol" w:hint="default"/>
      </w:rPr>
    </w:lvl>
    <w:lvl w:ilvl="4" w:tplc="04150003" w:tentative="1">
      <w:start w:val="1"/>
      <w:numFmt w:val="bullet"/>
      <w:lvlText w:val="o"/>
      <w:lvlJc w:val="left"/>
      <w:pPr>
        <w:ind w:left="4591" w:hanging="360"/>
      </w:pPr>
      <w:rPr>
        <w:rFonts w:ascii="Courier New" w:hAnsi="Courier New" w:cs="Courier New" w:hint="default"/>
      </w:rPr>
    </w:lvl>
    <w:lvl w:ilvl="5" w:tplc="04150005" w:tentative="1">
      <w:start w:val="1"/>
      <w:numFmt w:val="bullet"/>
      <w:lvlText w:val=""/>
      <w:lvlJc w:val="left"/>
      <w:pPr>
        <w:ind w:left="5311" w:hanging="360"/>
      </w:pPr>
      <w:rPr>
        <w:rFonts w:ascii="Wingdings" w:hAnsi="Wingdings" w:hint="default"/>
      </w:rPr>
    </w:lvl>
    <w:lvl w:ilvl="6" w:tplc="04150001" w:tentative="1">
      <w:start w:val="1"/>
      <w:numFmt w:val="bullet"/>
      <w:lvlText w:val=""/>
      <w:lvlJc w:val="left"/>
      <w:pPr>
        <w:ind w:left="6031" w:hanging="360"/>
      </w:pPr>
      <w:rPr>
        <w:rFonts w:ascii="Symbol" w:hAnsi="Symbol" w:hint="default"/>
      </w:rPr>
    </w:lvl>
    <w:lvl w:ilvl="7" w:tplc="04150003" w:tentative="1">
      <w:start w:val="1"/>
      <w:numFmt w:val="bullet"/>
      <w:lvlText w:val="o"/>
      <w:lvlJc w:val="left"/>
      <w:pPr>
        <w:ind w:left="6751" w:hanging="360"/>
      </w:pPr>
      <w:rPr>
        <w:rFonts w:ascii="Courier New" w:hAnsi="Courier New" w:cs="Courier New" w:hint="default"/>
      </w:rPr>
    </w:lvl>
    <w:lvl w:ilvl="8" w:tplc="04150005" w:tentative="1">
      <w:start w:val="1"/>
      <w:numFmt w:val="bullet"/>
      <w:lvlText w:val=""/>
      <w:lvlJc w:val="left"/>
      <w:pPr>
        <w:ind w:left="7471" w:hanging="360"/>
      </w:pPr>
      <w:rPr>
        <w:rFonts w:ascii="Wingdings" w:hAnsi="Wingdings" w:hint="default"/>
      </w:rPr>
    </w:lvl>
  </w:abstractNum>
  <w:abstractNum w:abstractNumId="37" w15:restartNumberingAfterBreak="0">
    <w:nsid w:val="50882F17"/>
    <w:multiLevelType w:val="hybridMultilevel"/>
    <w:tmpl w:val="656EC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7B403C"/>
    <w:multiLevelType w:val="hybridMultilevel"/>
    <w:tmpl w:val="200A7138"/>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39" w15:restartNumberingAfterBreak="0">
    <w:nsid w:val="708F00D9"/>
    <w:multiLevelType w:val="hybridMultilevel"/>
    <w:tmpl w:val="15666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20505AA"/>
    <w:multiLevelType w:val="hybridMultilevel"/>
    <w:tmpl w:val="E69458C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5087FF6"/>
    <w:multiLevelType w:val="hybridMultilevel"/>
    <w:tmpl w:val="A968A7C6"/>
    <w:lvl w:ilvl="0" w:tplc="04150001">
      <w:start w:val="1"/>
      <w:numFmt w:val="bullet"/>
      <w:lvlText w:val=""/>
      <w:lvlJc w:val="left"/>
      <w:pPr>
        <w:ind w:left="1244" w:hanging="360"/>
      </w:pPr>
      <w:rPr>
        <w:rFonts w:ascii="Symbol" w:hAnsi="Symbol" w:hint="default"/>
      </w:rPr>
    </w:lvl>
    <w:lvl w:ilvl="1" w:tplc="04150003" w:tentative="1">
      <w:start w:val="1"/>
      <w:numFmt w:val="bullet"/>
      <w:lvlText w:val="o"/>
      <w:lvlJc w:val="left"/>
      <w:pPr>
        <w:ind w:left="1964" w:hanging="360"/>
      </w:pPr>
      <w:rPr>
        <w:rFonts w:ascii="Courier New" w:hAnsi="Courier New" w:cs="Courier New" w:hint="default"/>
      </w:rPr>
    </w:lvl>
    <w:lvl w:ilvl="2" w:tplc="04150005" w:tentative="1">
      <w:start w:val="1"/>
      <w:numFmt w:val="bullet"/>
      <w:lvlText w:val=""/>
      <w:lvlJc w:val="left"/>
      <w:pPr>
        <w:ind w:left="2684" w:hanging="360"/>
      </w:pPr>
      <w:rPr>
        <w:rFonts w:ascii="Wingdings" w:hAnsi="Wingdings" w:hint="default"/>
      </w:rPr>
    </w:lvl>
    <w:lvl w:ilvl="3" w:tplc="04150001" w:tentative="1">
      <w:start w:val="1"/>
      <w:numFmt w:val="bullet"/>
      <w:lvlText w:val=""/>
      <w:lvlJc w:val="left"/>
      <w:pPr>
        <w:ind w:left="3404" w:hanging="360"/>
      </w:pPr>
      <w:rPr>
        <w:rFonts w:ascii="Symbol" w:hAnsi="Symbol" w:hint="default"/>
      </w:rPr>
    </w:lvl>
    <w:lvl w:ilvl="4" w:tplc="04150003" w:tentative="1">
      <w:start w:val="1"/>
      <w:numFmt w:val="bullet"/>
      <w:lvlText w:val="o"/>
      <w:lvlJc w:val="left"/>
      <w:pPr>
        <w:ind w:left="4124" w:hanging="360"/>
      </w:pPr>
      <w:rPr>
        <w:rFonts w:ascii="Courier New" w:hAnsi="Courier New" w:cs="Courier New" w:hint="default"/>
      </w:rPr>
    </w:lvl>
    <w:lvl w:ilvl="5" w:tplc="04150005" w:tentative="1">
      <w:start w:val="1"/>
      <w:numFmt w:val="bullet"/>
      <w:lvlText w:val=""/>
      <w:lvlJc w:val="left"/>
      <w:pPr>
        <w:ind w:left="4844" w:hanging="360"/>
      </w:pPr>
      <w:rPr>
        <w:rFonts w:ascii="Wingdings" w:hAnsi="Wingdings" w:hint="default"/>
      </w:rPr>
    </w:lvl>
    <w:lvl w:ilvl="6" w:tplc="04150001" w:tentative="1">
      <w:start w:val="1"/>
      <w:numFmt w:val="bullet"/>
      <w:lvlText w:val=""/>
      <w:lvlJc w:val="left"/>
      <w:pPr>
        <w:ind w:left="5564" w:hanging="360"/>
      </w:pPr>
      <w:rPr>
        <w:rFonts w:ascii="Symbol" w:hAnsi="Symbol" w:hint="default"/>
      </w:rPr>
    </w:lvl>
    <w:lvl w:ilvl="7" w:tplc="04150003" w:tentative="1">
      <w:start w:val="1"/>
      <w:numFmt w:val="bullet"/>
      <w:lvlText w:val="o"/>
      <w:lvlJc w:val="left"/>
      <w:pPr>
        <w:ind w:left="6284" w:hanging="360"/>
      </w:pPr>
      <w:rPr>
        <w:rFonts w:ascii="Courier New" w:hAnsi="Courier New" w:cs="Courier New" w:hint="default"/>
      </w:rPr>
    </w:lvl>
    <w:lvl w:ilvl="8" w:tplc="04150005" w:tentative="1">
      <w:start w:val="1"/>
      <w:numFmt w:val="bullet"/>
      <w:lvlText w:val=""/>
      <w:lvlJc w:val="left"/>
      <w:pPr>
        <w:ind w:left="7004" w:hanging="360"/>
      </w:pPr>
      <w:rPr>
        <w:rFonts w:ascii="Wingdings" w:hAnsi="Wingdings" w:hint="default"/>
      </w:rPr>
    </w:lvl>
  </w:abstractNum>
  <w:abstractNum w:abstractNumId="42" w15:restartNumberingAfterBreak="0">
    <w:nsid w:val="76FE337F"/>
    <w:multiLevelType w:val="hybridMultilevel"/>
    <w:tmpl w:val="1F7E6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9992854"/>
    <w:multiLevelType w:val="hybridMultilevel"/>
    <w:tmpl w:val="DC60F4D6"/>
    <w:lvl w:ilvl="0" w:tplc="04150001">
      <w:start w:val="1"/>
      <w:numFmt w:val="bullet"/>
      <w:lvlText w:val=""/>
      <w:lvlJc w:val="left"/>
      <w:pPr>
        <w:ind w:left="1220" w:hanging="360"/>
      </w:pPr>
      <w:rPr>
        <w:rFonts w:ascii="Symbol" w:hAnsi="Symbol" w:hint="default"/>
      </w:rPr>
    </w:lvl>
    <w:lvl w:ilvl="1" w:tplc="04150003" w:tentative="1">
      <w:start w:val="1"/>
      <w:numFmt w:val="bullet"/>
      <w:lvlText w:val="o"/>
      <w:lvlJc w:val="left"/>
      <w:pPr>
        <w:ind w:left="1940" w:hanging="360"/>
      </w:pPr>
      <w:rPr>
        <w:rFonts w:ascii="Courier New" w:hAnsi="Courier New" w:cs="Courier New" w:hint="default"/>
      </w:rPr>
    </w:lvl>
    <w:lvl w:ilvl="2" w:tplc="04150005" w:tentative="1">
      <w:start w:val="1"/>
      <w:numFmt w:val="bullet"/>
      <w:lvlText w:val=""/>
      <w:lvlJc w:val="left"/>
      <w:pPr>
        <w:ind w:left="2660" w:hanging="360"/>
      </w:pPr>
      <w:rPr>
        <w:rFonts w:ascii="Wingdings" w:hAnsi="Wingdings" w:hint="default"/>
      </w:rPr>
    </w:lvl>
    <w:lvl w:ilvl="3" w:tplc="04150001" w:tentative="1">
      <w:start w:val="1"/>
      <w:numFmt w:val="bullet"/>
      <w:lvlText w:val=""/>
      <w:lvlJc w:val="left"/>
      <w:pPr>
        <w:ind w:left="3380" w:hanging="360"/>
      </w:pPr>
      <w:rPr>
        <w:rFonts w:ascii="Symbol" w:hAnsi="Symbol" w:hint="default"/>
      </w:rPr>
    </w:lvl>
    <w:lvl w:ilvl="4" w:tplc="04150003" w:tentative="1">
      <w:start w:val="1"/>
      <w:numFmt w:val="bullet"/>
      <w:lvlText w:val="o"/>
      <w:lvlJc w:val="left"/>
      <w:pPr>
        <w:ind w:left="4100" w:hanging="360"/>
      </w:pPr>
      <w:rPr>
        <w:rFonts w:ascii="Courier New" w:hAnsi="Courier New" w:cs="Courier New" w:hint="default"/>
      </w:rPr>
    </w:lvl>
    <w:lvl w:ilvl="5" w:tplc="04150005" w:tentative="1">
      <w:start w:val="1"/>
      <w:numFmt w:val="bullet"/>
      <w:lvlText w:val=""/>
      <w:lvlJc w:val="left"/>
      <w:pPr>
        <w:ind w:left="4820" w:hanging="360"/>
      </w:pPr>
      <w:rPr>
        <w:rFonts w:ascii="Wingdings" w:hAnsi="Wingdings" w:hint="default"/>
      </w:rPr>
    </w:lvl>
    <w:lvl w:ilvl="6" w:tplc="04150001" w:tentative="1">
      <w:start w:val="1"/>
      <w:numFmt w:val="bullet"/>
      <w:lvlText w:val=""/>
      <w:lvlJc w:val="left"/>
      <w:pPr>
        <w:ind w:left="5540" w:hanging="360"/>
      </w:pPr>
      <w:rPr>
        <w:rFonts w:ascii="Symbol" w:hAnsi="Symbol" w:hint="default"/>
      </w:rPr>
    </w:lvl>
    <w:lvl w:ilvl="7" w:tplc="04150003" w:tentative="1">
      <w:start w:val="1"/>
      <w:numFmt w:val="bullet"/>
      <w:lvlText w:val="o"/>
      <w:lvlJc w:val="left"/>
      <w:pPr>
        <w:ind w:left="6260" w:hanging="360"/>
      </w:pPr>
      <w:rPr>
        <w:rFonts w:ascii="Courier New" w:hAnsi="Courier New" w:cs="Courier New" w:hint="default"/>
      </w:rPr>
    </w:lvl>
    <w:lvl w:ilvl="8" w:tplc="04150005" w:tentative="1">
      <w:start w:val="1"/>
      <w:numFmt w:val="bullet"/>
      <w:lvlText w:val=""/>
      <w:lvlJc w:val="left"/>
      <w:pPr>
        <w:ind w:left="6980" w:hanging="360"/>
      </w:pPr>
      <w:rPr>
        <w:rFonts w:ascii="Wingdings" w:hAnsi="Wingdings" w:hint="default"/>
      </w:rPr>
    </w:lvl>
  </w:abstractNum>
  <w:num w:numId="1">
    <w:abstractNumId w:val="0"/>
  </w:num>
  <w:num w:numId="2">
    <w:abstractNumId w:val="1"/>
  </w:num>
  <w:num w:numId="3">
    <w:abstractNumId w:val="36"/>
  </w:num>
  <w:num w:numId="4">
    <w:abstractNumId w:val="34"/>
  </w:num>
  <w:num w:numId="5">
    <w:abstractNumId w:val="39"/>
  </w:num>
  <w:num w:numId="6">
    <w:abstractNumId w:val="28"/>
  </w:num>
  <w:num w:numId="7">
    <w:abstractNumId w:val="43"/>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29"/>
  </w:num>
  <w:num w:numId="17">
    <w:abstractNumId w:val="41"/>
  </w:num>
  <w:num w:numId="18">
    <w:abstractNumId w:val="10"/>
  </w:num>
  <w:num w:numId="19">
    <w:abstractNumId w:val="11"/>
  </w:num>
  <w:num w:numId="20">
    <w:abstractNumId w:val="12"/>
  </w:num>
  <w:num w:numId="21">
    <w:abstractNumId w:val="14"/>
  </w:num>
  <w:num w:numId="22">
    <w:abstractNumId w:val="15"/>
  </w:num>
  <w:num w:numId="23">
    <w:abstractNumId w:val="16"/>
  </w:num>
  <w:num w:numId="24">
    <w:abstractNumId w:val="17"/>
  </w:num>
  <w:num w:numId="25">
    <w:abstractNumId w:val="37"/>
  </w:num>
  <w:num w:numId="26">
    <w:abstractNumId w:val="38"/>
  </w:num>
  <w:num w:numId="27">
    <w:abstractNumId w:val="35"/>
  </w:num>
  <w:num w:numId="28">
    <w:abstractNumId w:val="31"/>
  </w:num>
  <w:num w:numId="29">
    <w:abstractNumId w:val="19"/>
  </w:num>
  <w:num w:numId="30">
    <w:abstractNumId w:val="20"/>
  </w:num>
  <w:num w:numId="31">
    <w:abstractNumId w:val="42"/>
  </w:num>
  <w:num w:numId="32">
    <w:abstractNumId w:val="26"/>
  </w:num>
  <w:num w:numId="33">
    <w:abstractNumId w:val="32"/>
  </w:num>
  <w:num w:numId="34">
    <w:abstractNumId w:val="21"/>
  </w:num>
  <w:num w:numId="35">
    <w:abstractNumId w:val="22"/>
  </w:num>
  <w:num w:numId="36">
    <w:abstractNumId w:val="13"/>
  </w:num>
  <w:num w:numId="37">
    <w:abstractNumId w:val="30"/>
  </w:num>
  <w:num w:numId="38">
    <w:abstractNumId w:val="23"/>
  </w:num>
  <w:num w:numId="39">
    <w:abstractNumId w:val="24"/>
  </w:num>
  <w:num w:numId="40">
    <w:abstractNumId w:val="18"/>
  </w:num>
  <w:num w:numId="41">
    <w:abstractNumId w:val="40"/>
  </w:num>
  <w:num w:numId="42">
    <w:abstractNumId w:val="25"/>
  </w:num>
  <w:num w:numId="43">
    <w:abstractNumId w:val="2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6"/>
    <w:rsid w:val="00000184"/>
    <w:rsid w:val="00003EFA"/>
    <w:rsid w:val="00017EA9"/>
    <w:rsid w:val="00033386"/>
    <w:rsid w:val="00044AAD"/>
    <w:rsid w:val="0004547D"/>
    <w:rsid w:val="000509E9"/>
    <w:rsid w:val="00051339"/>
    <w:rsid w:val="00057444"/>
    <w:rsid w:val="00057559"/>
    <w:rsid w:val="00066DAA"/>
    <w:rsid w:val="00072078"/>
    <w:rsid w:val="000745AD"/>
    <w:rsid w:val="00075200"/>
    <w:rsid w:val="00083BF2"/>
    <w:rsid w:val="00085453"/>
    <w:rsid w:val="000906A3"/>
    <w:rsid w:val="000A1A5B"/>
    <w:rsid w:val="000E0517"/>
    <w:rsid w:val="000E3D36"/>
    <w:rsid w:val="000E7D4B"/>
    <w:rsid w:val="000F17E8"/>
    <w:rsid w:val="000F6DA1"/>
    <w:rsid w:val="00107454"/>
    <w:rsid w:val="001122E6"/>
    <w:rsid w:val="00114938"/>
    <w:rsid w:val="00114D77"/>
    <w:rsid w:val="00116DA3"/>
    <w:rsid w:val="00122E3F"/>
    <w:rsid w:val="00126AB2"/>
    <w:rsid w:val="00136428"/>
    <w:rsid w:val="00137451"/>
    <w:rsid w:val="00142304"/>
    <w:rsid w:val="0014254B"/>
    <w:rsid w:val="00157948"/>
    <w:rsid w:val="0016263C"/>
    <w:rsid w:val="001671B1"/>
    <w:rsid w:val="00167F62"/>
    <w:rsid w:val="00170221"/>
    <w:rsid w:val="0017246B"/>
    <w:rsid w:val="001779ED"/>
    <w:rsid w:val="001852D5"/>
    <w:rsid w:val="00195DE0"/>
    <w:rsid w:val="001968BD"/>
    <w:rsid w:val="001A1AD1"/>
    <w:rsid w:val="001A2531"/>
    <w:rsid w:val="001C2645"/>
    <w:rsid w:val="001C2B0D"/>
    <w:rsid w:val="001C2B36"/>
    <w:rsid w:val="001C4EBB"/>
    <w:rsid w:val="001C66A1"/>
    <w:rsid w:val="001C6DA1"/>
    <w:rsid w:val="001D0970"/>
    <w:rsid w:val="001D53EB"/>
    <w:rsid w:val="001E0175"/>
    <w:rsid w:val="001E1C48"/>
    <w:rsid w:val="001E45B1"/>
    <w:rsid w:val="001E484A"/>
    <w:rsid w:val="001F309A"/>
    <w:rsid w:val="00202DEF"/>
    <w:rsid w:val="00203720"/>
    <w:rsid w:val="002121EB"/>
    <w:rsid w:val="00226653"/>
    <w:rsid w:val="00232FD8"/>
    <w:rsid w:val="00235C91"/>
    <w:rsid w:val="0024046A"/>
    <w:rsid w:val="00245985"/>
    <w:rsid w:val="00250E7F"/>
    <w:rsid w:val="00254658"/>
    <w:rsid w:val="002564A3"/>
    <w:rsid w:val="0025673D"/>
    <w:rsid w:val="00272B1F"/>
    <w:rsid w:val="002769C7"/>
    <w:rsid w:val="0028004D"/>
    <w:rsid w:val="00284BCF"/>
    <w:rsid w:val="002928F3"/>
    <w:rsid w:val="00296E27"/>
    <w:rsid w:val="002A1F90"/>
    <w:rsid w:val="002A6F7B"/>
    <w:rsid w:val="002C1A90"/>
    <w:rsid w:val="002C5FA4"/>
    <w:rsid w:val="002D6FF5"/>
    <w:rsid w:val="002E72DF"/>
    <w:rsid w:val="002F7206"/>
    <w:rsid w:val="003037B2"/>
    <w:rsid w:val="003056E0"/>
    <w:rsid w:val="00321CDE"/>
    <w:rsid w:val="0033433C"/>
    <w:rsid w:val="00336D6C"/>
    <w:rsid w:val="00341009"/>
    <w:rsid w:val="00341FC7"/>
    <w:rsid w:val="00342C0F"/>
    <w:rsid w:val="003452DE"/>
    <w:rsid w:val="0034569F"/>
    <w:rsid w:val="003630A5"/>
    <w:rsid w:val="00363668"/>
    <w:rsid w:val="003768B6"/>
    <w:rsid w:val="0038149D"/>
    <w:rsid w:val="00386A54"/>
    <w:rsid w:val="0039692B"/>
    <w:rsid w:val="003A4E87"/>
    <w:rsid w:val="003A6E6E"/>
    <w:rsid w:val="003B3225"/>
    <w:rsid w:val="003D1858"/>
    <w:rsid w:val="003D2720"/>
    <w:rsid w:val="003E5905"/>
    <w:rsid w:val="003F7FEA"/>
    <w:rsid w:val="0042412E"/>
    <w:rsid w:val="00460203"/>
    <w:rsid w:val="0046137D"/>
    <w:rsid w:val="00463A47"/>
    <w:rsid w:val="00470A26"/>
    <w:rsid w:val="00485A27"/>
    <w:rsid w:val="00485AD6"/>
    <w:rsid w:val="004900DD"/>
    <w:rsid w:val="004A680E"/>
    <w:rsid w:val="004A7DB8"/>
    <w:rsid w:val="004C34D8"/>
    <w:rsid w:val="004C5565"/>
    <w:rsid w:val="004C6B23"/>
    <w:rsid w:val="004D4269"/>
    <w:rsid w:val="004E2864"/>
    <w:rsid w:val="004E3671"/>
    <w:rsid w:val="004E421A"/>
    <w:rsid w:val="004E6EF4"/>
    <w:rsid w:val="004F0367"/>
    <w:rsid w:val="004F2A76"/>
    <w:rsid w:val="004F3A0D"/>
    <w:rsid w:val="004F522A"/>
    <w:rsid w:val="005121A2"/>
    <w:rsid w:val="005149DF"/>
    <w:rsid w:val="0052520F"/>
    <w:rsid w:val="005257C3"/>
    <w:rsid w:val="00526DF7"/>
    <w:rsid w:val="0053059E"/>
    <w:rsid w:val="00530748"/>
    <w:rsid w:val="00533337"/>
    <w:rsid w:val="005447A7"/>
    <w:rsid w:val="005506DF"/>
    <w:rsid w:val="005519B7"/>
    <w:rsid w:val="00565AAB"/>
    <w:rsid w:val="00570E5D"/>
    <w:rsid w:val="00577BC7"/>
    <w:rsid w:val="00593597"/>
    <w:rsid w:val="005A2B53"/>
    <w:rsid w:val="005B3D0C"/>
    <w:rsid w:val="005B437B"/>
    <w:rsid w:val="005B715E"/>
    <w:rsid w:val="005C5414"/>
    <w:rsid w:val="005D1B3C"/>
    <w:rsid w:val="005D6673"/>
    <w:rsid w:val="005E1688"/>
    <w:rsid w:val="005F5306"/>
    <w:rsid w:val="00601C41"/>
    <w:rsid w:val="006074C5"/>
    <w:rsid w:val="00610723"/>
    <w:rsid w:val="00614A6D"/>
    <w:rsid w:val="00620322"/>
    <w:rsid w:val="00625F81"/>
    <w:rsid w:val="0062610A"/>
    <w:rsid w:val="00630672"/>
    <w:rsid w:val="0063094B"/>
    <w:rsid w:val="00641509"/>
    <w:rsid w:val="00644DF1"/>
    <w:rsid w:val="00665A61"/>
    <w:rsid w:val="00670320"/>
    <w:rsid w:val="00671199"/>
    <w:rsid w:val="006803A9"/>
    <w:rsid w:val="006813B1"/>
    <w:rsid w:val="00687FAC"/>
    <w:rsid w:val="006913E0"/>
    <w:rsid w:val="006A630D"/>
    <w:rsid w:val="006A7D62"/>
    <w:rsid w:val="006A7EA8"/>
    <w:rsid w:val="006B380C"/>
    <w:rsid w:val="006C2522"/>
    <w:rsid w:val="006C44D3"/>
    <w:rsid w:val="006C4A62"/>
    <w:rsid w:val="006D21DD"/>
    <w:rsid w:val="006D22FE"/>
    <w:rsid w:val="006D232F"/>
    <w:rsid w:val="006D6255"/>
    <w:rsid w:val="006E3176"/>
    <w:rsid w:val="006E439B"/>
    <w:rsid w:val="006F4E05"/>
    <w:rsid w:val="007004C2"/>
    <w:rsid w:val="00716B45"/>
    <w:rsid w:val="00732904"/>
    <w:rsid w:val="00742E99"/>
    <w:rsid w:val="00746A7C"/>
    <w:rsid w:val="007479AC"/>
    <w:rsid w:val="0076128F"/>
    <w:rsid w:val="00766678"/>
    <w:rsid w:val="007737A9"/>
    <w:rsid w:val="0077405C"/>
    <w:rsid w:val="0077588B"/>
    <w:rsid w:val="00781732"/>
    <w:rsid w:val="00787918"/>
    <w:rsid w:val="00792CC3"/>
    <w:rsid w:val="0079444C"/>
    <w:rsid w:val="007A4D17"/>
    <w:rsid w:val="007A71DA"/>
    <w:rsid w:val="007B32BE"/>
    <w:rsid w:val="007B4779"/>
    <w:rsid w:val="007C49AF"/>
    <w:rsid w:val="007D3230"/>
    <w:rsid w:val="007E076B"/>
    <w:rsid w:val="007F58FE"/>
    <w:rsid w:val="00804AE7"/>
    <w:rsid w:val="00813AB0"/>
    <w:rsid w:val="008145AD"/>
    <w:rsid w:val="00817D58"/>
    <w:rsid w:val="0082223B"/>
    <w:rsid w:val="00822C7F"/>
    <w:rsid w:val="0082377C"/>
    <w:rsid w:val="00824FA5"/>
    <w:rsid w:val="00836E4E"/>
    <w:rsid w:val="008509EA"/>
    <w:rsid w:val="00855077"/>
    <w:rsid w:val="00861D2F"/>
    <w:rsid w:val="0086227C"/>
    <w:rsid w:val="00873B2D"/>
    <w:rsid w:val="00876564"/>
    <w:rsid w:val="008854CE"/>
    <w:rsid w:val="0089038B"/>
    <w:rsid w:val="0089281B"/>
    <w:rsid w:val="008954F0"/>
    <w:rsid w:val="008C2DEC"/>
    <w:rsid w:val="008D25FC"/>
    <w:rsid w:val="008E4EAB"/>
    <w:rsid w:val="008E7A5B"/>
    <w:rsid w:val="008F0B30"/>
    <w:rsid w:val="00900B0C"/>
    <w:rsid w:val="00905F1B"/>
    <w:rsid w:val="0090748C"/>
    <w:rsid w:val="00920B1F"/>
    <w:rsid w:val="00922705"/>
    <w:rsid w:val="00940123"/>
    <w:rsid w:val="009401D5"/>
    <w:rsid w:val="0095393C"/>
    <w:rsid w:val="00955B17"/>
    <w:rsid w:val="009762C0"/>
    <w:rsid w:val="00981FD6"/>
    <w:rsid w:val="00983FF7"/>
    <w:rsid w:val="0099510C"/>
    <w:rsid w:val="009A4FF8"/>
    <w:rsid w:val="009B1CA9"/>
    <w:rsid w:val="009C08F1"/>
    <w:rsid w:val="009D1CFF"/>
    <w:rsid w:val="009D65CF"/>
    <w:rsid w:val="009E04B8"/>
    <w:rsid w:val="009E4B01"/>
    <w:rsid w:val="009E5A6B"/>
    <w:rsid w:val="009E5DC9"/>
    <w:rsid w:val="009F3F9C"/>
    <w:rsid w:val="009F62CD"/>
    <w:rsid w:val="00A0249C"/>
    <w:rsid w:val="00A0267E"/>
    <w:rsid w:val="00A157F5"/>
    <w:rsid w:val="00A22D17"/>
    <w:rsid w:val="00A35448"/>
    <w:rsid w:val="00A37C19"/>
    <w:rsid w:val="00A4441A"/>
    <w:rsid w:val="00A54823"/>
    <w:rsid w:val="00A66FE8"/>
    <w:rsid w:val="00A97C6D"/>
    <w:rsid w:val="00AA21B1"/>
    <w:rsid w:val="00AA7189"/>
    <w:rsid w:val="00AB79F7"/>
    <w:rsid w:val="00AC5776"/>
    <w:rsid w:val="00AC6039"/>
    <w:rsid w:val="00AC7EFB"/>
    <w:rsid w:val="00AD49ED"/>
    <w:rsid w:val="00AF019F"/>
    <w:rsid w:val="00AF1AFB"/>
    <w:rsid w:val="00B009DE"/>
    <w:rsid w:val="00B11F54"/>
    <w:rsid w:val="00B16AFE"/>
    <w:rsid w:val="00B1769F"/>
    <w:rsid w:val="00B225B2"/>
    <w:rsid w:val="00B37BB3"/>
    <w:rsid w:val="00B563AF"/>
    <w:rsid w:val="00B65F3A"/>
    <w:rsid w:val="00B674E6"/>
    <w:rsid w:val="00B774BB"/>
    <w:rsid w:val="00B86B6D"/>
    <w:rsid w:val="00BA3C4B"/>
    <w:rsid w:val="00BA3D83"/>
    <w:rsid w:val="00BA4FB5"/>
    <w:rsid w:val="00BA6B63"/>
    <w:rsid w:val="00BB0163"/>
    <w:rsid w:val="00BB3D04"/>
    <w:rsid w:val="00BD48C6"/>
    <w:rsid w:val="00BE6254"/>
    <w:rsid w:val="00BF084D"/>
    <w:rsid w:val="00C02F93"/>
    <w:rsid w:val="00C078A3"/>
    <w:rsid w:val="00C23880"/>
    <w:rsid w:val="00C2440B"/>
    <w:rsid w:val="00C26D82"/>
    <w:rsid w:val="00C454A7"/>
    <w:rsid w:val="00C72130"/>
    <w:rsid w:val="00C74A0F"/>
    <w:rsid w:val="00C75F82"/>
    <w:rsid w:val="00C76643"/>
    <w:rsid w:val="00C83671"/>
    <w:rsid w:val="00C92ABF"/>
    <w:rsid w:val="00C97301"/>
    <w:rsid w:val="00CA3507"/>
    <w:rsid w:val="00CB39D6"/>
    <w:rsid w:val="00CB5B81"/>
    <w:rsid w:val="00CB7E79"/>
    <w:rsid w:val="00CD1AC2"/>
    <w:rsid w:val="00CD3342"/>
    <w:rsid w:val="00CE7F2A"/>
    <w:rsid w:val="00CF23B3"/>
    <w:rsid w:val="00CF4A67"/>
    <w:rsid w:val="00D03680"/>
    <w:rsid w:val="00D21018"/>
    <w:rsid w:val="00D226CC"/>
    <w:rsid w:val="00D23B33"/>
    <w:rsid w:val="00D31B69"/>
    <w:rsid w:val="00D324B8"/>
    <w:rsid w:val="00D46242"/>
    <w:rsid w:val="00D47F60"/>
    <w:rsid w:val="00D62E79"/>
    <w:rsid w:val="00D65006"/>
    <w:rsid w:val="00D66FD0"/>
    <w:rsid w:val="00DA6BD9"/>
    <w:rsid w:val="00DB2FCB"/>
    <w:rsid w:val="00DD44A1"/>
    <w:rsid w:val="00DD7BCA"/>
    <w:rsid w:val="00DE0B3C"/>
    <w:rsid w:val="00DE18E2"/>
    <w:rsid w:val="00E0358A"/>
    <w:rsid w:val="00E37FC1"/>
    <w:rsid w:val="00E41C26"/>
    <w:rsid w:val="00E43B29"/>
    <w:rsid w:val="00E4671E"/>
    <w:rsid w:val="00E51519"/>
    <w:rsid w:val="00E6256E"/>
    <w:rsid w:val="00E62948"/>
    <w:rsid w:val="00E6393D"/>
    <w:rsid w:val="00E63D53"/>
    <w:rsid w:val="00E70C81"/>
    <w:rsid w:val="00E766D1"/>
    <w:rsid w:val="00E83D8F"/>
    <w:rsid w:val="00E876E6"/>
    <w:rsid w:val="00E90D92"/>
    <w:rsid w:val="00E91623"/>
    <w:rsid w:val="00E92CFA"/>
    <w:rsid w:val="00EA213F"/>
    <w:rsid w:val="00EB133C"/>
    <w:rsid w:val="00EB2F78"/>
    <w:rsid w:val="00EE5318"/>
    <w:rsid w:val="00EE7D68"/>
    <w:rsid w:val="00EF3235"/>
    <w:rsid w:val="00EF4496"/>
    <w:rsid w:val="00EF4E82"/>
    <w:rsid w:val="00EF63AC"/>
    <w:rsid w:val="00F00BF6"/>
    <w:rsid w:val="00F00E0D"/>
    <w:rsid w:val="00F01AAC"/>
    <w:rsid w:val="00F01FA9"/>
    <w:rsid w:val="00F032BD"/>
    <w:rsid w:val="00F053C2"/>
    <w:rsid w:val="00F1565C"/>
    <w:rsid w:val="00F159E7"/>
    <w:rsid w:val="00F24908"/>
    <w:rsid w:val="00F32661"/>
    <w:rsid w:val="00F436B1"/>
    <w:rsid w:val="00F50D50"/>
    <w:rsid w:val="00F51FAA"/>
    <w:rsid w:val="00F6212D"/>
    <w:rsid w:val="00F8017C"/>
    <w:rsid w:val="00F80E91"/>
    <w:rsid w:val="00F90D6E"/>
    <w:rsid w:val="00FA0555"/>
    <w:rsid w:val="00FA3063"/>
    <w:rsid w:val="00FA348D"/>
    <w:rsid w:val="00FB3130"/>
    <w:rsid w:val="00FC3476"/>
    <w:rsid w:val="00FD4895"/>
    <w:rsid w:val="00FE28E9"/>
    <w:rsid w:val="00FF58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96AC1"/>
  <w15:chartTrackingRefBased/>
  <w15:docId w15:val="{A54C3EBB-2FFA-4C8A-A2AF-5644D286C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35448"/>
    <w:pPr>
      <w:ind w:left="720"/>
      <w:contextualSpacing/>
    </w:pPr>
  </w:style>
  <w:style w:type="paragraph" w:styleId="Bezodstpw">
    <w:name w:val="No Spacing"/>
    <w:uiPriority w:val="1"/>
    <w:qFormat/>
    <w:rsid w:val="00A35448"/>
    <w:pPr>
      <w:spacing w:after="0" w:line="240" w:lineRule="auto"/>
    </w:pPr>
  </w:style>
  <w:style w:type="paragraph" w:styleId="Nagwek">
    <w:name w:val="header"/>
    <w:basedOn w:val="Normalny"/>
    <w:link w:val="NagwekZnak"/>
    <w:uiPriority w:val="99"/>
    <w:unhideWhenUsed/>
    <w:rsid w:val="00114D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4D77"/>
  </w:style>
  <w:style w:type="paragraph" w:styleId="Stopka">
    <w:name w:val="footer"/>
    <w:basedOn w:val="Normalny"/>
    <w:link w:val="StopkaZnak"/>
    <w:uiPriority w:val="99"/>
    <w:unhideWhenUsed/>
    <w:rsid w:val="00114D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4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03920">
      <w:bodyDiv w:val="1"/>
      <w:marLeft w:val="0"/>
      <w:marRight w:val="0"/>
      <w:marTop w:val="0"/>
      <w:marBottom w:val="0"/>
      <w:divBdr>
        <w:top w:val="none" w:sz="0" w:space="0" w:color="auto"/>
        <w:left w:val="none" w:sz="0" w:space="0" w:color="auto"/>
        <w:bottom w:val="none" w:sz="0" w:space="0" w:color="auto"/>
        <w:right w:val="none" w:sz="0" w:space="0" w:color="auto"/>
      </w:divBdr>
      <w:divsChild>
        <w:div w:id="22757077">
          <w:marLeft w:val="0"/>
          <w:marRight w:val="0"/>
          <w:marTop w:val="0"/>
          <w:marBottom w:val="0"/>
          <w:divBdr>
            <w:top w:val="none" w:sz="0" w:space="0" w:color="auto"/>
            <w:left w:val="none" w:sz="0" w:space="0" w:color="auto"/>
            <w:bottom w:val="none" w:sz="0" w:space="0" w:color="auto"/>
            <w:right w:val="none" w:sz="0" w:space="0" w:color="auto"/>
          </w:divBdr>
        </w:div>
      </w:divsChild>
    </w:div>
    <w:div w:id="1638681635">
      <w:bodyDiv w:val="1"/>
      <w:marLeft w:val="0"/>
      <w:marRight w:val="0"/>
      <w:marTop w:val="0"/>
      <w:marBottom w:val="0"/>
      <w:divBdr>
        <w:top w:val="none" w:sz="0" w:space="0" w:color="auto"/>
        <w:left w:val="none" w:sz="0" w:space="0" w:color="auto"/>
        <w:bottom w:val="none" w:sz="0" w:space="0" w:color="auto"/>
        <w:right w:val="none" w:sz="0" w:space="0" w:color="auto"/>
      </w:divBdr>
      <w:divsChild>
        <w:div w:id="833228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9C6F4-D493-4830-B6DF-8DF61891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2491</Words>
  <Characters>14950</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Dyrekcja</cp:lastModifiedBy>
  <cp:revision>2</cp:revision>
  <dcterms:created xsi:type="dcterms:W3CDTF">2020-05-29T12:02:00Z</dcterms:created>
  <dcterms:modified xsi:type="dcterms:W3CDTF">2020-05-29T12:02:00Z</dcterms:modified>
</cp:coreProperties>
</file>