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92" w:rsidRDefault="00DD669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643D54" wp14:editId="5D91BCB8">
            <wp:simplePos x="0" y="0"/>
            <wp:positionH relativeFrom="margin">
              <wp:align>center</wp:align>
            </wp:positionH>
            <wp:positionV relativeFrom="paragraph">
              <wp:posOffset>-753036</wp:posOffset>
            </wp:positionV>
            <wp:extent cx="6503905" cy="535468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905" cy="5354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E6F2243" wp14:editId="388260F2">
            <wp:simplePos x="0" y="0"/>
            <wp:positionH relativeFrom="margin">
              <wp:align>right</wp:align>
            </wp:positionH>
            <wp:positionV relativeFrom="paragraph">
              <wp:posOffset>4505923</wp:posOffset>
            </wp:positionV>
            <wp:extent cx="6024282" cy="48977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282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D6692" w:rsidRDefault="00DD6692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862D720" wp14:editId="72E39DFF">
            <wp:simplePos x="0" y="0"/>
            <wp:positionH relativeFrom="margin">
              <wp:align>center</wp:align>
            </wp:positionH>
            <wp:positionV relativeFrom="paragraph">
              <wp:posOffset>14344</wp:posOffset>
            </wp:positionV>
            <wp:extent cx="6754707" cy="7557247"/>
            <wp:effectExtent l="0" t="0" r="825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707" cy="755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692" w:rsidRDefault="00DD6692"/>
    <w:p w:rsidR="00873E57" w:rsidRDefault="00873E57"/>
    <w:p w:rsidR="00873E57" w:rsidRDefault="00873E57">
      <w:r>
        <w:br w:type="page"/>
      </w:r>
    </w:p>
    <w:p w:rsidR="00873E57" w:rsidRDefault="00873E57" w:rsidP="00873E57">
      <w:r>
        <w:rPr>
          <w:b/>
          <w:bCs/>
          <w:sz w:val="36"/>
          <w:szCs w:val="36"/>
        </w:rPr>
        <w:lastRenderedPageBreak/>
        <w:t>Zabawa: Hulajnoga</w:t>
      </w:r>
    </w:p>
    <w:p w:rsidR="00873E57" w:rsidRDefault="00873E57" w:rsidP="00873E57">
      <w:r>
        <w:rPr>
          <w:rFonts w:ascii="sans-serif" w:hAnsi="sans-serif"/>
          <w:b/>
          <w:bCs/>
          <w:sz w:val="30"/>
          <w:szCs w:val="30"/>
        </w:rPr>
        <w:t xml:space="preserve">Pomoce: </w:t>
      </w:r>
      <w:r>
        <w:rPr>
          <w:rFonts w:ascii="sans-serif" w:hAnsi="sans-serif"/>
          <w:sz w:val="30"/>
          <w:szCs w:val="30"/>
        </w:rPr>
        <w:t>stara gazeta, dowolny instrument perkusyjny (można go zastąpić np. plastikową butelką i drewnianą łyżką)</w:t>
      </w:r>
    </w:p>
    <w:p w:rsidR="00873E57" w:rsidRDefault="00873E57" w:rsidP="00873E57">
      <w:pPr>
        <w:rPr>
          <w:b/>
          <w:bCs/>
          <w:sz w:val="30"/>
          <w:szCs w:val="30"/>
        </w:rPr>
      </w:pPr>
    </w:p>
    <w:p w:rsidR="00873E57" w:rsidRDefault="00873E57" w:rsidP="00873E57">
      <w:r>
        <w:rPr>
          <w:rFonts w:ascii="sans-serif" w:hAnsi="sans-serif"/>
          <w:b/>
          <w:bCs/>
          <w:sz w:val="30"/>
          <w:szCs w:val="30"/>
        </w:rPr>
        <w:t>Opis zabawy</w:t>
      </w:r>
    </w:p>
    <w:p w:rsidR="00873E57" w:rsidRDefault="00873E57" w:rsidP="00873E57">
      <w:r>
        <w:rPr>
          <w:rFonts w:ascii="sans-serif" w:hAnsi="sans-serif"/>
          <w:sz w:val="30"/>
          <w:szCs w:val="30"/>
        </w:rPr>
        <w:t xml:space="preserve">Dzieci rozkładają gazety na podłodze w odstępach i stają na nich. </w:t>
      </w:r>
    </w:p>
    <w:p w:rsidR="00873E57" w:rsidRDefault="00873E57" w:rsidP="00873E57">
      <w:r>
        <w:rPr>
          <w:rFonts w:ascii="sans-serif" w:hAnsi="sans-serif"/>
          <w:sz w:val="30"/>
          <w:szCs w:val="30"/>
        </w:rPr>
        <w:t xml:space="preserve">Przy rytmicznych dźwiękach (gra 1 uczestnik zabawy) biegają pomiędzy gazetami uważając, aby na nich nie stanąć. </w:t>
      </w:r>
      <w:r>
        <w:rPr>
          <w:rFonts w:ascii="sans-serif" w:hAnsi="sans-serif"/>
          <w:b/>
          <w:bCs/>
          <w:sz w:val="30"/>
          <w:szCs w:val="30"/>
        </w:rPr>
        <w:t>Na przerwę w muzyce</w:t>
      </w:r>
      <w:r>
        <w:rPr>
          <w:rFonts w:ascii="sans-serif" w:hAnsi="sans-serif"/>
          <w:sz w:val="30"/>
          <w:szCs w:val="30"/>
        </w:rPr>
        <w:t xml:space="preserve"> stają na swojej gazecie i po chwili składają ją na pół. Zabawę powtarza się kilka razy.</w:t>
      </w:r>
    </w:p>
    <w:p w:rsidR="00873E57" w:rsidRDefault="00873E57" w:rsidP="00873E57">
      <w:r>
        <w:rPr>
          <w:rFonts w:ascii="sans-serif" w:hAnsi="sans-serif"/>
          <w:sz w:val="30"/>
          <w:szCs w:val="30"/>
        </w:rPr>
        <w:t xml:space="preserve">   Gdy gazeta jest już mała, dzieci staja na niej jedną nogą i udają jazdę na hulajnodze. </w:t>
      </w:r>
    </w:p>
    <w:p w:rsidR="00873E57" w:rsidRDefault="00873E57" w:rsidP="00873E57">
      <w:r>
        <w:rPr>
          <w:rFonts w:ascii="sans-serif" w:hAnsi="sans-serif"/>
          <w:sz w:val="30"/>
          <w:szCs w:val="30"/>
        </w:rPr>
        <w:t>Następnie rozkładają gazetę i głośno liczą ile razy udało się ją złożyć.</w:t>
      </w:r>
      <w:r>
        <w:rPr>
          <w:sz w:val="30"/>
          <w:szCs w:val="30"/>
        </w:rPr>
        <w:t xml:space="preserve"> </w:t>
      </w:r>
    </w:p>
    <w:p w:rsidR="00873E57" w:rsidRDefault="00873E57" w:rsidP="00873E57">
      <w:pPr>
        <w:rPr>
          <w:sz w:val="30"/>
          <w:szCs w:val="30"/>
        </w:rPr>
      </w:pPr>
    </w:p>
    <w:p w:rsidR="00873E57" w:rsidRDefault="00873E57" w:rsidP="00873E57">
      <w:pPr>
        <w:rPr>
          <w:sz w:val="30"/>
          <w:szCs w:val="30"/>
        </w:rPr>
      </w:pPr>
    </w:p>
    <w:p w:rsidR="00873E57" w:rsidRDefault="00873E57" w:rsidP="00873E57">
      <w:r>
        <w:rPr>
          <w:rFonts w:ascii="sans-serif" w:hAnsi="sans-serif"/>
          <w:b/>
          <w:bCs/>
          <w:sz w:val="36"/>
          <w:szCs w:val="36"/>
        </w:rPr>
        <w:t>Zabawa: Bitwa</w:t>
      </w:r>
    </w:p>
    <w:p w:rsidR="00873E57" w:rsidRDefault="00873E57" w:rsidP="00873E57">
      <w:r>
        <w:rPr>
          <w:rFonts w:ascii="sans-serif" w:hAnsi="sans-serif"/>
          <w:b/>
          <w:bCs/>
          <w:sz w:val="32"/>
          <w:szCs w:val="32"/>
        </w:rPr>
        <w:t xml:space="preserve">Pomoce: </w:t>
      </w:r>
      <w:r>
        <w:rPr>
          <w:rFonts w:ascii="sans-serif" w:hAnsi="sans-serif"/>
          <w:sz w:val="32"/>
          <w:szCs w:val="32"/>
        </w:rPr>
        <w:t>parzysta liczba kulek zrobionych ze starych gazet,</w:t>
      </w:r>
    </w:p>
    <w:p w:rsidR="00873E57" w:rsidRDefault="00873E57" w:rsidP="00873E57">
      <w:r>
        <w:rPr>
          <w:rFonts w:ascii="sans-serif" w:hAnsi="sans-serif"/>
          <w:sz w:val="32"/>
          <w:szCs w:val="32"/>
        </w:rPr>
        <w:t>wesoła muzyka</w:t>
      </w:r>
    </w:p>
    <w:p w:rsidR="00873E57" w:rsidRDefault="00873E57" w:rsidP="00873E57">
      <w:pPr>
        <w:rPr>
          <w:sz w:val="30"/>
          <w:szCs w:val="30"/>
        </w:rPr>
      </w:pPr>
    </w:p>
    <w:p w:rsidR="00873E57" w:rsidRDefault="00873E57" w:rsidP="00873E57">
      <w:r>
        <w:rPr>
          <w:rFonts w:ascii="sans-serif" w:hAnsi="sans-serif"/>
          <w:sz w:val="32"/>
          <w:szCs w:val="32"/>
        </w:rPr>
        <w:t>Prowadzący dzieli dzieci na dwie grupy, a salę/pokój na połowę. Obydwie grupy rozpoczynają bitwę kulami zrobionymi z gazet</w:t>
      </w:r>
    </w:p>
    <w:p w:rsidR="00873E57" w:rsidRDefault="00873E57" w:rsidP="00873E57">
      <w:r>
        <w:rPr>
          <w:rFonts w:ascii="sans-serif" w:hAnsi="sans-serif"/>
          <w:sz w:val="32"/>
          <w:szCs w:val="32"/>
        </w:rPr>
        <w:t xml:space="preserve">(taka sama liczba kulek dla każdej grupy). </w:t>
      </w:r>
    </w:p>
    <w:p w:rsidR="00873E57" w:rsidRDefault="00873E57" w:rsidP="00873E57">
      <w:r>
        <w:rPr>
          <w:rFonts w:ascii="sans-serif" w:hAnsi="sans-serif"/>
          <w:sz w:val="32"/>
          <w:szCs w:val="32"/>
        </w:rPr>
        <w:t xml:space="preserve">Przerzucają swe kule, jednocześnie odrzucając kule przeciwników </w:t>
      </w:r>
      <w:r>
        <w:rPr>
          <w:sz w:val="32"/>
          <w:szCs w:val="32"/>
        </w:rPr>
        <w:t>–</w:t>
      </w:r>
      <w:r>
        <w:rPr>
          <w:rFonts w:ascii="sans-serif" w:hAnsi="sans-serif"/>
          <w:sz w:val="32"/>
          <w:szCs w:val="32"/>
        </w:rPr>
        <w:t xml:space="preserve">zabawie może towarzyszyć wesoła muzyka. </w:t>
      </w:r>
    </w:p>
    <w:p w:rsidR="00873E57" w:rsidRDefault="00873E57" w:rsidP="00873E57">
      <w:r>
        <w:rPr>
          <w:rFonts w:ascii="sans-serif" w:hAnsi="sans-serif"/>
          <w:sz w:val="32"/>
          <w:szCs w:val="32"/>
        </w:rPr>
        <w:t>Po zakończeniu utworu dzieci przeliczają kule, wygrywa drużyna mająca najmniej kul na swojej połowie</w:t>
      </w:r>
      <w:r>
        <w:rPr>
          <w:sz w:val="32"/>
          <w:szCs w:val="32"/>
        </w:rPr>
        <w:t xml:space="preserve"> </w:t>
      </w:r>
    </w:p>
    <w:p w:rsidR="00A86D5A" w:rsidRDefault="00A86D5A">
      <w:bookmarkStart w:id="0" w:name="_GoBack"/>
      <w:bookmarkEnd w:id="0"/>
    </w:p>
    <w:sectPr w:rsidR="00A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92"/>
    <w:rsid w:val="00873E57"/>
    <w:rsid w:val="00A86D5A"/>
    <w:rsid w:val="00D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60F3-2E92-422B-84AC-A0FB12D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2020-03-25T17:57:00Z</dcterms:created>
  <dcterms:modified xsi:type="dcterms:W3CDTF">2020-03-28T17:52:00Z</dcterms:modified>
</cp:coreProperties>
</file>