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6FE" w:rsidRDefault="004016FE"/>
    <w:p w:rsidR="004016FE" w:rsidRDefault="004016FE">
      <w:bookmarkStart w:id="0" w:name="_GoBack"/>
      <w:bookmarkEnd w:id="0"/>
    </w:p>
    <w:p w:rsidR="006C0B17" w:rsidRDefault="006C0B17"/>
    <w:p w:rsidR="004016FE" w:rsidRPr="004016FE" w:rsidRDefault="004016FE" w:rsidP="004016F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4016FE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OŚWIADCZENIE </w:t>
      </w:r>
    </w:p>
    <w:p w:rsidR="004016FE" w:rsidRPr="004016FE" w:rsidRDefault="004016FE" w:rsidP="004016F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4016FE" w:rsidRPr="004016FE" w:rsidRDefault="004016FE" w:rsidP="00781D7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016FE">
        <w:rPr>
          <w:rFonts w:ascii="Times New Roman" w:eastAsia="Times New Roman" w:hAnsi="Times New Roman" w:cs="Times New Roman"/>
          <w:b/>
          <w:bCs/>
          <w:sz w:val="32"/>
          <w:szCs w:val="32"/>
        </w:rPr>
        <w:t>Oświadczam, że zapozna</w:t>
      </w:r>
      <w:r w:rsidR="0015529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łam/em </w:t>
      </w:r>
      <w:r w:rsidRPr="004016F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się z niżej wymienionymi  dokumentami dostępnymi na stronie internetowej </w:t>
      </w:r>
      <w:r w:rsidR="005D2868">
        <w:rPr>
          <w:rFonts w:ascii="Times New Roman" w:eastAsia="Times New Roman" w:hAnsi="Times New Roman" w:cs="Times New Roman"/>
          <w:b/>
          <w:bCs/>
          <w:sz w:val="32"/>
          <w:szCs w:val="32"/>
        </w:rPr>
        <w:t>Publicznego Przedszkola nr 2</w:t>
      </w:r>
      <w:r w:rsidR="00781D7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w Złotowie</w:t>
      </w:r>
      <w:r w:rsidRPr="004016FE">
        <w:rPr>
          <w:rFonts w:ascii="Times New Roman" w:eastAsia="Times New Roman" w:hAnsi="Times New Roman" w:cs="Times New Roman"/>
          <w:b/>
          <w:bCs/>
          <w:sz w:val="32"/>
          <w:szCs w:val="32"/>
        </w:rPr>
        <w:t>:</w:t>
      </w:r>
    </w:p>
    <w:p w:rsidR="004016FE" w:rsidRPr="004016FE" w:rsidRDefault="004016FE" w:rsidP="004016FE">
      <w:pPr>
        <w:numPr>
          <w:ilvl w:val="0"/>
          <w:numId w:val="6"/>
        </w:numPr>
        <w:spacing w:after="180" w:line="259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4016FE">
        <w:rPr>
          <w:rFonts w:ascii="Times New Roman" w:eastAsia="Times New Roman" w:hAnsi="Times New Roman" w:cs="Times New Roman"/>
          <w:bCs/>
          <w:sz w:val="32"/>
          <w:szCs w:val="32"/>
        </w:rPr>
        <w:t xml:space="preserve">Wytycznymi  przeciwepidemicznymi Głównego Inspektora Sanitarnego w związku z otwarciem  przedszkoli  z dnia 04.05.2020r. </w:t>
      </w:r>
    </w:p>
    <w:p w:rsidR="004016FE" w:rsidRPr="004016FE" w:rsidRDefault="004016FE" w:rsidP="004016FE">
      <w:pPr>
        <w:numPr>
          <w:ilvl w:val="0"/>
          <w:numId w:val="7"/>
        </w:numPr>
        <w:spacing w:after="160" w:line="259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4016FE">
        <w:rPr>
          <w:rFonts w:ascii="Times New Roman" w:eastAsia="Times New Roman" w:hAnsi="Times New Roman" w:cs="Times New Roman"/>
          <w:bCs/>
          <w:sz w:val="32"/>
          <w:szCs w:val="32"/>
        </w:rPr>
        <w:t xml:space="preserve">Wytycznymi  Ministerstwa Zdrowia, GIS i MEN dla przedszkoli, oddziałów przedszkolnych w szkole podstawowej i innych form wychowania przedszkolnego 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>z dnia 30.04.2020r.</w:t>
      </w:r>
    </w:p>
    <w:p w:rsidR="004016FE" w:rsidRPr="004016FE" w:rsidRDefault="00941415" w:rsidP="004016FE">
      <w:pPr>
        <w:numPr>
          <w:ilvl w:val="0"/>
          <w:numId w:val="8"/>
        </w:numPr>
        <w:spacing w:before="100" w:beforeAutospacing="1" w:after="100" w:afterAutospacing="1" w:line="259" w:lineRule="auto"/>
        <w:rPr>
          <w:rFonts w:ascii="Times New Roman" w:eastAsia="Times New Roman" w:hAnsi="Times New Roman" w:cs="Times New Roman"/>
          <w:sz w:val="32"/>
          <w:szCs w:val="32"/>
        </w:rPr>
      </w:pPr>
      <w:hyperlink r:id="rId7" w:history="1">
        <w:r w:rsidR="004016FE" w:rsidRPr="004016FE">
          <w:rPr>
            <w:rFonts w:ascii="Times New Roman" w:eastAsia="Times New Roman" w:hAnsi="Times New Roman" w:cs="Times New Roman"/>
            <w:bCs/>
            <w:sz w:val="32"/>
            <w:szCs w:val="32"/>
          </w:rPr>
          <w:t xml:space="preserve">Zarządzeniem </w:t>
        </w:r>
        <w:r w:rsidR="00A60883">
          <w:rPr>
            <w:rFonts w:ascii="Times New Roman" w:eastAsia="Times New Roman" w:hAnsi="Times New Roman" w:cs="Times New Roman"/>
            <w:bCs/>
            <w:sz w:val="32"/>
            <w:szCs w:val="32"/>
          </w:rPr>
          <w:t>nr 10</w:t>
        </w:r>
        <w:r w:rsidR="004016FE">
          <w:rPr>
            <w:rFonts w:ascii="Times New Roman" w:eastAsia="Times New Roman" w:hAnsi="Times New Roman" w:cs="Times New Roman"/>
            <w:bCs/>
            <w:sz w:val="32"/>
            <w:szCs w:val="32"/>
          </w:rPr>
          <w:t xml:space="preserve"> </w:t>
        </w:r>
        <w:r w:rsidR="004016FE" w:rsidRPr="004016FE">
          <w:rPr>
            <w:rFonts w:ascii="Times New Roman" w:eastAsia="Times New Roman" w:hAnsi="Times New Roman" w:cs="Times New Roman"/>
            <w:bCs/>
            <w:sz w:val="32"/>
            <w:szCs w:val="32"/>
          </w:rPr>
          <w:t xml:space="preserve">dyrektora przedszkola w sprawie warunków </w:t>
        </w:r>
        <w:r w:rsidR="004016FE">
          <w:rPr>
            <w:rFonts w:ascii="Times New Roman" w:eastAsia="Times New Roman" w:hAnsi="Times New Roman" w:cs="Times New Roman"/>
            <w:bCs/>
            <w:sz w:val="32"/>
            <w:szCs w:val="32"/>
          </w:rPr>
          <w:br/>
        </w:r>
        <w:r w:rsidR="004016FE" w:rsidRPr="004016FE">
          <w:rPr>
            <w:rFonts w:ascii="Times New Roman" w:eastAsia="Times New Roman" w:hAnsi="Times New Roman" w:cs="Times New Roman"/>
            <w:bCs/>
            <w:sz w:val="32"/>
            <w:szCs w:val="32"/>
          </w:rPr>
          <w:t xml:space="preserve">i procedur zapewniających bezpieczeństwo sanitarne dzieciom </w:t>
        </w:r>
        <w:r w:rsidR="004016FE">
          <w:rPr>
            <w:rFonts w:ascii="Times New Roman" w:eastAsia="Times New Roman" w:hAnsi="Times New Roman" w:cs="Times New Roman"/>
            <w:bCs/>
            <w:sz w:val="32"/>
            <w:szCs w:val="32"/>
          </w:rPr>
          <w:br/>
        </w:r>
        <w:r w:rsidR="004016FE" w:rsidRPr="004016FE">
          <w:rPr>
            <w:rFonts w:ascii="Times New Roman" w:eastAsia="Times New Roman" w:hAnsi="Times New Roman" w:cs="Times New Roman"/>
            <w:bCs/>
            <w:sz w:val="32"/>
            <w:szCs w:val="32"/>
          </w:rPr>
          <w:t xml:space="preserve">i pracownikom w związku ze stopniowym uruchamianiem pracy przedszkola podczas pandemii  Covid-19 </w:t>
        </w:r>
      </w:hyperlink>
      <w:r w:rsidR="004016FE">
        <w:rPr>
          <w:rFonts w:ascii="Times New Roman" w:eastAsia="Times New Roman" w:hAnsi="Times New Roman" w:cs="Times New Roman"/>
          <w:sz w:val="32"/>
          <w:szCs w:val="32"/>
        </w:rPr>
        <w:t xml:space="preserve">z dnia 06.06.2020r. </w:t>
      </w:r>
    </w:p>
    <w:p w:rsidR="004016FE" w:rsidRPr="004016FE" w:rsidRDefault="004016FE" w:rsidP="004016FE">
      <w:pPr>
        <w:numPr>
          <w:ilvl w:val="0"/>
          <w:numId w:val="9"/>
        </w:numPr>
        <w:spacing w:before="100" w:beforeAutospacing="1" w:after="100" w:afterAutospacing="1" w:line="259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016FE">
        <w:rPr>
          <w:rFonts w:ascii="Times New Roman" w:eastAsia="Times New Roman" w:hAnsi="Times New Roman" w:cs="Times New Roman"/>
          <w:bCs/>
          <w:sz w:val="32"/>
          <w:szCs w:val="32"/>
        </w:rPr>
        <w:t xml:space="preserve">Zasadami organizacji pracy i pobytu dziecka w przedszkolu </w:t>
      </w:r>
      <w:r w:rsidRPr="004016FE">
        <w:rPr>
          <w:rFonts w:ascii="Times New Roman" w:eastAsia="Times New Roman" w:hAnsi="Times New Roman" w:cs="Times New Roman"/>
          <w:bCs/>
          <w:sz w:val="32"/>
          <w:szCs w:val="32"/>
        </w:rPr>
        <w:br/>
        <w:t>w okresie pandemii</w:t>
      </w:r>
    </w:p>
    <w:p w:rsidR="004016FE" w:rsidRDefault="004016FE" w:rsidP="004016FE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32"/>
          <w:szCs w:val="32"/>
        </w:rPr>
      </w:pPr>
    </w:p>
    <w:p w:rsidR="004016FE" w:rsidRPr="004016FE" w:rsidRDefault="004016FE" w:rsidP="004016FE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32"/>
          <w:szCs w:val="32"/>
        </w:rPr>
      </w:pPr>
    </w:p>
    <w:p w:rsidR="004016FE" w:rsidRPr="004016FE" w:rsidRDefault="004016FE" w:rsidP="004016FE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Złotów, dn.</w:t>
      </w:r>
      <w:r w:rsidRPr="004016FE">
        <w:rPr>
          <w:rFonts w:ascii="Times New Roman" w:eastAsia="Times New Roman" w:hAnsi="Times New Roman" w:cs="Times New Roman"/>
        </w:rPr>
        <w:t xml:space="preserve">    …………………………..         …………………………………….………………</w:t>
      </w:r>
      <w:r w:rsidRPr="004016FE">
        <w:rPr>
          <w:rFonts w:ascii="Times New Roman" w:eastAsia="Times New Roman" w:hAnsi="Times New Roman" w:cs="Times New Roman"/>
        </w:rPr>
        <w:br/>
      </w:r>
      <w:r w:rsidRPr="004016F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data                     czytelny </w:t>
      </w:r>
      <w:r w:rsidRPr="004016FE">
        <w:rPr>
          <w:rFonts w:ascii="Times New Roman" w:eastAsia="Times New Roman" w:hAnsi="Times New Roman" w:cs="Times New Roman"/>
          <w:bCs/>
          <w:sz w:val="24"/>
          <w:szCs w:val="24"/>
        </w:rPr>
        <w:t xml:space="preserve">podpis </w:t>
      </w:r>
      <w:r w:rsidRPr="004016FE">
        <w:rPr>
          <w:rFonts w:ascii="Times New Roman" w:eastAsia="Times New Roman" w:hAnsi="Times New Roman" w:cs="Times New Roman"/>
          <w:b/>
          <w:bCs/>
          <w:sz w:val="24"/>
          <w:szCs w:val="24"/>
        </w:rPr>
        <w:t>matki</w:t>
      </w:r>
      <w:r w:rsidRPr="004016FE">
        <w:rPr>
          <w:rFonts w:ascii="Times New Roman" w:eastAsia="Times New Roman" w:hAnsi="Times New Roman" w:cs="Times New Roman"/>
          <w:bCs/>
          <w:sz w:val="24"/>
          <w:szCs w:val="24"/>
        </w:rPr>
        <w:t>/opiekuna prawnego</w:t>
      </w:r>
    </w:p>
    <w:p w:rsidR="004016FE" w:rsidRPr="004016FE" w:rsidRDefault="004016FE" w:rsidP="004016F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016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016FE" w:rsidRPr="004016FE" w:rsidRDefault="004016FE" w:rsidP="004016FE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</w:t>
      </w:r>
      <w:r w:rsidRPr="004016F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Złotów, dn.  </w:t>
      </w:r>
      <w:r w:rsidRPr="004016FE">
        <w:rPr>
          <w:rFonts w:ascii="Times New Roman" w:eastAsia="Times New Roman" w:hAnsi="Times New Roman" w:cs="Times New Roman"/>
        </w:rPr>
        <w:t xml:space="preserve"> …………………………..         …………………………………….………………</w:t>
      </w:r>
      <w:r w:rsidRPr="004016FE">
        <w:rPr>
          <w:rFonts w:ascii="Times New Roman" w:eastAsia="Times New Roman" w:hAnsi="Times New Roman" w:cs="Times New Roman"/>
        </w:rPr>
        <w:br/>
      </w:r>
      <w:r w:rsidRPr="004016F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data                      czytelny </w:t>
      </w:r>
      <w:r w:rsidRPr="004016FE">
        <w:rPr>
          <w:rFonts w:ascii="Times New Roman" w:eastAsia="Times New Roman" w:hAnsi="Times New Roman" w:cs="Times New Roman"/>
          <w:bCs/>
          <w:sz w:val="24"/>
          <w:szCs w:val="24"/>
        </w:rPr>
        <w:t xml:space="preserve">podpis </w:t>
      </w:r>
      <w:r w:rsidRPr="004016FE">
        <w:rPr>
          <w:rFonts w:ascii="Times New Roman" w:eastAsia="Times New Roman" w:hAnsi="Times New Roman" w:cs="Times New Roman"/>
          <w:b/>
          <w:bCs/>
          <w:sz w:val="24"/>
          <w:szCs w:val="24"/>
        </w:rPr>
        <w:t>ojca</w:t>
      </w:r>
      <w:r w:rsidRPr="004016FE">
        <w:rPr>
          <w:rFonts w:ascii="Times New Roman" w:eastAsia="Times New Roman" w:hAnsi="Times New Roman" w:cs="Times New Roman"/>
          <w:bCs/>
          <w:sz w:val="24"/>
          <w:szCs w:val="24"/>
        </w:rPr>
        <w:t>/opiekuna prawnego</w:t>
      </w:r>
    </w:p>
    <w:p w:rsidR="004016FE" w:rsidRDefault="004016FE"/>
    <w:sectPr w:rsidR="004016FE" w:rsidSect="00627BCA">
      <w:pgSz w:w="11906" w:h="16838"/>
      <w:pgMar w:top="709" w:right="849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415" w:rsidRDefault="00941415" w:rsidP="00891494">
      <w:r>
        <w:separator/>
      </w:r>
    </w:p>
  </w:endnote>
  <w:endnote w:type="continuationSeparator" w:id="0">
    <w:p w:rsidR="00941415" w:rsidRDefault="00941415" w:rsidP="00891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415" w:rsidRDefault="00941415" w:rsidP="00891494">
      <w:r>
        <w:separator/>
      </w:r>
    </w:p>
  </w:footnote>
  <w:footnote w:type="continuationSeparator" w:id="0">
    <w:p w:rsidR="00941415" w:rsidRDefault="00941415" w:rsidP="00891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E3374C"/>
    <w:multiLevelType w:val="multilevel"/>
    <w:tmpl w:val="4360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A44516"/>
    <w:multiLevelType w:val="multilevel"/>
    <w:tmpl w:val="29A63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823"/>
        </w:tabs>
        <w:ind w:left="823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E71DFD"/>
    <w:multiLevelType w:val="multilevel"/>
    <w:tmpl w:val="549EB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B268A0"/>
    <w:multiLevelType w:val="hybridMultilevel"/>
    <w:tmpl w:val="210E7A1E"/>
    <w:lvl w:ilvl="0" w:tplc="42169B54">
      <w:start w:val="2"/>
      <w:numFmt w:val="decimal"/>
      <w:lvlText w:val="%1."/>
      <w:lvlJc w:val="left"/>
      <w:pPr>
        <w:ind w:left="821" w:hanging="709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l-PL" w:eastAsia="en-US" w:bidi="ar-SA"/>
      </w:rPr>
    </w:lvl>
    <w:lvl w:ilvl="1" w:tplc="6EAA0318">
      <w:start w:val="1"/>
      <w:numFmt w:val="decimal"/>
      <w:lvlText w:val="%2."/>
      <w:lvlJc w:val="left"/>
      <w:pPr>
        <w:ind w:left="1116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2" w:tplc="23FAABC2">
      <w:numFmt w:val="bullet"/>
      <w:lvlText w:val="•"/>
      <w:lvlJc w:val="left"/>
      <w:pPr>
        <w:ind w:left="2131" w:hanging="360"/>
      </w:pPr>
      <w:rPr>
        <w:rFonts w:hint="default"/>
        <w:lang w:val="pl-PL" w:eastAsia="en-US" w:bidi="ar-SA"/>
      </w:rPr>
    </w:lvl>
    <w:lvl w:ilvl="3" w:tplc="CF602F64">
      <w:numFmt w:val="bullet"/>
      <w:lvlText w:val="•"/>
      <w:lvlJc w:val="left"/>
      <w:pPr>
        <w:ind w:left="3143" w:hanging="360"/>
      </w:pPr>
      <w:rPr>
        <w:rFonts w:hint="default"/>
        <w:lang w:val="pl-PL" w:eastAsia="en-US" w:bidi="ar-SA"/>
      </w:rPr>
    </w:lvl>
    <w:lvl w:ilvl="4" w:tplc="57D86BA6">
      <w:numFmt w:val="bullet"/>
      <w:lvlText w:val="•"/>
      <w:lvlJc w:val="left"/>
      <w:pPr>
        <w:ind w:left="4155" w:hanging="360"/>
      </w:pPr>
      <w:rPr>
        <w:rFonts w:hint="default"/>
        <w:lang w:val="pl-PL" w:eastAsia="en-US" w:bidi="ar-SA"/>
      </w:rPr>
    </w:lvl>
    <w:lvl w:ilvl="5" w:tplc="490EF6DE">
      <w:numFmt w:val="bullet"/>
      <w:lvlText w:val="•"/>
      <w:lvlJc w:val="left"/>
      <w:pPr>
        <w:ind w:left="5167" w:hanging="360"/>
      </w:pPr>
      <w:rPr>
        <w:rFonts w:hint="default"/>
        <w:lang w:val="pl-PL" w:eastAsia="en-US" w:bidi="ar-SA"/>
      </w:rPr>
    </w:lvl>
    <w:lvl w:ilvl="6" w:tplc="406022E4">
      <w:numFmt w:val="bullet"/>
      <w:lvlText w:val="•"/>
      <w:lvlJc w:val="left"/>
      <w:pPr>
        <w:ind w:left="6179" w:hanging="360"/>
      </w:pPr>
      <w:rPr>
        <w:rFonts w:hint="default"/>
        <w:lang w:val="pl-PL" w:eastAsia="en-US" w:bidi="ar-SA"/>
      </w:rPr>
    </w:lvl>
    <w:lvl w:ilvl="7" w:tplc="FC04CF28">
      <w:numFmt w:val="bullet"/>
      <w:lvlText w:val="•"/>
      <w:lvlJc w:val="left"/>
      <w:pPr>
        <w:ind w:left="7190" w:hanging="360"/>
      </w:pPr>
      <w:rPr>
        <w:rFonts w:hint="default"/>
        <w:lang w:val="pl-PL" w:eastAsia="en-US" w:bidi="ar-SA"/>
      </w:rPr>
    </w:lvl>
    <w:lvl w:ilvl="8" w:tplc="D0C0FAC2">
      <w:numFmt w:val="bullet"/>
      <w:lvlText w:val="•"/>
      <w:lvlJc w:val="left"/>
      <w:pPr>
        <w:ind w:left="8202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6B0B4996"/>
    <w:multiLevelType w:val="hybridMultilevel"/>
    <w:tmpl w:val="FE6E6C36"/>
    <w:lvl w:ilvl="0" w:tplc="ED7E907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ED5F03"/>
    <w:multiLevelType w:val="multilevel"/>
    <w:tmpl w:val="8F9CF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095"/>
    <w:rsid w:val="00034314"/>
    <w:rsid w:val="00155298"/>
    <w:rsid w:val="00171BEE"/>
    <w:rsid w:val="002E4BE7"/>
    <w:rsid w:val="004016FE"/>
    <w:rsid w:val="005D2868"/>
    <w:rsid w:val="00627BCA"/>
    <w:rsid w:val="006C0B17"/>
    <w:rsid w:val="00781D7F"/>
    <w:rsid w:val="00891494"/>
    <w:rsid w:val="008D60C5"/>
    <w:rsid w:val="00941415"/>
    <w:rsid w:val="00A57095"/>
    <w:rsid w:val="00A60883"/>
    <w:rsid w:val="00B04F1F"/>
    <w:rsid w:val="00C90FAE"/>
    <w:rsid w:val="00D6291D"/>
    <w:rsid w:val="00D72B45"/>
    <w:rsid w:val="00E774F8"/>
    <w:rsid w:val="00FB3507"/>
    <w:rsid w:val="00FC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F4923"/>
  <w15:chartTrackingRefBased/>
  <w15:docId w15:val="{ECC31282-8F59-4B32-B6BF-D85F5700A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709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14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1494"/>
    <w:rPr>
      <w:rFonts w:ascii="Calibri" w:eastAsia="Calibri" w:hAnsi="Calibri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914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1494"/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zedszkola-zlotow.pl/zps1_files_13/zarz&#260;dzenie_w_sprawie_procedur_covid_19_z_za&#322;&#261;cznikami(3)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Asus PC</cp:lastModifiedBy>
  <cp:revision>16</cp:revision>
  <dcterms:created xsi:type="dcterms:W3CDTF">2020-05-15T10:51:00Z</dcterms:created>
  <dcterms:modified xsi:type="dcterms:W3CDTF">2020-05-17T17:00:00Z</dcterms:modified>
</cp:coreProperties>
</file>