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</w:p>
    <w:p w:rsidR="00C841DD" w:rsidRDefault="00C841DD" w:rsidP="00C841D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1DD">
        <w:rPr>
          <w:rFonts w:ascii="Times New Roman" w:hAnsi="Times New Roman" w:cs="Times New Roman"/>
          <w:b/>
          <w:bCs/>
          <w:sz w:val="32"/>
          <w:szCs w:val="32"/>
        </w:rPr>
        <w:t xml:space="preserve">Raport ewaluacji wewnętrznej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Publicznego Przedszkola  nr </w:t>
      </w:r>
      <w:r w:rsidRPr="00C841DD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Pr="00C841DD">
        <w:rPr>
          <w:rFonts w:ascii="Times New Roman" w:hAnsi="Times New Roman" w:cs="Times New Roman"/>
          <w:b/>
          <w:sz w:val="32"/>
          <w:szCs w:val="32"/>
        </w:rPr>
        <w:t>w Złotowie 2017/2018</w:t>
      </w:r>
    </w:p>
    <w:p w:rsidR="00453DD9" w:rsidRDefault="00453DD9" w:rsidP="00050E8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453DD9" w:rsidRPr="00C841DD" w:rsidRDefault="00453DD9" w:rsidP="00C841D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1DD" w:rsidRPr="00050E84" w:rsidRDefault="00C841DD" w:rsidP="00C841D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C841DD">
        <w:rPr>
          <w:rFonts w:ascii="Times New Roman" w:hAnsi="Times New Roman" w:cs="Times New Roman"/>
          <w:b/>
          <w:bCs/>
          <w:sz w:val="32"/>
          <w:szCs w:val="32"/>
        </w:rPr>
        <w:t>Prze</w:t>
      </w:r>
      <w:bookmarkStart w:id="0" w:name="_GoBack"/>
      <w:bookmarkEnd w:id="0"/>
      <w:r w:rsidRPr="00C841DD">
        <w:rPr>
          <w:rFonts w:ascii="Times New Roman" w:hAnsi="Times New Roman" w:cs="Times New Roman"/>
          <w:b/>
          <w:bCs/>
          <w:sz w:val="32"/>
          <w:szCs w:val="32"/>
        </w:rPr>
        <w:t xml:space="preserve">dmiot ewaluacji: 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</w:p>
    <w:p w:rsidR="00C841DD" w:rsidRPr="00050E84" w:rsidRDefault="00C841DD" w:rsidP="00C841DD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 w:rsidRPr="00050E84">
        <w:rPr>
          <w:rFonts w:ascii="Times New Roman" w:hAnsi="Times New Roman" w:cs="Times New Roman"/>
          <w:b/>
          <w:color w:val="FF0000"/>
        </w:rPr>
        <w:t xml:space="preserve">ROZWIJANIE ZAINTERESOWAŃ DZIECI W PUBLICZNYM PRZEDSZKOLU </w:t>
      </w:r>
      <w:r w:rsidR="00050E84">
        <w:rPr>
          <w:rFonts w:ascii="Times New Roman" w:hAnsi="Times New Roman" w:cs="Times New Roman"/>
          <w:b/>
          <w:color w:val="FF0000"/>
        </w:rPr>
        <w:br/>
        <w:t xml:space="preserve">NR 1   </w:t>
      </w:r>
      <w:r w:rsidRPr="00050E84">
        <w:rPr>
          <w:rFonts w:ascii="Times New Roman" w:hAnsi="Times New Roman" w:cs="Times New Roman"/>
          <w:b/>
          <w:color w:val="FF0000"/>
        </w:rPr>
        <w:t xml:space="preserve">W </w:t>
      </w:r>
      <w:r w:rsidR="00050E84">
        <w:rPr>
          <w:rFonts w:ascii="Times New Roman" w:hAnsi="Times New Roman" w:cs="Times New Roman"/>
          <w:b/>
          <w:color w:val="FF0000"/>
        </w:rPr>
        <w:t xml:space="preserve"> </w:t>
      </w:r>
      <w:r w:rsidRPr="00050E84">
        <w:rPr>
          <w:rFonts w:ascii="Times New Roman" w:hAnsi="Times New Roman" w:cs="Times New Roman"/>
          <w:b/>
          <w:color w:val="FF0000"/>
        </w:rPr>
        <w:t>ZŁOTOWIE</w:t>
      </w:r>
    </w:p>
    <w:p w:rsidR="00C841DD" w:rsidRDefault="00C841DD" w:rsidP="00C841DD">
      <w:pPr>
        <w:pStyle w:val="Default"/>
        <w:rPr>
          <w:rFonts w:ascii="Times New Roman" w:hAnsi="Times New Roman" w:cs="Times New Roman"/>
        </w:rPr>
      </w:pP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  <w:b/>
          <w:bCs/>
        </w:rPr>
        <w:t xml:space="preserve">Zespół ewaluacyjny: 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Agnieszka Mikicka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Lucyna Pisula</w:t>
      </w:r>
      <w:r w:rsidRPr="00C841DD">
        <w:rPr>
          <w:rFonts w:ascii="Times New Roman" w:hAnsi="Times New Roman" w:cs="Times New Roman"/>
        </w:rPr>
        <w:t xml:space="preserve"> </w:t>
      </w:r>
    </w:p>
    <w:p w:rsidR="00C841DD" w:rsidRDefault="00C841DD" w:rsidP="00C841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Elżbieta </w:t>
      </w:r>
      <w:proofErr w:type="spellStart"/>
      <w:r>
        <w:rPr>
          <w:rFonts w:ascii="Times New Roman" w:hAnsi="Times New Roman" w:cs="Times New Roman"/>
        </w:rPr>
        <w:t>Jaster</w:t>
      </w:r>
      <w:proofErr w:type="spellEnd"/>
      <w:r w:rsidRPr="00C841DD">
        <w:rPr>
          <w:rFonts w:ascii="Times New Roman" w:hAnsi="Times New Roman" w:cs="Times New Roman"/>
        </w:rPr>
        <w:t xml:space="preserve"> 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  <w:b/>
          <w:bCs/>
        </w:rPr>
        <w:t xml:space="preserve">SPIS TREŚCI: </w:t>
      </w:r>
    </w:p>
    <w:p w:rsidR="00C841DD" w:rsidRPr="00C841DD" w:rsidRDefault="00C841DD" w:rsidP="00C841DD">
      <w:pPr>
        <w:pStyle w:val="Default"/>
        <w:spacing w:after="166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</w:rPr>
        <w:t xml:space="preserve">I. CELE EWALUACJI WEWNĘTRZNEJ. </w:t>
      </w:r>
    </w:p>
    <w:p w:rsidR="00C841DD" w:rsidRPr="00C841DD" w:rsidRDefault="00C841DD" w:rsidP="00C841DD">
      <w:pPr>
        <w:pStyle w:val="Default"/>
        <w:spacing w:after="166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</w:rPr>
        <w:t xml:space="preserve">II. INFORMACJE DOTYCZĄCE ORGANIZACJI EWALUACJI. </w:t>
      </w:r>
    </w:p>
    <w:p w:rsidR="00C841DD" w:rsidRPr="00C841DD" w:rsidRDefault="00C841DD" w:rsidP="00C841DD">
      <w:pPr>
        <w:pStyle w:val="Default"/>
        <w:spacing w:after="166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</w:rPr>
        <w:t xml:space="preserve">III. PREZENTACJA WYNIKÓW EWALUACJI. 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</w:rPr>
        <w:t xml:space="preserve">IV. OSTATECZNE REZULTATY EWALUACJI WEWNĘTRZNEJ I WNIOSKI DO DALSZEJ PRACY. 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</w:p>
    <w:p w:rsidR="00C841DD" w:rsidRDefault="00C841DD" w:rsidP="00C841DD">
      <w:pPr>
        <w:pStyle w:val="Default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  <w:b/>
          <w:bCs/>
        </w:rPr>
        <w:t xml:space="preserve">Załączniki </w:t>
      </w:r>
      <w:r w:rsidRPr="00C841D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zebrane ankiety od rodziców dzieci uczęszczających </w:t>
      </w:r>
      <w:r w:rsidR="005E6DC2">
        <w:rPr>
          <w:rFonts w:ascii="Times New Roman" w:hAnsi="Times New Roman" w:cs="Times New Roman"/>
        </w:rPr>
        <w:t>do Przedszkola nr 1 w Z</w:t>
      </w:r>
      <w:r>
        <w:rPr>
          <w:rFonts w:ascii="Times New Roman" w:hAnsi="Times New Roman" w:cs="Times New Roman"/>
        </w:rPr>
        <w:t>łotowie</w:t>
      </w:r>
      <w:r w:rsidR="005E6DC2">
        <w:rPr>
          <w:rFonts w:ascii="Times New Roman" w:hAnsi="Times New Roman" w:cs="Times New Roman"/>
        </w:rPr>
        <w:t xml:space="preserve">, ankiety od nauczycieli pracujących w w/w placówce jako </w:t>
      </w:r>
      <w:r w:rsidRPr="00C841DD">
        <w:rPr>
          <w:rFonts w:ascii="Times New Roman" w:hAnsi="Times New Roman" w:cs="Times New Roman"/>
        </w:rPr>
        <w:t xml:space="preserve">wyniki badań wykorzystywanych przy sporządzeniu raportu.) </w:t>
      </w:r>
    </w:p>
    <w:p w:rsidR="005E6DC2" w:rsidRDefault="005E6DC2" w:rsidP="00C841DD">
      <w:pPr>
        <w:pStyle w:val="Default"/>
        <w:rPr>
          <w:rFonts w:ascii="Times New Roman" w:hAnsi="Times New Roman" w:cs="Times New Roman"/>
        </w:rPr>
      </w:pPr>
    </w:p>
    <w:p w:rsidR="005E6DC2" w:rsidRPr="00C841DD" w:rsidRDefault="005E6DC2" w:rsidP="00C841DD">
      <w:pPr>
        <w:pStyle w:val="Default"/>
        <w:rPr>
          <w:rFonts w:ascii="Times New Roman" w:hAnsi="Times New Roman" w:cs="Times New Roman"/>
        </w:rPr>
      </w:pPr>
    </w:p>
    <w:p w:rsidR="00C841DD" w:rsidRPr="007572F8" w:rsidRDefault="00C841DD" w:rsidP="00C841DD">
      <w:pPr>
        <w:pStyle w:val="Default"/>
        <w:rPr>
          <w:rFonts w:ascii="Times New Roman" w:hAnsi="Times New Roman" w:cs="Times New Roman"/>
          <w:b/>
          <w:color w:val="FF0000"/>
        </w:rPr>
      </w:pPr>
      <w:r w:rsidRPr="007572F8">
        <w:rPr>
          <w:rFonts w:ascii="Times New Roman" w:hAnsi="Times New Roman" w:cs="Times New Roman"/>
          <w:b/>
          <w:color w:val="FF0000"/>
        </w:rPr>
        <w:t xml:space="preserve">I. CELE </w:t>
      </w:r>
      <w:r w:rsidR="007572F8">
        <w:rPr>
          <w:rFonts w:ascii="Times New Roman" w:hAnsi="Times New Roman" w:cs="Times New Roman"/>
          <w:b/>
          <w:color w:val="FF0000"/>
        </w:rPr>
        <w:t>EWALUACJI WEWNĘTRZNEJ</w:t>
      </w:r>
    </w:p>
    <w:p w:rsidR="00C841DD" w:rsidRPr="005E6DC2" w:rsidRDefault="00C841DD" w:rsidP="00C841DD">
      <w:pPr>
        <w:pStyle w:val="Default"/>
        <w:rPr>
          <w:rFonts w:ascii="Times New Roman" w:hAnsi="Times New Roman" w:cs="Times New Roman"/>
          <w:b/>
        </w:rPr>
      </w:pP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</w:rPr>
      </w:pPr>
      <w:r w:rsidRPr="00C841DD">
        <w:rPr>
          <w:rFonts w:ascii="Times New Roman" w:hAnsi="Times New Roman" w:cs="Times New Roman"/>
          <w:b/>
          <w:bCs/>
        </w:rPr>
        <w:t xml:space="preserve">Cele ewaluacji: </w:t>
      </w:r>
    </w:p>
    <w:p w:rsidR="003C31D3" w:rsidRPr="007572F8" w:rsidRDefault="003C31D3" w:rsidP="00C841DD"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/>
          <w:color w:val="auto"/>
          <w:lang w:eastAsia="pl-PL"/>
        </w:rPr>
        <w:t>- Ocena skuteczności podejmowanych w przedszkolu działań w zakresie rozwijania zainteresowań dzieci</w:t>
      </w:r>
      <w:r w:rsidR="00050E84">
        <w:rPr>
          <w:rFonts w:eastAsia="Calibri" w:cs="Times New Roman"/>
          <w:color w:val="auto"/>
          <w:lang w:eastAsia="pl-PL"/>
        </w:rPr>
        <w:br/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b/>
          <w:bCs/>
          <w:color w:val="auto"/>
        </w:rPr>
        <w:t xml:space="preserve">Pytania kluczowe: </w:t>
      </w:r>
    </w:p>
    <w:p w:rsidR="003C31D3" w:rsidRPr="003C31D3" w:rsidRDefault="00C841DD" w:rsidP="003C31D3">
      <w:pPr>
        <w:pStyle w:val="Default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color w:val="auto"/>
        </w:rPr>
        <w:t xml:space="preserve"> </w:t>
      </w:r>
      <w:r w:rsidR="003C31D3">
        <w:rPr>
          <w:rFonts w:ascii="Times New Roman" w:hAnsi="Times New Roman" w:cs="Times New Roman"/>
          <w:color w:val="auto"/>
        </w:rPr>
        <w:t xml:space="preserve">1. </w:t>
      </w:r>
      <w:r w:rsidR="003C31D3" w:rsidRPr="003C31D3">
        <w:rPr>
          <w:rFonts w:ascii="Times New Roman" w:hAnsi="Times New Roman" w:cs="Times New Roman"/>
          <w:color w:val="auto"/>
        </w:rPr>
        <w:t>W jaki sposób przedszkole rozwija zainteresowania dzieci ?</w:t>
      </w:r>
    </w:p>
    <w:p w:rsid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3C31D3">
        <w:rPr>
          <w:rFonts w:ascii="Times New Roman" w:hAnsi="Times New Roman" w:cs="Times New Roman"/>
          <w:color w:val="auto"/>
        </w:rPr>
        <w:t xml:space="preserve">Jakie działania mające na celu rozwijanie zainteresowań dzieci  podejmowane są w 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3C31D3" w:rsidRP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3C31D3">
        <w:rPr>
          <w:rFonts w:ascii="Times New Roman" w:hAnsi="Times New Roman" w:cs="Times New Roman"/>
          <w:color w:val="auto"/>
        </w:rPr>
        <w:t xml:space="preserve">przedszkolu? </w:t>
      </w:r>
    </w:p>
    <w:p w:rsid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3C31D3">
        <w:rPr>
          <w:rFonts w:ascii="Times New Roman" w:hAnsi="Times New Roman" w:cs="Times New Roman"/>
          <w:color w:val="auto"/>
        </w:rPr>
        <w:t xml:space="preserve">Co świadczy o skuteczności podejmowanych przez przedszkole działań w zakresie </w:t>
      </w:r>
    </w:p>
    <w:p w:rsidR="003C31D3" w:rsidRP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3C31D3">
        <w:rPr>
          <w:rFonts w:ascii="Times New Roman" w:hAnsi="Times New Roman" w:cs="Times New Roman"/>
          <w:color w:val="auto"/>
        </w:rPr>
        <w:t>rozwijania zainteresowań dzieci ?</w:t>
      </w:r>
    </w:p>
    <w:p w:rsid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3C31D3">
        <w:rPr>
          <w:rFonts w:ascii="Times New Roman" w:hAnsi="Times New Roman" w:cs="Times New Roman"/>
          <w:color w:val="auto"/>
        </w:rPr>
        <w:t xml:space="preserve">W jaki sposób w przedszkolu ocenia się skuteczność podejmowanych działań </w:t>
      </w:r>
    </w:p>
    <w:p w:rsidR="003C31D3" w:rsidRP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3C31D3">
        <w:rPr>
          <w:rFonts w:ascii="Times New Roman" w:hAnsi="Times New Roman" w:cs="Times New Roman"/>
          <w:color w:val="auto"/>
        </w:rPr>
        <w:t>rozwijających zainteresowania dzieci ?</w:t>
      </w:r>
    </w:p>
    <w:p w:rsid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3C31D3">
        <w:rPr>
          <w:rFonts w:ascii="Times New Roman" w:hAnsi="Times New Roman" w:cs="Times New Roman"/>
          <w:color w:val="auto"/>
        </w:rPr>
        <w:t xml:space="preserve">W jaki sposób w przedszkolu monitoruje się oraz modyfikuje działania rozwijające </w:t>
      </w:r>
    </w:p>
    <w:p w:rsidR="003C31D3" w:rsidRP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3C31D3">
        <w:rPr>
          <w:rFonts w:ascii="Times New Roman" w:hAnsi="Times New Roman" w:cs="Times New Roman"/>
          <w:color w:val="auto"/>
        </w:rPr>
        <w:t>zainteresowania dzieci ?</w:t>
      </w:r>
    </w:p>
    <w:p w:rsidR="003C31D3" w:rsidRPr="003C31D3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3C31D3">
        <w:rPr>
          <w:rFonts w:ascii="Times New Roman" w:hAnsi="Times New Roman" w:cs="Times New Roman"/>
          <w:color w:val="auto"/>
        </w:rPr>
        <w:t>W jaki sposób rodzice są informowani o działaniach rozwijających zainteresowania dzieci?</w:t>
      </w:r>
    </w:p>
    <w:p w:rsidR="00C841DD" w:rsidRDefault="003C31D3" w:rsidP="003C31D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</w:t>
      </w:r>
      <w:r w:rsidRPr="003C31D3">
        <w:rPr>
          <w:rFonts w:ascii="Times New Roman" w:hAnsi="Times New Roman" w:cs="Times New Roman"/>
          <w:color w:val="auto"/>
        </w:rPr>
        <w:t>Czy rodzice włączani są w działania rozwijające zainteresowania dzieci?</w:t>
      </w:r>
    </w:p>
    <w:p w:rsidR="003C31D3" w:rsidRPr="00C841DD" w:rsidRDefault="003C31D3" w:rsidP="00C841DD">
      <w:pPr>
        <w:pStyle w:val="Default"/>
        <w:rPr>
          <w:rFonts w:ascii="Times New Roman" w:hAnsi="Times New Roman" w:cs="Times New Roman"/>
          <w:color w:val="auto"/>
        </w:rPr>
      </w:pPr>
    </w:p>
    <w:p w:rsidR="00C841DD" w:rsidRPr="007572F8" w:rsidRDefault="00C841DD" w:rsidP="00C841DD">
      <w:pPr>
        <w:pStyle w:val="Default"/>
        <w:rPr>
          <w:rFonts w:ascii="Times New Roman" w:hAnsi="Times New Roman" w:cs="Times New Roman"/>
          <w:b/>
          <w:color w:val="FF0000"/>
        </w:rPr>
      </w:pPr>
      <w:r w:rsidRPr="007572F8">
        <w:rPr>
          <w:rFonts w:ascii="Times New Roman" w:hAnsi="Times New Roman" w:cs="Times New Roman"/>
          <w:b/>
          <w:color w:val="FF0000"/>
        </w:rPr>
        <w:t>II. INFORMACJE D</w:t>
      </w:r>
      <w:r w:rsidR="007572F8">
        <w:rPr>
          <w:rFonts w:ascii="Times New Roman" w:hAnsi="Times New Roman" w:cs="Times New Roman"/>
          <w:b/>
          <w:color w:val="FF0000"/>
        </w:rPr>
        <w:t>OTYCZĄCE ORGANIZACJI EWALUACJI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b/>
          <w:bCs/>
          <w:color w:val="auto"/>
        </w:rPr>
        <w:t xml:space="preserve">Wskazanie źródeł informacji o jakości pracy w obszarach objętych ewaluacją: </w:t>
      </w:r>
    </w:p>
    <w:p w:rsidR="00C841DD" w:rsidRPr="00C841DD" w:rsidRDefault="00C841DD" w:rsidP="00C841DD">
      <w:pPr>
        <w:pStyle w:val="Default"/>
        <w:spacing w:after="166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color w:val="auto"/>
        </w:rPr>
        <w:t xml:space="preserve"> Rodzice; </w:t>
      </w:r>
    </w:p>
    <w:p w:rsidR="00C841DD" w:rsidRPr="00C841DD" w:rsidRDefault="00C841DD" w:rsidP="00C841DD">
      <w:pPr>
        <w:pStyle w:val="Default"/>
        <w:spacing w:after="166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color w:val="auto"/>
        </w:rPr>
        <w:t xml:space="preserve"> Nauczyciele, dyrektor; </w:t>
      </w:r>
    </w:p>
    <w:p w:rsidR="00C841DD" w:rsidRPr="00C841DD" w:rsidRDefault="00AE7511" w:rsidP="00C841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 Dzieci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b/>
          <w:bCs/>
          <w:color w:val="auto"/>
        </w:rPr>
        <w:t>Opis metod i narzędzi badawczych wykorzystywanych przy ewaluacji</w:t>
      </w:r>
      <w:r w:rsidRPr="00C841DD">
        <w:rPr>
          <w:rFonts w:ascii="Times New Roman" w:hAnsi="Times New Roman" w:cs="Times New Roman"/>
          <w:color w:val="auto"/>
        </w:rPr>
        <w:t xml:space="preserve">: </w:t>
      </w:r>
    </w:p>
    <w:p w:rsidR="00C841DD" w:rsidRPr="00C841DD" w:rsidRDefault="00AE7511" w:rsidP="00C841DD">
      <w:pPr>
        <w:pStyle w:val="Default"/>
        <w:spacing w:after="16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 Ankieta – nauczyciele, rodzice</w:t>
      </w:r>
    </w:p>
    <w:p w:rsidR="00C841DD" w:rsidRDefault="00AE7511" w:rsidP="00C841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 Wywiad z dziećmi</w:t>
      </w:r>
    </w:p>
    <w:p w:rsidR="00BD4EA5" w:rsidRDefault="00BD4EA5" w:rsidP="00C841DD">
      <w:pPr>
        <w:pStyle w:val="Default"/>
        <w:rPr>
          <w:rFonts w:ascii="Times New Roman" w:hAnsi="Times New Roman" w:cs="Times New Roman"/>
          <w:color w:val="auto"/>
        </w:rPr>
      </w:pPr>
    </w:p>
    <w:p w:rsidR="00BD4EA5" w:rsidRPr="00C407FB" w:rsidRDefault="00BD4EA5" w:rsidP="00BD4EA5">
      <w:pPr>
        <w:jc w:val="both"/>
        <w:rPr>
          <w:b/>
          <w:lang w:val="pl-PL"/>
        </w:rPr>
      </w:pPr>
      <w:r w:rsidRPr="00C407FB">
        <w:rPr>
          <w:b/>
          <w:lang w:val="pl-PL"/>
        </w:rPr>
        <w:t>Harmonogram ewaluacji:</w:t>
      </w:r>
    </w:p>
    <w:p w:rsidR="00BD4EA5" w:rsidRPr="00C407FB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1. </w:t>
      </w:r>
      <w:r w:rsidRPr="00C407FB">
        <w:rPr>
          <w:lang w:val="pl-PL"/>
        </w:rPr>
        <w:t xml:space="preserve">Spotkanie dyrektora z zespołem ds. ewaluacji – </w:t>
      </w:r>
      <w:r>
        <w:rPr>
          <w:lang w:val="pl-PL"/>
        </w:rPr>
        <w:t xml:space="preserve">październik </w:t>
      </w:r>
      <w:r w:rsidRPr="00C407FB">
        <w:rPr>
          <w:lang w:val="pl-PL"/>
        </w:rPr>
        <w:t xml:space="preserve"> 2017 r.</w:t>
      </w:r>
      <w:r>
        <w:rPr>
          <w:lang w:val="pl-PL"/>
        </w:rPr>
        <w:t xml:space="preserve"> oraz marzec 2018r. </w:t>
      </w:r>
    </w:p>
    <w:p w:rsidR="00BD4EA5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Pr="00C407FB">
        <w:rPr>
          <w:lang w:val="pl-PL"/>
        </w:rPr>
        <w:t>Przygotowanie narzędzi do ewaluacji przez zespół ds. ewaluacji –</w:t>
      </w:r>
      <w:r>
        <w:rPr>
          <w:lang w:val="pl-PL"/>
        </w:rPr>
        <w:t xml:space="preserve">  październik 2017 - </w:t>
      </w:r>
      <w:r w:rsidRPr="00C407FB">
        <w:rPr>
          <w:lang w:val="pl-PL"/>
        </w:rPr>
        <w:t xml:space="preserve"> </w:t>
      </w:r>
    </w:p>
    <w:p w:rsidR="00BD4EA5" w:rsidRPr="00C407FB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    marzec</w:t>
      </w:r>
      <w:r w:rsidRPr="00C407FB">
        <w:rPr>
          <w:lang w:val="pl-PL"/>
        </w:rPr>
        <w:t xml:space="preserve"> 201</w:t>
      </w:r>
      <w:r>
        <w:rPr>
          <w:lang w:val="pl-PL"/>
        </w:rPr>
        <w:t>8</w:t>
      </w:r>
      <w:r w:rsidRPr="00C407FB">
        <w:rPr>
          <w:lang w:val="pl-PL"/>
        </w:rPr>
        <w:t xml:space="preserve"> r.</w:t>
      </w:r>
    </w:p>
    <w:p w:rsidR="00BD4EA5" w:rsidRPr="00C407FB" w:rsidRDefault="00BD4EA5" w:rsidP="00BD4EA5">
      <w:pPr>
        <w:jc w:val="both"/>
        <w:rPr>
          <w:lang w:val="pl-PL"/>
        </w:rPr>
      </w:pPr>
      <w:r w:rsidRPr="00C407FB">
        <w:rPr>
          <w:lang w:val="pl-PL"/>
        </w:rPr>
        <w:t>3.</w:t>
      </w:r>
      <w:r>
        <w:rPr>
          <w:lang w:val="pl-PL"/>
        </w:rPr>
        <w:t xml:space="preserve"> </w:t>
      </w:r>
      <w:r w:rsidRPr="00C407FB">
        <w:rPr>
          <w:lang w:val="pl-PL"/>
        </w:rPr>
        <w:t>Obserwacja zajęć dydaktycznych przez dyrektora – według tabeli poniżej.</w:t>
      </w:r>
    </w:p>
    <w:p w:rsidR="00BD4EA5" w:rsidRPr="00C407FB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4. </w:t>
      </w:r>
      <w:r w:rsidRPr="00C407FB">
        <w:rPr>
          <w:lang w:val="pl-PL"/>
        </w:rPr>
        <w:t>Wykonanie zadań przez zespół ds. ewaluacji (tabela poniżej) – listopad 2017 r.</w:t>
      </w:r>
    </w:p>
    <w:p w:rsidR="00BD4EA5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5. </w:t>
      </w:r>
      <w:r w:rsidRPr="00C407FB">
        <w:rPr>
          <w:lang w:val="pl-PL"/>
        </w:rPr>
        <w:t xml:space="preserve">Podsumowanie ankiet oraz analiz dokumentacji, ustalenie wyników i wniosków przez </w:t>
      </w:r>
    </w:p>
    <w:p w:rsidR="00BD4EA5" w:rsidRPr="00C407FB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    </w:t>
      </w:r>
      <w:r w:rsidRPr="00C407FB">
        <w:rPr>
          <w:lang w:val="pl-PL"/>
        </w:rPr>
        <w:t>zespół ds. ewaluacji – do 1</w:t>
      </w:r>
      <w:r>
        <w:rPr>
          <w:lang w:val="pl-PL"/>
        </w:rPr>
        <w:t>0</w:t>
      </w:r>
      <w:r w:rsidRPr="00C407FB">
        <w:rPr>
          <w:lang w:val="pl-PL"/>
        </w:rPr>
        <w:t xml:space="preserve"> </w:t>
      </w:r>
      <w:r>
        <w:rPr>
          <w:lang w:val="pl-PL"/>
        </w:rPr>
        <w:t xml:space="preserve">czerwca </w:t>
      </w:r>
      <w:r w:rsidRPr="00C407FB">
        <w:rPr>
          <w:lang w:val="pl-PL"/>
        </w:rPr>
        <w:t xml:space="preserve"> 201</w:t>
      </w:r>
      <w:r>
        <w:rPr>
          <w:lang w:val="pl-PL"/>
        </w:rPr>
        <w:t>8</w:t>
      </w:r>
      <w:r w:rsidRPr="00C407FB">
        <w:rPr>
          <w:lang w:val="pl-PL"/>
        </w:rPr>
        <w:t xml:space="preserve"> r. </w:t>
      </w:r>
    </w:p>
    <w:p w:rsidR="00BD4EA5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6. </w:t>
      </w:r>
      <w:r w:rsidRPr="00C407FB">
        <w:rPr>
          <w:lang w:val="pl-PL"/>
        </w:rPr>
        <w:t xml:space="preserve">Przekazanie dyrektorowi ankiet wraz z zestawieniem zbiorczym, a także arkuszy z analiz </w:t>
      </w:r>
    </w:p>
    <w:p w:rsidR="00BD4EA5" w:rsidRPr="00C407FB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    </w:t>
      </w:r>
      <w:r w:rsidRPr="00C407FB">
        <w:rPr>
          <w:lang w:val="pl-PL"/>
        </w:rPr>
        <w:t xml:space="preserve">dokumentacji i propozycji wniosków – do </w:t>
      </w:r>
      <w:r>
        <w:rPr>
          <w:lang w:val="pl-PL"/>
        </w:rPr>
        <w:t>11</w:t>
      </w:r>
      <w:r w:rsidRPr="00C407FB">
        <w:rPr>
          <w:lang w:val="pl-PL"/>
        </w:rPr>
        <w:t xml:space="preserve"> </w:t>
      </w:r>
      <w:r>
        <w:rPr>
          <w:lang w:val="pl-PL"/>
        </w:rPr>
        <w:t>czerwca</w:t>
      </w:r>
      <w:r w:rsidRPr="00C407FB">
        <w:rPr>
          <w:lang w:val="pl-PL"/>
        </w:rPr>
        <w:t xml:space="preserve"> 201</w:t>
      </w:r>
      <w:r>
        <w:rPr>
          <w:lang w:val="pl-PL"/>
        </w:rPr>
        <w:t>8</w:t>
      </w:r>
      <w:r w:rsidRPr="00C407FB">
        <w:rPr>
          <w:lang w:val="pl-PL"/>
        </w:rPr>
        <w:t xml:space="preserve"> r. </w:t>
      </w:r>
    </w:p>
    <w:p w:rsidR="00BD4EA5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7. </w:t>
      </w:r>
      <w:r w:rsidRPr="00C407FB">
        <w:rPr>
          <w:lang w:val="pl-PL"/>
        </w:rPr>
        <w:t xml:space="preserve">Termin podsumowania ewaluacji przez dyrektora, ustalenie wyników i wniosków – do </w:t>
      </w:r>
      <w:r>
        <w:rPr>
          <w:lang w:val="pl-PL"/>
        </w:rPr>
        <w:t>25</w:t>
      </w:r>
      <w:r w:rsidRPr="00C407FB">
        <w:rPr>
          <w:lang w:val="pl-PL"/>
        </w:rPr>
        <w:t xml:space="preserve"> </w:t>
      </w:r>
    </w:p>
    <w:p w:rsidR="00BD4EA5" w:rsidRPr="00C407FB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    czerwca </w:t>
      </w:r>
      <w:r w:rsidRPr="00C407FB">
        <w:rPr>
          <w:lang w:val="pl-PL"/>
        </w:rPr>
        <w:t xml:space="preserve"> 2017 r.</w:t>
      </w:r>
    </w:p>
    <w:p w:rsidR="00BD4EA5" w:rsidRDefault="00BD4EA5" w:rsidP="00BD4EA5">
      <w:pPr>
        <w:jc w:val="both"/>
        <w:rPr>
          <w:lang w:val="pl-PL"/>
        </w:rPr>
      </w:pPr>
      <w:r>
        <w:rPr>
          <w:lang w:val="pl-PL"/>
        </w:rPr>
        <w:t>8.</w:t>
      </w:r>
      <w:r w:rsidRPr="00C407FB">
        <w:rPr>
          <w:lang w:val="pl-PL"/>
        </w:rPr>
        <w:t xml:space="preserve">Termin przekazania informacji radzie pedagogicznej o wynikach i wnioskach z </w:t>
      </w:r>
    </w:p>
    <w:p w:rsidR="00BD4EA5" w:rsidRDefault="00BD4EA5" w:rsidP="00BD4EA5">
      <w:pPr>
        <w:jc w:val="both"/>
        <w:rPr>
          <w:lang w:val="pl-PL"/>
        </w:rPr>
      </w:pPr>
      <w:r>
        <w:rPr>
          <w:lang w:val="pl-PL"/>
        </w:rPr>
        <w:t xml:space="preserve">   </w:t>
      </w:r>
      <w:r w:rsidRPr="00C407FB">
        <w:rPr>
          <w:lang w:val="pl-PL"/>
        </w:rPr>
        <w:t>przeprowadzonej ewaluacji – do 3</w:t>
      </w:r>
      <w:r>
        <w:rPr>
          <w:lang w:val="pl-PL"/>
        </w:rPr>
        <w:t>0</w:t>
      </w:r>
      <w:r w:rsidRPr="00C407FB">
        <w:rPr>
          <w:lang w:val="pl-PL"/>
        </w:rPr>
        <w:t xml:space="preserve"> </w:t>
      </w:r>
      <w:r>
        <w:rPr>
          <w:lang w:val="pl-PL"/>
        </w:rPr>
        <w:t>czerwca</w:t>
      </w:r>
      <w:r w:rsidRPr="00C407FB">
        <w:rPr>
          <w:lang w:val="pl-PL"/>
        </w:rPr>
        <w:t xml:space="preserve"> 2018 r.</w:t>
      </w:r>
    </w:p>
    <w:p w:rsidR="00BD4EA5" w:rsidRDefault="00BD4EA5" w:rsidP="00BD4EA5">
      <w:pPr>
        <w:pStyle w:val="Default"/>
        <w:tabs>
          <w:tab w:val="left" w:pos="550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BD4EA5" w:rsidRPr="00C841DD" w:rsidRDefault="00BD4EA5" w:rsidP="00BD4EA5">
      <w:pPr>
        <w:pStyle w:val="Default"/>
        <w:tabs>
          <w:tab w:val="left" w:pos="5505"/>
        </w:tabs>
        <w:rPr>
          <w:rFonts w:ascii="Times New Roman" w:hAnsi="Times New Roman" w:cs="Times New Roman"/>
          <w:color w:val="auto"/>
        </w:rPr>
      </w:pPr>
    </w:p>
    <w:p w:rsidR="00C841DD" w:rsidRPr="007572F8" w:rsidRDefault="00C841DD" w:rsidP="00C841DD">
      <w:pPr>
        <w:pStyle w:val="Default"/>
        <w:rPr>
          <w:rFonts w:ascii="Times New Roman" w:hAnsi="Times New Roman" w:cs="Times New Roman"/>
          <w:b/>
          <w:color w:val="FF0000"/>
        </w:rPr>
      </w:pPr>
      <w:r w:rsidRPr="007572F8">
        <w:rPr>
          <w:rFonts w:ascii="Times New Roman" w:hAnsi="Times New Roman" w:cs="Times New Roman"/>
          <w:b/>
          <w:color w:val="FF0000"/>
        </w:rPr>
        <w:t>III.</w:t>
      </w:r>
      <w:r w:rsidR="007572F8">
        <w:rPr>
          <w:rFonts w:ascii="Times New Roman" w:hAnsi="Times New Roman" w:cs="Times New Roman"/>
          <w:b/>
          <w:color w:val="FF0000"/>
        </w:rPr>
        <w:t xml:space="preserve"> PREZENTACJA WYNIKÓW EWALUACJI</w:t>
      </w:r>
    </w:p>
    <w:p w:rsidR="00C841DD" w:rsidRPr="00C841DD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</w:p>
    <w:p w:rsidR="00C841DD" w:rsidRPr="00C841DD" w:rsidRDefault="00C841DD" w:rsidP="00EF1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b/>
          <w:bCs/>
          <w:color w:val="auto"/>
        </w:rPr>
        <w:t>Opracowanie wyników ankiety przeprowadzonej wśród nauczycieli</w:t>
      </w:r>
      <w:r w:rsidR="00EF1EA2">
        <w:rPr>
          <w:rFonts w:ascii="Times New Roman" w:hAnsi="Times New Roman" w:cs="Times New Roman"/>
          <w:b/>
          <w:bCs/>
          <w:color w:val="auto"/>
        </w:rPr>
        <w:t>:</w:t>
      </w:r>
    </w:p>
    <w:p w:rsidR="00BD4EA5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color w:val="auto"/>
        </w:rPr>
        <w:t>W</w:t>
      </w:r>
      <w:r w:rsidR="00864A42">
        <w:rPr>
          <w:rFonts w:ascii="Times New Roman" w:hAnsi="Times New Roman" w:cs="Times New Roman"/>
          <w:color w:val="auto"/>
        </w:rPr>
        <w:t xml:space="preserve"> ramach ewaluacji </w:t>
      </w:r>
      <w:r w:rsidRPr="00C841DD">
        <w:rPr>
          <w:rFonts w:ascii="Times New Roman" w:hAnsi="Times New Roman" w:cs="Times New Roman"/>
          <w:color w:val="auto"/>
        </w:rPr>
        <w:t xml:space="preserve"> została opracowana ankieta dla nauczycieli dotycząca wymagania: </w:t>
      </w:r>
      <w:r w:rsidR="00BD4EA5">
        <w:rPr>
          <w:rFonts w:ascii="Times New Roman" w:hAnsi="Times New Roman" w:cs="Times New Roman"/>
          <w:color w:val="auto"/>
        </w:rPr>
        <w:t xml:space="preserve">ROZWIJANIE ZAINTERESOWAŃ DZIECI W PUBLICZNYM PRZEDSZKOLU NR 1 W ZŁOTOWIE   </w:t>
      </w:r>
    </w:p>
    <w:p w:rsidR="00C841DD" w:rsidRDefault="00C841DD" w:rsidP="00C841DD">
      <w:pPr>
        <w:pStyle w:val="Default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color w:val="auto"/>
        </w:rPr>
        <w:t>Badaniem objęto 12 n</w:t>
      </w:r>
      <w:r w:rsidR="00BD4EA5">
        <w:rPr>
          <w:rFonts w:ascii="Times New Roman" w:hAnsi="Times New Roman" w:cs="Times New Roman"/>
          <w:color w:val="auto"/>
        </w:rPr>
        <w:t>auczycielek. Ankieta zawierała 8</w:t>
      </w:r>
      <w:r w:rsidRPr="00C841DD">
        <w:rPr>
          <w:rFonts w:ascii="Times New Roman" w:hAnsi="Times New Roman" w:cs="Times New Roman"/>
          <w:color w:val="auto"/>
        </w:rPr>
        <w:t xml:space="preserve"> pytań. Celem jej było uzyskanie informacji i opinii pracujących nauczycielek, na temat </w:t>
      </w:r>
      <w:r w:rsidR="00BD4EA5">
        <w:rPr>
          <w:rFonts w:ascii="Times New Roman" w:hAnsi="Times New Roman" w:cs="Times New Roman"/>
          <w:color w:val="auto"/>
        </w:rPr>
        <w:t>rozwijania zainteresowań dzieci w Publicznym Przedszkolu nr 1 w Złotowie.</w:t>
      </w:r>
    </w:p>
    <w:p w:rsidR="00EF1EA2" w:rsidRDefault="00EF1EA2" w:rsidP="00C841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Wyniki ankiet zostały opracowane w formie prezentacji PowerPoint.</w:t>
      </w:r>
    </w:p>
    <w:p w:rsidR="00EF1EA2" w:rsidRDefault="00EF1EA2" w:rsidP="00C841DD">
      <w:pPr>
        <w:pStyle w:val="Default"/>
        <w:rPr>
          <w:rFonts w:ascii="Times New Roman" w:hAnsi="Times New Roman" w:cs="Times New Roman"/>
          <w:color w:val="auto"/>
        </w:rPr>
      </w:pPr>
    </w:p>
    <w:p w:rsidR="00EF1EA2" w:rsidRDefault="00EF1EA2" w:rsidP="00EF1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EF1EA2">
        <w:rPr>
          <w:rFonts w:ascii="Times New Roman" w:hAnsi="Times New Roman" w:cs="Times New Roman"/>
          <w:b/>
          <w:color w:val="auto"/>
        </w:rPr>
        <w:t>Opracowanie wyników ankiety przeprowadzonej wśród rodziców:</w:t>
      </w:r>
    </w:p>
    <w:p w:rsidR="00EF1EA2" w:rsidRPr="00EF1EA2" w:rsidRDefault="00EF1EA2" w:rsidP="00C841D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F1EA2" w:rsidRDefault="00EF1EA2" w:rsidP="00EF1EA2">
      <w:pPr>
        <w:pStyle w:val="Default"/>
        <w:rPr>
          <w:rFonts w:ascii="Times New Roman" w:hAnsi="Times New Roman" w:cs="Times New Roman"/>
          <w:color w:val="auto"/>
        </w:rPr>
      </w:pPr>
      <w:r w:rsidRPr="00C841DD">
        <w:rPr>
          <w:rFonts w:ascii="Times New Roman" w:hAnsi="Times New Roman" w:cs="Times New Roman"/>
          <w:color w:val="auto"/>
        </w:rPr>
        <w:t>W</w:t>
      </w:r>
      <w:r w:rsidR="00AA6B49">
        <w:rPr>
          <w:rFonts w:ascii="Times New Roman" w:hAnsi="Times New Roman" w:cs="Times New Roman"/>
          <w:color w:val="auto"/>
        </w:rPr>
        <w:t xml:space="preserve"> ramach ewaluacji w placówce</w:t>
      </w:r>
      <w:r w:rsidRPr="00C841DD">
        <w:rPr>
          <w:rFonts w:ascii="Times New Roman" w:hAnsi="Times New Roman" w:cs="Times New Roman"/>
          <w:color w:val="auto"/>
        </w:rPr>
        <w:t xml:space="preserve"> została opr</w:t>
      </w:r>
      <w:r>
        <w:rPr>
          <w:rFonts w:ascii="Times New Roman" w:hAnsi="Times New Roman" w:cs="Times New Roman"/>
          <w:color w:val="auto"/>
        </w:rPr>
        <w:t xml:space="preserve">acowana ankieta dla rodziców </w:t>
      </w:r>
      <w:r w:rsidRPr="00C841DD">
        <w:rPr>
          <w:rFonts w:ascii="Times New Roman" w:hAnsi="Times New Roman" w:cs="Times New Roman"/>
          <w:color w:val="auto"/>
        </w:rPr>
        <w:t xml:space="preserve">dotycząca wymagania: </w:t>
      </w:r>
      <w:r>
        <w:rPr>
          <w:rFonts w:ascii="Times New Roman" w:hAnsi="Times New Roman" w:cs="Times New Roman"/>
          <w:color w:val="auto"/>
        </w:rPr>
        <w:t xml:space="preserve">ROZWIJANIE ZAINTERESOWAŃ DZIECI W PUBLICZNYM PRZEDSZKOLU NR 1 W ZŁOTOWIE   </w:t>
      </w:r>
    </w:p>
    <w:p w:rsidR="00EF1EA2" w:rsidRDefault="00EF1EA2" w:rsidP="00EF1E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Badaniem objęto 100 rodziców. Ankieta zawierała 24 pytania</w:t>
      </w:r>
      <w:r w:rsidRPr="00C841DD">
        <w:rPr>
          <w:rFonts w:ascii="Times New Roman" w:hAnsi="Times New Roman" w:cs="Times New Roman"/>
          <w:color w:val="auto"/>
        </w:rPr>
        <w:t>. Celem jej było uzyskanie informacji i</w:t>
      </w:r>
      <w:r>
        <w:rPr>
          <w:rFonts w:ascii="Times New Roman" w:hAnsi="Times New Roman" w:cs="Times New Roman"/>
          <w:color w:val="auto"/>
        </w:rPr>
        <w:t xml:space="preserve"> opinii rodziców</w:t>
      </w:r>
      <w:r w:rsidRPr="00C841DD">
        <w:rPr>
          <w:rFonts w:ascii="Times New Roman" w:hAnsi="Times New Roman" w:cs="Times New Roman"/>
          <w:color w:val="auto"/>
        </w:rPr>
        <w:t xml:space="preserve">, na temat </w:t>
      </w:r>
      <w:r>
        <w:rPr>
          <w:rFonts w:ascii="Times New Roman" w:hAnsi="Times New Roman" w:cs="Times New Roman"/>
          <w:color w:val="auto"/>
        </w:rPr>
        <w:t>rozwijania zainteresowań dzieci w Publicznym Przedszkolu nr 1 w Złotowie.</w:t>
      </w:r>
    </w:p>
    <w:p w:rsidR="00EF1EA2" w:rsidRDefault="00EF1EA2" w:rsidP="00EF1E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Wyniki ankiet zostały opracowane w formie prezentacji PowerPoint.</w:t>
      </w:r>
    </w:p>
    <w:p w:rsidR="00EF1EA2" w:rsidRDefault="00EF1EA2" w:rsidP="00EF1EA2">
      <w:pPr>
        <w:pStyle w:val="Default"/>
        <w:rPr>
          <w:rFonts w:ascii="Times New Roman" w:hAnsi="Times New Roman" w:cs="Times New Roman"/>
          <w:color w:val="auto"/>
        </w:rPr>
      </w:pPr>
    </w:p>
    <w:p w:rsidR="00AA6B49" w:rsidRDefault="00EF1EA2" w:rsidP="00EF1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AA6B49">
        <w:rPr>
          <w:rFonts w:ascii="Times New Roman" w:hAnsi="Times New Roman" w:cs="Times New Roman"/>
          <w:b/>
          <w:color w:val="auto"/>
        </w:rPr>
        <w:t>Opracowanie wyników</w:t>
      </w:r>
      <w:r w:rsidR="00AA6B49" w:rsidRPr="00AA6B49">
        <w:rPr>
          <w:rFonts w:ascii="Times New Roman" w:hAnsi="Times New Roman" w:cs="Times New Roman"/>
          <w:b/>
          <w:color w:val="auto"/>
        </w:rPr>
        <w:t xml:space="preserve"> wywiadu przeprowadzonego z dziećmi</w:t>
      </w:r>
      <w:r w:rsidR="00AA6B49">
        <w:rPr>
          <w:rFonts w:ascii="Times New Roman" w:hAnsi="Times New Roman" w:cs="Times New Roman"/>
          <w:b/>
          <w:color w:val="auto"/>
        </w:rPr>
        <w:t>:</w:t>
      </w:r>
    </w:p>
    <w:p w:rsidR="00AA6B49" w:rsidRPr="00AA6B49" w:rsidRDefault="00AA6B49" w:rsidP="00AA6B49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  <w:r w:rsidRPr="00AA6B49">
        <w:rPr>
          <w:rFonts w:ascii="Times New Roman" w:hAnsi="Times New Roman" w:cs="Times New Roman"/>
          <w:b/>
          <w:color w:val="auto"/>
        </w:rPr>
        <w:lastRenderedPageBreak/>
        <w:t xml:space="preserve"> </w:t>
      </w:r>
    </w:p>
    <w:p w:rsidR="00AA6B49" w:rsidRDefault="00864A42" w:rsidP="00AA6B49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>W ramach ewaluacji dotyczącej rozwoju zainteresowań dzieci przeprowadzono wywiad z dziećmi w</w:t>
      </w:r>
      <w:r w:rsidR="00AA6B49">
        <w:rPr>
          <w:rFonts w:ascii="Times New Roman" w:hAnsi="Times New Roman" w:cs="Times New Roman"/>
          <w:color w:val="auto"/>
        </w:rPr>
        <w:t xml:space="preserve"> wieku 5/6 lat, w wywiadzie udział wzięło 20-cioro dzieci. </w:t>
      </w:r>
      <w:r>
        <w:rPr>
          <w:rFonts w:ascii="Times New Roman" w:hAnsi="Times New Roman" w:cs="Times New Roman"/>
          <w:color w:val="auto"/>
        </w:rPr>
        <w:t>Wywiad polegał na uzyskaniu odpowiedzi na 8 pytań.</w:t>
      </w:r>
      <w:r>
        <w:rPr>
          <w:sz w:val="23"/>
          <w:szCs w:val="23"/>
        </w:rPr>
        <w:t xml:space="preserve"> P</w:t>
      </w:r>
      <w:r w:rsidR="00AA6B49">
        <w:rPr>
          <w:sz w:val="23"/>
          <w:szCs w:val="23"/>
        </w:rPr>
        <w:t>odczas wywiadu wyraziły</w:t>
      </w:r>
      <w:r>
        <w:rPr>
          <w:sz w:val="23"/>
          <w:szCs w:val="23"/>
        </w:rPr>
        <w:t xml:space="preserve"> one</w:t>
      </w:r>
      <w:r w:rsidR="00AA6B49">
        <w:rPr>
          <w:sz w:val="23"/>
          <w:szCs w:val="23"/>
        </w:rPr>
        <w:t xml:space="preserve"> swoją opinię na temat możliwości rozwijania zainteresowań w przedszkolu. </w:t>
      </w:r>
    </w:p>
    <w:p w:rsidR="00864A42" w:rsidRDefault="00864A42" w:rsidP="00AA6B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Wyniki wywiadu zostały opracowane w formie prezentacji PowerPoint.</w:t>
      </w:r>
    </w:p>
    <w:p w:rsidR="00FD18E8" w:rsidRPr="00FD18E8" w:rsidRDefault="00FD18E8" w:rsidP="00FD18E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lang w:val="pl-PL" w:bidi="ar-SA"/>
        </w:rPr>
      </w:pPr>
    </w:p>
    <w:p w:rsidR="00FD18E8" w:rsidRPr="00050E84" w:rsidRDefault="00FD18E8" w:rsidP="00FD18E8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b/>
          <w:color w:val="FF0000"/>
          <w:sz w:val="23"/>
          <w:szCs w:val="23"/>
          <w:lang w:val="pl-PL" w:bidi="ar-SA"/>
        </w:rPr>
      </w:pPr>
      <w:r w:rsidRPr="00050E84">
        <w:rPr>
          <w:rFonts w:ascii="Bookman Old Style" w:eastAsiaTheme="minorHAnsi" w:hAnsi="Bookman Old Style" w:cs="Bookman Old Style"/>
          <w:b/>
          <w:color w:val="FF0000"/>
          <w:sz w:val="23"/>
          <w:szCs w:val="23"/>
          <w:lang w:val="pl-PL" w:bidi="ar-SA"/>
        </w:rPr>
        <w:t xml:space="preserve">IV. OSTATECZNE REZULTATY EWALUACJI WEWNĘTRZNEJ I WNIOSKI DO DALSZEJ PRACY. </w:t>
      </w:r>
    </w:p>
    <w:p w:rsidR="00FD18E8" w:rsidRPr="00FD18E8" w:rsidRDefault="00FD18E8" w:rsidP="00FD18E8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</w:pPr>
    </w:p>
    <w:p w:rsidR="00FD18E8" w:rsidRPr="00FD18E8" w:rsidRDefault="00FD18E8" w:rsidP="00FD18E8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</w:pPr>
      <w:r w:rsidRPr="00FD18E8">
        <w:rPr>
          <w:rFonts w:ascii="Bookman Old Style" w:eastAsiaTheme="minorHAnsi" w:hAnsi="Bookman Old Style" w:cs="Bookman Old Style"/>
          <w:b/>
          <w:bCs/>
          <w:color w:val="auto"/>
          <w:sz w:val="23"/>
          <w:szCs w:val="23"/>
          <w:lang w:val="pl-PL" w:bidi="ar-SA"/>
        </w:rPr>
        <w:t xml:space="preserve">Mocne strony: </w:t>
      </w:r>
    </w:p>
    <w:p w:rsidR="006369EB" w:rsidRDefault="006369EB" w:rsidP="00FD18E8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</w:pPr>
      <w:r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1. </w:t>
      </w:r>
      <w:r w:rsidR="00FD18E8" w:rsidRPr="00FD18E8"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Przedszkole </w:t>
      </w:r>
      <w:r w:rsidR="00A35F65"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podejmuje działania  mające na celu rozwijanie zainteresowań </w:t>
      </w:r>
    </w:p>
    <w:p w:rsidR="00A35F65" w:rsidRDefault="006369EB" w:rsidP="00FD18E8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</w:pPr>
      <w:r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    </w:t>
      </w:r>
      <w:r w:rsidR="00A35F65"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>dzieci.</w:t>
      </w:r>
    </w:p>
    <w:p w:rsidR="006369EB" w:rsidRDefault="00A35F65" w:rsidP="006369EB">
      <w:pPr>
        <w:widowControl/>
        <w:suppressAutoHyphens w:val="0"/>
        <w:spacing w:line="276" w:lineRule="auto"/>
        <w:rPr>
          <w:rFonts w:cs="Times New Roman"/>
          <w:color w:val="auto"/>
          <w:lang w:val="pl-PL"/>
        </w:rPr>
      </w:pPr>
      <w:r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>2.</w:t>
      </w:r>
      <w:r w:rsidR="006369EB"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 </w:t>
      </w:r>
      <w:r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>Podejmowane</w:t>
      </w:r>
      <w:r w:rsidR="006369EB" w:rsidRPr="00D77C81">
        <w:rPr>
          <w:rFonts w:cs="Times New Roman"/>
          <w:color w:val="auto"/>
          <w:lang w:val="pl-PL"/>
        </w:rPr>
        <w:t xml:space="preserve"> w przedszkolu działania przyczyniają się</w:t>
      </w:r>
      <w:r w:rsidR="006369EB">
        <w:rPr>
          <w:rFonts w:cs="Times New Roman"/>
          <w:color w:val="auto"/>
          <w:lang w:val="pl-PL"/>
        </w:rPr>
        <w:t xml:space="preserve"> do</w:t>
      </w:r>
      <w:r w:rsidR="006369EB" w:rsidRPr="00D77C81">
        <w:rPr>
          <w:rFonts w:cs="Times New Roman"/>
          <w:color w:val="auto"/>
          <w:lang w:val="pl-PL"/>
        </w:rPr>
        <w:t xml:space="preserve"> </w:t>
      </w:r>
      <w:r w:rsidR="006369EB">
        <w:rPr>
          <w:rFonts w:cs="Times New Roman"/>
          <w:color w:val="auto"/>
          <w:lang w:val="pl-PL"/>
        </w:rPr>
        <w:t xml:space="preserve">rozwijania zainteresowań </w:t>
      </w:r>
    </w:p>
    <w:p w:rsidR="006369EB" w:rsidRPr="00657C19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cs="Times New Roman"/>
          <w:color w:val="auto"/>
          <w:lang w:val="pl-PL"/>
        </w:rPr>
        <w:t xml:space="preserve">    dzieci. </w:t>
      </w:r>
    </w:p>
    <w:p w:rsidR="006369EB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3. D</w:t>
      </w:r>
      <w:r w:rsidRPr="006369EB">
        <w:rPr>
          <w:rFonts w:eastAsia="Times New Roman" w:cs="Times New Roman"/>
          <w:color w:val="auto"/>
          <w:lang w:val="pl-PL" w:eastAsia="pl-PL" w:bidi="ar-SA"/>
        </w:rPr>
        <w:t xml:space="preserve">zieci w przedszkolu mają stworzone warunki do swobodnego rozwijania   swoich </w:t>
      </w:r>
    </w:p>
    <w:p w:rsidR="006369EB" w:rsidRPr="006369EB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    </w:t>
      </w:r>
      <w:r w:rsidRPr="006369EB">
        <w:rPr>
          <w:rFonts w:eastAsia="Times New Roman" w:cs="Times New Roman"/>
          <w:color w:val="auto"/>
          <w:lang w:val="pl-PL" w:eastAsia="pl-PL" w:bidi="ar-SA"/>
        </w:rPr>
        <w:t>zainteresowań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6369EB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4. Dzieci wiedzą, co je interesuje i mają możliwość podzielenia się swoimi </w:t>
      </w:r>
    </w:p>
    <w:p w:rsidR="006369EB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    zainteresowaniami. </w:t>
      </w:r>
    </w:p>
    <w:p w:rsidR="006369EB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5.P</w:t>
      </w:r>
      <w:r w:rsidRPr="006369EB">
        <w:rPr>
          <w:rFonts w:eastAsia="Times New Roman" w:cs="Times New Roman"/>
          <w:color w:val="auto"/>
          <w:lang w:val="pl-PL" w:eastAsia="pl-PL" w:bidi="ar-SA"/>
        </w:rPr>
        <w:t xml:space="preserve">odejmowane działania są monitorowane, ocenia się ich skuteczność oraz, w razie potrzeby, </w:t>
      </w:r>
    </w:p>
    <w:p w:rsidR="006369EB" w:rsidRPr="006369EB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    są one modyfikowane.</w:t>
      </w:r>
    </w:p>
    <w:p w:rsidR="006369EB" w:rsidRDefault="006369EB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6. Przedszkole podejmuje skuteczne działania </w:t>
      </w:r>
      <w:r>
        <w:rPr>
          <w:rFonts w:cs="Times New Roman"/>
          <w:color w:val="auto"/>
          <w:lang w:val="pl-PL"/>
        </w:rPr>
        <w:t>w zakresie rozwijania zainteresowań dzieci.</w:t>
      </w:r>
    </w:p>
    <w:p w:rsidR="00086015" w:rsidRDefault="006369EB" w:rsidP="006369EB">
      <w:pPr>
        <w:widowControl/>
        <w:suppressAutoHyphens w:val="0"/>
        <w:spacing w:line="276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 xml:space="preserve">7.  Rodzice są informowani o działaniach przedszkola rozwijających zainteresowania dzieci. </w:t>
      </w:r>
    </w:p>
    <w:p w:rsidR="00086015" w:rsidRPr="00FF5A11" w:rsidRDefault="00086015" w:rsidP="006369EB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</w:p>
    <w:p w:rsidR="00FD18E8" w:rsidRPr="00FD18E8" w:rsidRDefault="00FD18E8" w:rsidP="00FD18E8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</w:pPr>
      <w:r w:rsidRPr="00FD18E8">
        <w:rPr>
          <w:rFonts w:ascii="Bookman Old Style" w:eastAsiaTheme="minorHAnsi" w:hAnsi="Bookman Old Style" w:cs="Bookman Old Style"/>
          <w:b/>
          <w:bCs/>
          <w:color w:val="auto"/>
          <w:sz w:val="23"/>
          <w:szCs w:val="23"/>
          <w:lang w:val="pl-PL" w:bidi="ar-SA"/>
        </w:rPr>
        <w:t xml:space="preserve">Słabe strony: </w:t>
      </w:r>
    </w:p>
    <w:p w:rsidR="00905E49" w:rsidRPr="00905E49" w:rsidRDefault="00905E49" w:rsidP="00905E4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</w:pPr>
      <w:r w:rsidRPr="00905E49"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Rodzice </w:t>
      </w:r>
      <w:r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w </w:t>
      </w:r>
      <w:r w:rsidRPr="00905E49"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>nieznaczn</w:t>
      </w:r>
      <w:r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>ym stopniu</w:t>
      </w:r>
      <w:r w:rsidRPr="00905E49"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 xml:space="preserve"> włączają się do współpracy w ramach realizacji rozwoju </w:t>
      </w:r>
      <w:r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  <w:t>zainteresowań dzieci w przedszkolu.</w:t>
      </w:r>
    </w:p>
    <w:p w:rsidR="00FD18E8" w:rsidRPr="00905E49" w:rsidRDefault="00FD18E8" w:rsidP="00905E49">
      <w:pPr>
        <w:pStyle w:val="Akapitzlist"/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auto"/>
          <w:sz w:val="23"/>
          <w:szCs w:val="23"/>
          <w:lang w:val="pl-PL" w:bidi="ar-SA"/>
        </w:rPr>
      </w:pPr>
    </w:p>
    <w:p w:rsidR="00FD18E8" w:rsidRDefault="00FD18E8" w:rsidP="00FD18E8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b/>
          <w:bCs/>
          <w:color w:val="auto"/>
          <w:sz w:val="23"/>
          <w:szCs w:val="23"/>
          <w:lang w:val="pl-PL" w:bidi="ar-SA"/>
        </w:rPr>
      </w:pPr>
      <w:r w:rsidRPr="00FD18E8">
        <w:rPr>
          <w:rFonts w:ascii="Bookman Old Style" w:eastAsiaTheme="minorHAnsi" w:hAnsi="Bookman Old Style" w:cs="Bookman Old Style"/>
          <w:b/>
          <w:bCs/>
          <w:color w:val="auto"/>
          <w:sz w:val="23"/>
          <w:szCs w:val="23"/>
          <w:lang w:val="pl-PL" w:bidi="ar-SA"/>
        </w:rPr>
        <w:t xml:space="preserve">Wnioski </w:t>
      </w:r>
    </w:p>
    <w:p w:rsidR="00180346" w:rsidRDefault="00905E49" w:rsidP="00180346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Według opinii rodziców o</w:t>
      </w:r>
      <w:r w:rsidR="006369EB" w:rsidRPr="00905E49">
        <w:rPr>
          <w:rFonts w:eastAsia="Times New Roman" w:cs="Times New Roman"/>
          <w:color w:val="auto"/>
          <w:lang w:val="pl-PL" w:eastAsia="pl-PL" w:bidi="ar-SA"/>
        </w:rPr>
        <w:t>ferta działań rozwijających zainteresowania dzieci jes</w:t>
      </w:r>
      <w:r w:rsidR="00180346">
        <w:rPr>
          <w:rFonts w:eastAsia="Times New Roman" w:cs="Times New Roman"/>
          <w:color w:val="auto"/>
          <w:lang w:val="pl-PL" w:eastAsia="pl-PL" w:bidi="ar-SA"/>
        </w:rPr>
        <w:t>t dostosowana do potrzeb dzieci.</w:t>
      </w:r>
    </w:p>
    <w:p w:rsidR="00050E84" w:rsidRDefault="00180346" w:rsidP="00180346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 Z wywiadu przeprowadzonego wśród dzieci wynika, iż </w:t>
      </w:r>
      <w:r w:rsidR="00905E49">
        <w:rPr>
          <w:rFonts w:eastAsia="Times New Roman" w:cs="Times New Roman"/>
          <w:color w:val="auto"/>
          <w:lang w:val="pl-PL" w:eastAsia="pl-PL" w:bidi="ar-SA"/>
        </w:rPr>
        <w:t xml:space="preserve"> można by było poszerzyć rozwijanie zainteresowań wśród dzieci o </w:t>
      </w:r>
      <w:r>
        <w:rPr>
          <w:rFonts w:eastAsia="Times New Roman" w:cs="Times New Roman"/>
          <w:color w:val="auto"/>
          <w:lang w:val="pl-PL" w:eastAsia="pl-PL" w:bidi="ar-SA"/>
        </w:rPr>
        <w:t xml:space="preserve">następujące propozycje </w:t>
      </w:r>
      <w:r w:rsidR="00905E49">
        <w:rPr>
          <w:rFonts w:eastAsia="Times New Roman" w:cs="Times New Roman"/>
          <w:color w:val="auto"/>
          <w:lang w:val="pl-PL" w:eastAsia="pl-PL" w:bidi="ar-SA"/>
        </w:rPr>
        <w:t xml:space="preserve">np. </w:t>
      </w:r>
      <w:r w:rsidRPr="00180346">
        <w:rPr>
          <w:rFonts w:eastAsia="Times New Roman" w:cs="Times New Roman"/>
          <w:color w:val="auto"/>
          <w:lang w:val="pl-PL" w:eastAsia="pl-PL" w:bidi="ar-SA"/>
        </w:rPr>
        <w:t xml:space="preserve"> zabawa ringo</w:t>
      </w:r>
      <w:r>
        <w:rPr>
          <w:rFonts w:eastAsia="Times New Roman" w:cs="Times New Roman"/>
          <w:color w:val="auto"/>
          <w:lang w:val="pl-PL" w:eastAsia="pl-PL" w:bidi="ar-SA"/>
        </w:rPr>
        <w:t>,</w:t>
      </w:r>
      <w:r w:rsidRPr="00180346">
        <w:rPr>
          <w:rFonts w:eastAsia="Times New Roman" w:cs="Times New Roman"/>
          <w:color w:val="auto"/>
          <w:lang w:val="pl-PL" w:eastAsia="pl-PL" w:bidi="ar-SA"/>
        </w:rPr>
        <w:t xml:space="preserve"> piłka nożna</w:t>
      </w:r>
      <w:r>
        <w:rPr>
          <w:rFonts w:eastAsia="Times New Roman" w:cs="Times New Roman"/>
          <w:color w:val="auto"/>
          <w:lang w:val="pl-PL" w:eastAsia="pl-PL" w:bidi="ar-SA"/>
        </w:rPr>
        <w:t xml:space="preserve">, </w:t>
      </w:r>
      <w:r w:rsidRPr="00180346">
        <w:rPr>
          <w:rFonts w:eastAsia="Times New Roman" w:cs="Times New Roman"/>
          <w:color w:val="auto"/>
          <w:lang w:val="pl-PL" w:eastAsia="pl-PL" w:bidi="ar-SA"/>
        </w:rPr>
        <w:t>gra na komputerze</w:t>
      </w:r>
      <w:r>
        <w:rPr>
          <w:rFonts w:eastAsia="Times New Roman" w:cs="Times New Roman"/>
          <w:color w:val="auto"/>
          <w:lang w:val="pl-PL" w:eastAsia="pl-PL" w:bidi="ar-SA"/>
        </w:rPr>
        <w:t xml:space="preserve">, </w:t>
      </w:r>
      <w:r w:rsidRPr="00180346">
        <w:rPr>
          <w:rFonts w:eastAsia="Times New Roman" w:cs="Times New Roman"/>
          <w:color w:val="auto"/>
          <w:lang w:val="pl-PL" w:eastAsia="pl-PL" w:bidi="ar-SA"/>
        </w:rPr>
        <w:t>taśma samoprzylepna z klocków</w:t>
      </w:r>
      <w:r>
        <w:rPr>
          <w:rFonts w:eastAsia="Times New Roman" w:cs="Times New Roman"/>
          <w:color w:val="auto"/>
          <w:lang w:val="pl-PL" w:eastAsia="pl-PL" w:bidi="ar-SA"/>
        </w:rPr>
        <w:t xml:space="preserve">, </w:t>
      </w:r>
      <w:r w:rsidRPr="00180346">
        <w:rPr>
          <w:rFonts w:eastAsia="Times New Roman" w:cs="Times New Roman"/>
          <w:color w:val="auto"/>
          <w:lang w:val="pl-PL" w:eastAsia="pl-PL" w:bidi="ar-SA"/>
        </w:rPr>
        <w:t>zabawy z różnych krajów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180346" w:rsidRPr="00180346" w:rsidRDefault="00050E84" w:rsidP="00180346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 xml:space="preserve">Zmobilizować rodziców do włączania się w działania związane z rozwijaniem zainteresowań dzieci </w:t>
      </w:r>
      <w:r w:rsidR="00B30B74">
        <w:rPr>
          <w:rFonts w:eastAsia="Times New Roman" w:cs="Times New Roman"/>
          <w:color w:val="auto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 xml:space="preserve">w przedszkolu </w:t>
      </w:r>
      <w:r w:rsidR="00B30B74">
        <w:rPr>
          <w:rFonts w:eastAsia="Times New Roman" w:cs="Times New Roman"/>
          <w:color w:val="auto"/>
          <w:lang w:val="pl-PL" w:eastAsia="pl-PL" w:bidi="ar-SA"/>
        </w:rPr>
        <w:t xml:space="preserve"> </w:t>
      </w:r>
    </w:p>
    <w:p w:rsidR="00B30B74" w:rsidRPr="00F91DF4" w:rsidRDefault="007572F8" w:rsidP="00B30B74">
      <w:pPr>
        <w:widowControl/>
        <w:suppressAutoHyphens w:val="0"/>
        <w:spacing w:line="276" w:lineRule="auto"/>
        <w:rPr>
          <w:rFonts w:ascii="Bookman Old Style" w:eastAsia="Times New Roman" w:hAnsi="Bookman Old Style" w:cs="Times New Roman"/>
          <w:b/>
          <w:color w:val="auto"/>
          <w:sz w:val="23"/>
          <w:szCs w:val="23"/>
          <w:lang w:val="pl-PL" w:eastAsia="pl-PL" w:bidi="ar-SA"/>
        </w:rPr>
      </w:pPr>
      <w:r w:rsidRPr="00F91DF4">
        <w:rPr>
          <w:rFonts w:ascii="Bookman Old Style" w:eastAsia="Times New Roman" w:hAnsi="Bookman Old Style" w:cs="Times New Roman"/>
          <w:b/>
          <w:color w:val="auto"/>
          <w:sz w:val="23"/>
          <w:szCs w:val="23"/>
          <w:lang w:val="pl-PL" w:eastAsia="pl-PL" w:bidi="ar-SA"/>
        </w:rPr>
        <w:t>Rekomendacje:</w:t>
      </w:r>
    </w:p>
    <w:p w:rsidR="007572F8" w:rsidRPr="00F91DF4" w:rsidRDefault="007572F8" w:rsidP="00B30B74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    1. </w:t>
      </w:r>
      <w:r w:rsidR="005D2689" w:rsidRPr="00F91DF4">
        <w:rPr>
          <w:rFonts w:eastAsia="Times New Roman" w:cs="Times New Roman"/>
          <w:color w:val="auto"/>
          <w:lang w:val="pl-PL" w:eastAsia="pl-PL" w:bidi="ar-SA"/>
        </w:rPr>
        <w:t xml:space="preserve">Włączyć do oferty działań rozwijających zainteresowania dzieci </w:t>
      </w:r>
      <w:r w:rsidR="00DC0FF4">
        <w:rPr>
          <w:rFonts w:eastAsia="Times New Roman" w:cs="Times New Roman"/>
          <w:color w:val="auto"/>
          <w:lang w:val="pl-PL" w:eastAsia="pl-PL" w:bidi="ar-SA"/>
        </w:rPr>
        <w:t xml:space="preserve">niektóre </w:t>
      </w:r>
      <w:r w:rsidR="005D2689" w:rsidRPr="00F91DF4">
        <w:rPr>
          <w:rFonts w:eastAsia="Times New Roman" w:cs="Times New Roman"/>
          <w:color w:val="auto"/>
          <w:lang w:val="pl-PL" w:eastAsia="pl-PL" w:bidi="ar-SA"/>
        </w:rPr>
        <w:t xml:space="preserve">zabawy </w:t>
      </w:r>
      <w:r w:rsidR="005D2689" w:rsidRPr="00F91DF4">
        <w:rPr>
          <w:rFonts w:eastAsia="Times New Roman" w:cs="Times New Roman"/>
          <w:color w:val="auto"/>
          <w:lang w:val="pl-PL" w:eastAsia="pl-PL" w:bidi="ar-SA"/>
        </w:rPr>
        <w:br/>
        <w:t xml:space="preserve">         proponowane przez dzieci</w:t>
      </w:r>
      <w:r w:rsidR="005D2689"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 : </w:t>
      </w:r>
      <w:r w:rsidR="005D2689" w:rsidRPr="00F91DF4">
        <w:rPr>
          <w:rFonts w:eastAsia="Times New Roman" w:cs="Times New Roman"/>
          <w:color w:val="auto"/>
          <w:lang w:val="pl-PL" w:eastAsia="pl-PL" w:bidi="ar-SA"/>
        </w:rPr>
        <w:t xml:space="preserve">zabawa ringo, taśma 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5D2689" w:rsidRPr="00F91DF4">
        <w:rPr>
          <w:rFonts w:eastAsia="Times New Roman" w:cs="Times New Roman"/>
          <w:color w:val="auto"/>
          <w:lang w:val="pl-PL" w:eastAsia="pl-PL" w:bidi="ar-SA"/>
        </w:rPr>
        <w:t xml:space="preserve">samoprzylepna z klocków, zabawy </w:t>
      </w:r>
      <w:r w:rsidR="006A293F">
        <w:rPr>
          <w:rFonts w:eastAsia="Times New Roman" w:cs="Times New Roman"/>
          <w:color w:val="auto"/>
          <w:lang w:val="pl-PL" w:eastAsia="pl-PL" w:bidi="ar-SA"/>
        </w:rPr>
        <w:br/>
        <w:t xml:space="preserve">         </w:t>
      </w:r>
      <w:r w:rsidR="005D2689" w:rsidRPr="00F91DF4">
        <w:rPr>
          <w:rFonts w:eastAsia="Times New Roman" w:cs="Times New Roman"/>
          <w:color w:val="auto"/>
          <w:lang w:val="pl-PL" w:eastAsia="pl-PL" w:bidi="ar-SA"/>
        </w:rPr>
        <w:t>z różnych krajów.</w:t>
      </w:r>
      <w:r w:rsidR="005D2689" w:rsidRPr="00F91DF4">
        <w:rPr>
          <w:rFonts w:eastAsia="Times New Roman" w:cs="Times New Roman"/>
          <w:color w:val="auto"/>
          <w:lang w:val="pl-PL" w:eastAsia="pl-PL" w:bidi="ar-SA"/>
        </w:rPr>
        <w:t xml:space="preserve"> </w:t>
      </w:r>
    </w:p>
    <w:p w:rsidR="006A293F" w:rsidRDefault="005D2689" w:rsidP="005D2689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     2.</w:t>
      </w:r>
      <w:r w:rsidR="00205A18">
        <w:rPr>
          <w:rFonts w:eastAsia="Times New Roman" w:cs="Times New Roman"/>
          <w:b/>
          <w:color w:val="auto"/>
          <w:lang w:val="pl-PL" w:eastAsia="pl-PL" w:bidi="ar-SA"/>
        </w:rPr>
        <w:t xml:space="preserve"> </w:t>
      </w:r>
      <w:r w:rsidR="00205A18">
        <w:rPr>
          <w:rFonts w:eastAsia="Times New Roman" w:cs="Times New Roman"/>
          <w:color w:val="auto"/>
          <w:lang w:val="pl-PL" w:eastAsia="pl-PL" w:bidi="ar-SA"/>
        </w:rPr>
        <w:t xml:space="preserve">Wyposażyć </w:t>
      </w:r>
      <w:r w:rsidR="00DC0FF4">
        <w:rPr>
          <w:rFonts w:eastAsia="Times New Roman" w:cs="Times New Roman"/>
          <w:color w:val="auto"/>
          <w:lang w:val="pl-PL" w:eastAsia="pl-PL" w:bidi="ar-SA"/>
        </w:rPr>
        <w:t>przedszkole w kółka do ringo, ta</w:t>
      </w:r>
      <w:r w:rsidR="006A293F">
        <w:rPr>
          <w:rFonts w:eastAsia="Times New Roman" w:cs="Times New Roman"/>
          <w:color w:val="auto"/>
          <w:lang w:val="pl-PL" w:eastAsia="pl-PL" w:bidi="ar-SA"/>
        </w:rPr>
        <w:t>śmy samoprzylepne do klocków</w:t>
      </w:r>
    </w:p>
    <w:p w:rsidR="005D2689" w:rsidRPr="006A293F" w:rsidRDefault="00DC0FF4" w:rsidP="005D2689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6A293F">
        <w:rPr>
          <w:rFonts w:eastAsia="Times New Roman" w:cs="Times New Roman"/>
          <w:b/>
          <w:color w:val="auto"/>
          <w:lang w:val="pl-PL" w:eastAsia="pl-PL" w:bidi="ar-SA"/>
        </w:rPr>
        <w:t xml:space="preserve"> </w:t>
      </w:r>
      <w:r w:rsidR="006A293F" w:rsidRPr="006A293F">
        <w:rPr>
          <w:rFonts w:eastAsia="Times New Roman" w:cs="Times New Roman"/>
          <w:b/>
          <w:color w:val="auto"/>
          <w:lang w:val="pl-PL" w:eastAsia="pl-PL" w:bidi="ar-SA"/>
        </w:rPr>
        <w:t xml:space="preserve">    3.</w:t>
      </w:r>
      <w:r w:rsidR="006A293F" w:rsidRPr="006A293F">
        <w:rPr>
          <w:rFonts w:eastAsia="Times New Roman" w:cs="Times New Roman"/>
          <w:color w:val="auto"/>
          <w:lang w:val="pl-PL" w:eastAsia="pl-PL" w:bidi="ar-SA"/>
        </w:rPr>
        <w:t xml:space="preserve"> Wprowadzić w grupach młodszych dzień zabawy z różnych krajów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, opracować projekt </w:t>
      </w:r>
      <w:r w:rsidR="006A293F">
        <w:rPr>
          <w:rFonts w:eastAsia="Times New Roman" w:cs="Times New Roman"/>
          <w:color w:val="auto"/>
          <w:lang w:val="pl-PL" w:eastAsia="pl-PL" w:bidi="ar-SA"/>
        </w:rPr>
        <w:br/>
        <w:t xml:space="preserve">         takich działań </w:t>
      </w:r>
    </w:p>
    <w:p w:rsidR="00F91DF4" w:rsidRPr="00F91DF4" w:rsidRDefault="005D2689" w:rsidP="00F91DF4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     </w:t>
      </w:r>
      <w:r w:rsidR="006A293F">
        <w:rPr>
          <w:rFonts w:eastAsia="Times New Roman" w:cs="Times New Roman"/>
          <w:b/>
          <w:color w:val="auto"/>
          <w:lang w:val="pl-PL" w:eastAsia="pl-PL" w:bidi="ar-SA"/>
        </w:rPr>
        <w:t>4</w:t>
      </w:r>
      <w:r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. </w:t>
      </w:r>
      <w:r w:rsidR="007572F8"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 </w:t>
      </w:r>
      <w:r w:rsidR="006A293F">
        <w:rPr>
          <w:rFonts w:eastAsia="Times New Roman" w:cs="Times New Roman"/>
          <w:color w:val="auto"/>
          <w:lang w:val="pl-PL" w:eastAsia="pl-PL" w:bidi="ar-SA"/>
        </w:rPr>
        <w:t>W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każdej grupie przedszkolnej </w:t>
      </w:r>
      <w:r w:rsidR="006A293F">
        <w:rPr>
          <w:rFonts w:eastAsia="Times New Roman" w:cs="Times New Roman"/>
          <w:color w:val="auto"/>
          <w:lang w:val="pl-PL" w:eastAsia="pl-PL" w:bidi="ar-SA"/>
        </w:rPr>
        <w:t>p</w:t>
      </w:r>
      <w:r w:rsidR="007572F8" w:rsidRPr="00F91DF4">
        <w:rPr>
          <w:rFonts w:eastAsia="Times New Roman" w:cs="Times New Roman"/>
          <w:color w:val="auto"/>
          <w:lang w:val="pl-PL" w:eastAsia="pl-PL" w:bidi="ar-SA"/>
        </w:rPr>
        <w:t xml:space="preserve">rzedstawić rodzicom na początku nowego roku </w:t>
      </w:r>
      <w:r w:rsidR="006A293F">
        <w:rPr>
          <w:rFonts w:eastAsia="Times New Roman" w:cs="Times New Roman"/>
          <w:color w:val="auto"/>
          <w:lang w:val="pl-PL" w:eastAsia="pl-PL" w:bidi="ar-SA"/>
        </w:rPr>
        <w:br/>
        <w:t xml:space="preserve">         </w:t>
      </w:r>
      <w:r w:rsidR="007572F8" w:rsidRPr="00F91DF4">
        <w:rPr>
          <w:rFonts w:eastAsia="Times New Roman" w:cs="Times New Roman"/>
          <w:color w:val="auto"/>
          <w:lang w:val="pl-PL" w:eastAsia="pl-PL" w:bidi="ar-SA"/>
        </w:rPr>
        <w:t xml:space="preserve">szkolnego </w:t>
      </w:r>
      <w:r w:rsidR="00FD7257" w:rsidRPr="00F91DF4">
        <w:rPr>
          <w:rFonts w:eastAsia="Times New Roman" w:cs="Times New Roman"/>
          <w:color w:val="auto"/>
          <w:lang w:val="pl-PL" w:eastAsia="pl-PL" w:bidi="ar-SA"/>
        </w:rPr>
        <w:t>propozycję</w:t>
      </w:r>
      <w:r w:rsidR="007572F8" w:rsidRPr="00F91DF4">
        <w:rPr>
          <w:rFonts w:eastAsia="Times New Roman" w:cs="Times New Roman"/>
          <w:color w:val="auto"/>
          <w:lang w:val="pl-PL" w:eastAsia="pl-PL" w:bidi="ar-SA"/>
        </w:rPr>
        <w:t xml:space="preserve">  spotkań 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t>rozwijających</w:t>
      </w:r>
      <w:r w:rsidR="006A293F" w:rsidRPr="00F91DF4">
        <w:rPr>
          <w:rFonts w:ascii="Bookman Old Style" w:eastAsia="Times New Roman" w:hAnsi="Bookman Old Style" w:cs="Times New Roman"/>
          <w:color w:val="auto"/>
          <w:lang w:val="pl-PL" w:eastAsia="pl-PL" w:bidi="ar-SA"/>
        </w:rPr>
        <w:t xml:space="preserve"> </w:t>
      </w:r>
      <w:r w:rsidR="006A293F" w:rsidRPr="006A293F">
        <w:rPr>
          <w:rFonts w:eastAsia="Times New Roman" w:cs="Times New Roman"/>
          <w:color w:val="auto"/>
          <w:lang w:val="pl-PL" w:eastAsia="pl-PL" w:bidi="ar-SA"/>
        </w:rPr>
        <w:t>zainteresowania dzieci, wskazać</w:t>
      </w:r>
      <w:r w:rsidR="006A293F" w:rsidRPr="00F91DF4">
        <w:rPr>
          <w:rFonts w:ascii="Bookman Old Style" w:eastAsia="Times New Roman" w:hAnsi="Bookman Old Style" w:cs="Times New Roman"/>
          <w:color w:val="auto"/>
          <w:lang w:val="pl-PL" w:eastAsia="pl-PL" w:bidi="ar-SA"/>
        </w:rPr>
        <w:t xml:space="preserve"> </w:t>
      </w:r>
      <w:r w:rsidR="006A293F">
        <w:rPr>
          <w:rFonts w:ascii="Bookman Old Style" w:eastAsia="Times New Roman" w:hAnsi="Bookman Old Style" w:cs="Times New Roman"/>
          <w:color w:val="auto"/>
          <w:lang w:val="pl-PL" w:eastAsia="pl-PL" w:bidi="ar-SA"/>
        </w:rPr>
        <w:br/>
      </w:r>
      <w:r w:rsidR="006A293F" w:rsidRPr="006A293F">
        <w:rPr>
          <w:rFonts w:eastAsia="Times New Roman" w:cs="Times New Roman"/>
          <w:color w:val="auto"/>
          <w:lang w:val="pl-PL" w:eastAsia="pl-PL" w:bidi="ar-SA"/>
        </w:rPr>
        <w:lastRenderedPageBreak/>
        <w:t xml:space="preserve">  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     </w:t>
      </w:r>
      <w:r w:rsidR="006A293F" w:rsidRPr="006A293F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6A293F" w:rsidRPr="006A293F">
        <w:rPr>
          <w:rFonts w:eastAsia="Times New Roman" w:cs="Times New Roman"/>
          <w:color w:val="auto"/>
          <w:lang w:val="pl-PL" w:eastAsia="pl-PL" w:bidi="ar-SA"/>
        </w:rPr>
        <w:t>w nich tematykę oraz</w:t>
      </w:r>
      <w:r w:rsidR="006A293F" w:rsidRPr="00F91DF4">
        <w:rPr>
          <w:rFonts w:ascii="Bookman Old Style" w:eastAsia="Times New Roman" w:hAnsi="Bookman Old Style" w:cs="Times New Roman"/>
          <w:color w:val="auto"/>
          <w:lang w:val="pl-PL" w:eastAsia="pl-PL" w:bidi="ar-SA"/>
        </w:rPr>
        <w:t xml:space="preserve"> </w:t>
      </w:r>
      <w:r w:rsidR="006A293F">
        <w:rPr>
          <w:rFonts w:ascii="Bookman Old Style" w:eastAsia="Times New Roman" w:hAnsi="Bookman Old Style" w:cs="Times New Roman"/>
          <w:color w:val="auto"/>
          <w:lang w:val="pl-PL" w:eastAsia="pl-PL" w:bidi="ar-SA"/>
        </w:rPr>
        <w:t xml:space="preserve"> 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t xml:space="preserve">uwzględnić   wnioski rodziców.  Poprosić rodziców o konkretne 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6A293F">
        <w:rPr>
          <w:rFonts w:eastAsia="Times New Roman" w:cs="Times New Roman"/>
          <w:color w:val="auto"/>
          <w:lang w:val="pl-PL" w:eastAsia="pl-PL" w:bidi="ar-SA"/>
        </w:rPr>
        <w:br/>
        <w:t xml:space="preserve">         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t xml:space="preserve">propozycje włączania 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 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t xml:space="preserve">się poprzez osobisty udział, bądź  zaproszenie 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znanych sobie </w:t>
      </w:r>
      <w:r w:rsidR="006A293F">
        <w:rPr>
          <w:rFonts w:eastAsia="Times New Roman" w:cs="Times New Roman"/>
          <w:color w:val="auto"/>
          <w:lang w:val="pl-PL" w:eastAsia="pl-PL" w:bidi="ar-SA"/>
        </w:rPr>
        <w:br/>
        <w:t xml:space="preserve">         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t xml:space="preserve">osób, które mogą o tej   </w:t>
      </w:r>
      <w:r w:rsidR="006A293F">
        <w:rPr>
          <w:rFonts w:eastAsia="Times New Roman" w:cs="Times New Roman"/>
          <w:color w:val="auto"/>
          <w:lang w:val="pl-PL" w:eastAsia="pl-PL" w:bidi="ar-SA"/>
        </w:rPr>
        <w:t>t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t xml:space="preserve">ematyce </w:t>
      </w:r>
      <w:r w:rsidR="006A293F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t>opowiedzieć, przedstawić swoje hobby,  zbiory itd</w:t>
      </w:r>
      <w:r w:rsidR="006A293F" w:rsidRPr="00F91DF4">
        <w:rPr>
          <w:rFonts w:eastAsia="Times New Roman" w:cs="Times New Roman"/>
          <w:b/>
          <w:color w:val="auto"/>
          <w:lang w:val="pl-PL" w:eastAsia="pl-PL" w:bidi="ar-SA"/>
        </w:rPr>
        <w:t>.</w:t>
      </w:r>
      <w:r w:rsidR="006A293F">
        <w:rPr>
          <w:rFonts w:eastAsia="Times New Roman" w:cs="Times New Roman"/>
          <w:color w:val="auto"/>
          <w:lang w:val="pl-PL" w:eastAsia="pl-PL" w:bidi="ar-SA"/>
        </w:rPr>
        <w:br/>
        <w:t xml:space="preserve">         </w:t>
      </w:r>
      <w:r w:rsidR="006A293F">
        <w:rPr>
          <w:rFonts w:ascii="Bookman Old Style" w:eastAsia="Times New Roman" w:hAnsi="Bookman Old Style" w:cs="Times New Roman"/>
          <w:color w:val="auto"/>
          <w:lang w:val="pl-PL" w:eastAsia="pl-PL" w:bidi="ar-SA"/>
        </w:rPr>
        <w:br/>
      </w:r>
      <w:r w:rsidR="006A293F">
        <w:rPr>
          <w:rFonts w:eastAsia="Times New Roman" w:cs="Times New Roman"/>
          <w:color w:val="auto"/>
          <w:lang w:val="pl-PL" w:eastAsia="pl-PL" w:bidi="ar-SA"/>
        </w:rPr>
        <w:br/>
        <w:t xml:space="preserve">         </w:t>
      </w:r>
      <w:r w:rsidR="006A293F">
        <w:rPr>
          <w:rFonts w:ascii="Bookman Old Style" w:eastAsia="Times New Roman" w:hAnsi="Bookman Old Style" w:cs="Times New Roman"/>
          <w:color w:val="auto"/>
          <w:lang w:val="pl-PL" w:eastAsia="pl-PL" w:bidi="ar-SA"/>
        </w:rPr>
        <w:t xml:space="preserve">       </w:t>
      </w:r>
      <w:r w:rsidR="006A293F" w:rsidRPr="00F91DF4">
        <w:rPr>
          <w:rFonts w:eastAsia="Times New Roman" w:cs="Times New Roman"/>
          <w:color w:val="auto"/>
          <w:lang w:val="pl-PL" w:eastAsia="pl-PL" w:bidi="ar-SA"/>
        </w:rPr>
        <w:br/>
      </w:r>
      <w:r w:rsidR="007572F8" w:rsidRPr="00F91DF4">
        <w:rPr>
          <w:rFonts w:eastAsia="Times New Roman" w:cs="Times New Roman"/>
          <w:color w:val="auto"/>
          <w:lang w:val="pl-PL" w:eastAsia="pl-PL" w:bidi="ar-SA"/>
        </w:rPr>
        <w:br/>
      </w:r>
      <w:r w:rsidR="00F91DF4" w:rsidRPr="00F91DF4">
        <w:rPr>
          <w:rFonts w:eastAsia="Times New Roman" w:cs="Times New Roman"/>
          <w:color w:val="auto"/>
          <w:lang w:val="pl-PL" w:eastAsia="pl-PL" w:bidi="ar-SA"/>
        </w:rPr>
        <w:t xml:space="preserve">         </w:t>
      </w:r>
      <w:r w:rsidR="00F91DF4">
        <w:rPr>
          <w:rFonts w:eastAsia="Times New Roman" w:cs="Times New Roman"/>
          <w:color w:val="auto"/>
          <w:lang w:val="pl-PL" w:eastAsia="pl-PL" w:bidi="ar-SA"/>
        </w:rPr>
        <w:t xml:space="preserve">  </w:t>
      </w:r>
      <w:r w:rsidR="00F91DF4" w:rsidRPr="00F91DF4">
        <w:rPr>
          <w:rFonts w:eastAsia="Times New Roman" w:cs="Times New Roman"/>
          <w:color w:val="auto"/>
          <w:lang w:val="pl-PL" w:eastAsia="pl-PL" w:bidi="ar-SA"/>
        </w:rPr>
        <w:t xml:space="preserve"> </w:t>
      </w:r>
    </w:p>
    <w:p w:rsidR="00F91DF4" w:rsidRPr="00F91DF4" w:rsidRDefault="00F91DF4" w:rsidP="00F91DF4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          </w:t>
      </w:r>
    </w:p>
    <w:p w:rsidR="00FD7257" w:rsidRPr="00F91DF4" w:rsidRDefault="00FD7257" w:rsidP="00F91DF4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 w:rsidRPr="00F91DF4">
        <w:rPr>
          <w:rFonts w:eastAsia="Times New Roman" w:cs="Times New Roman"/>
          <w:color w:val="auto"/>
          <w:lang w:val="pl-PL" w:eastAsia="pl-PL" w:bidi="ar-SA"/>
        </w:rPr>
        <w:br/>
      </w:r>
      <w:r w:rsidRPr="00F91DF4">
        <w:rPr>
          <w:rFonts w:eastAsia="Times New Roman" w:cs="Times New Roman"/>
          <w:color w:val="auto"/>
          <w:lang w:val="pl-PL" w:eastAsia="pl-PL" w:bidi="ar-SA"/>
        </w:rPr>
        <w:t xml:space="preserve">          </w:t>
      </w:r>
      <w:r w:rsidRPr="00F91DF4">
        <w:rPr>
          <w:rFonts w:eastAsia="Times New Roman" w:cs="Times New Roman"/>
          <w:color w:val="auto"/>
          <w:lang w:val="pl-PL" w:eastAsia="pl-PL" w:bidi="ar-SA"/>
        </w:rPr>
        <w:br/>
        <w:t xml:space="preserve">          </w:t>
      </w:r>
    </w:p>
    <w:p w:rsidR="00FD7257" w:rsidRDefault="00FD7257" w:rsidP="00FD7257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</w:p>
    <w:p w:rsidR="007572F8" w:rsidRDefault="00FD7257" w:rsidP="00FD7257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>
        <w:rPr>
          <w:rFonts w:eastAsia="Times New Roman" w:cs="Times New Roman"/>
          <w:b/>
          <w:color w:val="auto"/>
          <w:lang w:val="pl-PL" w:eastAsia="pl-PL" w:bidi="ar-SA"/>
        </w:rPr>
        <w:t xml:space="preserve">          </w:t>
      </w:r>
    </w:p>
    <w:p w:rsidR="007572F8" w:rsidRPr="007572F8" w:rsidRDefault="007572F8" w:rsidP="00B30B74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>
        <w:rPr>
          <w:rFonts w:eastAsia="Times New Roman" w:cs="Times New Roman"/>
          <w:b/>
          <w:color w:val="auto"/>
          <w:lang w:val="pl-PL" w:eastAsia="pl-PL" w:bidi="ar-SA"/>
        </w:rPr>
        <w:t xml:space="preserve">          </w:t>
      </w:r>
      <w:r>
        <w:rPr>
          <w:rFonts w:eastAsia="Times New Roman" w:cs="Times New Roman"/>
          <w:b/>
          <w:color w:val="auto"/>
          <w:lang w:val="pl-PL" w:eastAsia="pl-PL" w:bidi="ar-SA"/>
        </w:rPr>
        <w:br/>
      </w:r>
    </w:p>
    <w:sectPr w:rsidR="007572F8" w:rsidRPr="007572F8" w:rsidSect="00A7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B52"/>
    <w:multiLevelType w:val="hybridMultilevel"/>
    <w:tmpl w:val="674C2A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3353"/>
    <w:multiLevelType w:val="hybridMultilevel"/>
    <w:tmpl w:val="EB1A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04D4"/>
    <w:multiLevelType w:val="hybridMultilevel"/>
    <w:tmpl w:val="E354C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0542D"/>
    <w:multiLevelType w:val="hybridMultilevel"/>
    <w:tmpl w:val="06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A9E"/>
    <w:multiLevelType w:val="hybridMultilevel"/>
    <w:tmpl w:val="EB1A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52E3"/>
    <w:multiLevelType w:val="hybridMultilevel"/>
    <w:tmpl w:val="D5E2F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22EF"/>
    <w:multiLevelType w:val="hybridMultilevel"/>
    <w:tmpl w:val="A676A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3B38"/>
    <w:multiLevelType w:val="hybridMultilevel"/>
    <w:tmpl w:val="D2382E2A"/>
    <w:lvl w:ilvl="0" w:tplc="E6AC1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2E40"/>
    <w:multiLevelType w:val="hybridMultilevel"/>
    <w:tmpl w:val="EB1A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1DD"/>
    <w:rsid w:val="00050E84"/>
    <w:rsid w:val="00086015"/>
    <w:rsid w:val="000A1467"/>
    <w:rsid w:val="00180346"/>
    <w:rsid w:val="00205A18"/>
    <w:rsid w:val="00263F4E"/>
    <w:rsid w:val="00302CC7"/>
    <w:rsid w:val="003C31D3"/>
    <w:rsid w:val="00453DD9"/>
    <w:rsid w:val="004E020C"/>
    <w:rsid w:val="005C751D"/>
    <w:rsid w:val="005D2689"/>
    <w:rsid w:val="005E6DC2"/>
    <w:rsid w:val="006369EB"/>
    <w:rsid w:val="006A293F"/>
    <w:rsid w:val="007572F8"/>
    <w:rsid w:val="00864A42"/>
    <w:rsid w:val="00905E49"/>
    <w:rsid w:val="00A35F65"/>
    <w:rsid w:val="00A77553"/>
    <w:rsid w:val="00AA6728"/>
    <w:rsid w:val="00AA6B49"/>
    <w:rsid w:val="00AE7511"/>
    <w:rsid w:val="00B30B74"/>
    <w:rsid w:val="00BA38E7"/>
    <w:rsid w:val="00BD4EA5"/>
    <w:rsid w:val="00BF1A9D"/>
    <w:rsid w:val="00C841DD"/>
    <w:rsid w:val="00D92CA7"/>
    <w:rsid w:val="00DC0FF4"/>
    <w:rsid w:val="00EF1EA2"/>
    <w:rsid w:val="00F91DF4"/>
    <w:rsid w:val="00FB09DA"/>
    <w:rsid w:val="00FD18E8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C6F1"/>
  <w15:docId w15:val="{635D7C0A-8FEB-4A6B-AFF0-C859A8F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3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EA5"/>
    <w:pPr>
      <w:widowControl w:val="0"/>
      <w:suppressAutoHyphens/>
      <w:spacing w:after="0" w:line="240" w:lineRule="auto"/>
    </w:pPr>
    <w:rPr>
      <w:rFonts w:eastAsia="Lucida Sans Unicode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1D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Użytkownik systemu Windows</cp:lastModifiedBy>
  <cp:revision>20</cp:revision>
  <dcterms:created xsi:type="dcterms:W3CDTF">2018-06-27T07:23:00Z</dcterms:created>
  <dcterms:modified xsi:type="dcterms:W3CDTF">2018-06-27T21:54:00Z</dcterms:modified>
</cp:coreProperties>
</file>