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8AE4" w14:textId="04BE3E83" w:rsidR="00D9327A" w:rsidRPr="006209A3" w:rsidRDefault="00D9327A" w:rsidP="00D9327A">
      <w:pPr>
        <w:rPr>
          <w:rFonts w:asciiTheme="majorHAnsi" w:hAnsiTheme="majorHAnsi" w:cstheme="majorHAnsi"/>
          <w:b/>
          <w:color w:val="00CC00"/>
          <w:sz w:val="28"/>
          <w:szCs w:val="28"/>
        </w:rPr>
      </w:pPr>
      <w:r w:rsidRPr="006209A3">
        <w:rPr>
          <w:rFonts w:asciiTheme="majorHAnsi" w:hAnsiTheme="majorHAnsi" w:cstheme="majorHAnsi"/>
          <w:b/>
          <w:color w:val="00CC00"/>
          <w:sz w:val="28"/>
          <w:szCs w:val="28"/>
        </w:rPr>
        <w:t>WKRÓTCE WIELKANOC</w:t>
      </w:r>
    </w:p>
    <w:p w14:paraId="42309876" w14:textId="0BF0C942" w:rsidR="00D9327A" w:rsidRPr="00D9327A" w:rsidRDefault="00D9327A" w:rsidP="00D9327A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D9327A">
        <w:rPr>
          <w:rFonts w:asciiTheme="majorHAnsi" w:hAnsiTheme="majorHAnsi" w:cstheme="majorHAnsi"/>
          <w:b/>
          <w:color w:val="FFC000"/>
          <w:sz w:val="28"/>
          <w:szCs w:val="28"/>
        </w:rPr>
        <w:t>Pisanki wielkanocne</w:t>
      </w:r>
    </w:p>
    <w:p w14:paraId="356ED428" w14:textId="1E6952D2" w:rsidR="00D9327A" w:rsidRDefault="00D9327A" w:rsidP="00D9327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ŚRODA</w:t>
      </w:r>
      <w:r w:rsidRPr="006209A3">
        <w:rPr>
          <w:rFonts w:asciiTheme="majorHAnsi" w:hAnsiTheme="majorHAnsi" w:cstheme="majorHAnsi"/>
          <w:b/>
          <w:sz w:val="28"/>
          <w:szCs w:val="28"/>
        </w:rPr>
        <w:t xml:space="preserve"> 3</w:t>
      </w:r>
      <w:r>
        <w:rPr>
          <w:rFonts w:asciiTheme="majorHAnsi" w:hAnsiTheme="majorHAnsi" w:cstheme="majorHAnsi"/>
          <w:b/>
          <w:sz w:val="28"/>
          <w:szCs w:val="28"/>
        </w:rPr>
        <w:t>1</w:t>
      </w:r>
      <w:r w:rsidRPr="006209A3">
        <w:rPr>
          <w:rFonts w:asciiTheme="majorHAnsi" w:hAnsiTheme="majorHAnsi" w:cstheme="majorHAnsi"/>
          <w:b/>
          <w:sz w:val="28"/>
          <w:szCs w:val="28"/>
        </w:rPr>
        <w:t>.03.2021r.</w:t>
      </w:r>
    </w:p>
    <w:p w14:paraId="531746B5" w14:textId="3BDEB8AE" w:rsidR="004F6DDF" w:rsidRDefault="004F6DDF" w:rsidP="004F6D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4F6DDF">
        <w:rPr>
          <w:rFonts w:asciiTheme="majorHAnsi" w:hAnsiTheme="majorHAnsi" w:cstheme="majorHAnsi"/>
          <w:b/>
          <w:iCs/>
          <w:color w:val="000000"/>
          <w:sz w:val="28"/>
          <w:szCs w:val="28"/>
        </w:rPr>
        <w:t>1.</w:t>
      </w:r>
      <w:r>
        <w:rPr>
          <w:rFonts w:asciiTheme="majorHAnsi" w:hAnsiTheme="majorHAnsi" w:cstheme="majorHAnsi"/>
          <w:b/>
          <w:iCs/>
          <w:color w:val="000000"/>
          <w:sz w:val="28"/>
          <w:szCs w:val="28"/>
        </w:rPr>
        <w:t xml:space="preserve"> </w:t>
      </w:r>
      <w:r w:rsidRPr="004F6DDF">
        <w:rPr>
          <w:rFonts w:asciiTheme="majorHAnsi" w:hAnsiTheme="majorHAnsi" w:cstheme="majorHAnsi"/>
          <w:b/>
          <w:iCs/>
          <w:color w:val="000000"/>
          <w:sz w:val="28"/>
          <w:szCs w:val="28"/>
        </w:rPr>
        <w:t>Poznajemy budowę jajka</w:t>
      </w:r>
      <w:r w:rsidRPr="004F6DDF"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14:paraId="498976A8" w14:textId="59A84D4F" w:rsidR="004F6DDF" w:rsidRDefault="004F6DDF" w:rsidP="004F6D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257420C0" w14:textId="0B3798D8" w:rsidR="004F6DDF" w:rsidRDefault="004F6DD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4F6DDF">
        <w:rPr>
          <w:rFonts w:asciiTheme="majorHAnsi" w:hAnsiTheme="majorHAnsi" w:cstheme="majorHAnsi"/>
          <w:color w:val="000000"/>
          <w:sz w:val="28"/>
          <w:szCs w:val="28"/>
        </w:rPr>
        <w:t>Dziec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ko </w:t>
      </w:r>
      <w:r w:rsidRPr="004F6DDF">
        <w:rPr>
          <w:rFonts w:asciiTheme="majorHAnsi" w:hAnsiTheme="majorHAnsi" w:cstheme="majorHAnsi"/>
          <w:color w:val="000000"/>
          <w:sz w:val="28"/>
          <w:szCs w:val="28"/>
        </w:rPr>
        <w:t xml:space="preserve"> ogląda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4F6DDF">
        <w:rPr>
          <w:rFonts w:asciiTheme="majorHAnsi" w:hAnsiTheme="majorHAnsi" w:cstheme="majorHAnsi"/>
          <w:color w:val="000000"/>
          <w:sz w:val="28"/>
          <w:szCs w:val="28"/>
        </w:rPr>
        <w:t>jajka: kurze, przepiórcze</w:t>
      </w:r>
      <w:r w:rsidR="007C7A85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4F6DDF">
        <w:rPr>
          <w:rFonts w:asciiTheme="majorHAnsi" w:hAnsiTheme="majorHAnsi" w:cstheme="majorHAnsi"/>
          <w:color w:val="000000"/>
          <w:sz w:val="28"/>
          <w:szCs w:val="28"/>
        </w:rPr>
        <w:t>strusie</w:t>
      </w:r>
      <w:r w:rsidR="007C7A85">
        <w:rPr>
          <w:rFonts w:asciiTheme="majorHAnsi" w:hAnsiTheme="majorHAnsi" w:cstheme="majorHAnsi"/>
          <w:color w:val="000000"/>
          <w:sz w:val="28"/>
          <w:szCs w:val="28"/>
        </w:rPr>
        <w:t xml:space="preserve"> i gęsie</w:t>
      </w:r>
      <w:r w:rsidR="0086317D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4F6DDF">
        <w:rPr>
          <w:rFonts w:asciiTheme="majorHAnsi" w:hAnsiTheme="majorHAnsi" w:cstheme="majorHAnsi"/>
          <w:color w:val="000000"/>
          <w:sz w:val="28"/>
          <w:szCs w:val="28"/>
        </w:rPr>
        <w:t>porównuj</w:t>
      </w:r>
      <w:r w:rsidR="0086317D">
        <w:rPr>
          <w:rFonts w:asciiTheme="majorHAnsi" w:hAnsiTheme="majorHAnsi" w:cstheme="majorHAnsi"/>
          <w:color w:val="000000"/>
          <w:sz w:val="28"/>
          <w:szCs w:val="28"/>
        </w:rPr>
        <w:t xml:space="preserve">e </w:t>
      </w:r>
      <w:r w:rsidRPr="004F6DDF">
        <w:rPr>
          <w:rFonts w:asciiTheme="majorHAnsi" w:hAnsiTheme="majorHAnsi" w:cstheme="majorHAnsi"/>
          <w:color w:val="000000"/>
          <w:sz w:val="28"/>
          <w:szCs w:val="28"/>
        </w:rPr>
        <w:t>ich wielkość i kolorystykę, wypowiada</w:t>
      </w:r>
      <w:r w:rsidR="0086317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4F6DDF">
        <w:rPr>
          <w:rFonts w:asciiTheme="majorHAnsi" w:hAnsiTheme="majorHAnsi" w:cstheme="majorHAnsi"/>
          <w:color w:val="000000"/>
          <w:sz w:val="28"/>
          <w:szCs w:val="28"/>
        </w:rPr>
        <w:t>się na temat ich kształtu</w:t>
      </w:r>
      <w:r w:rsidR="0086317D">
        <w:rPr>
          <w:rFonts w:asciiTheme="majorHAnsi" w:hAnsiTheme="majorHAnsi" w:cstheme="majorHAnsi"/>
          <w:color w:val="000000"/>
          <w:sz w:val="28"/>
          <w:szCs w:val="28"/>
        </w:rPr>
        <w:t>, dopasowuje ptak</w:t>
      </w:r>
      <w:r w:rsidR="00C0329B">
        <w:rPr>
          <w:rFonts w:asciiTheme="majorHAnsi" w:hAnsiTheme="majorHAnsi" w:cstheme="majorHAnsi"/>
          <w:color w:val="000000"/>
          <w:sz w:val="28"/>
          <w:szCs w:val="28"/>
        </w:rPr>
        <w:t>a</w:t>
      </w:r>
      <w:r w:rsidR="0086317D">
        <w:rPr>
          <w:rFonts w:asciiTheme="majorHAnsi" w:hAnsiTheme="majorHAnsi" w:cstheme="majorHAnsi"/>
          <w:color w:val="000000"/>
          <w:sz w:val="28"/>
          <w:szCs w:val="28"/>
        </w:rPr>
        <w:t xml:space="preserve"> do odpowiedniego jajka.</w:t>
      </w:r>
    </w:p>
    <w:p w14:paraId="0A467542" w14:textId="0B00FE13" w:rsidR="0086317D" w:rsidRDefault="0086317D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5365ECB" w14:textId="5246AF06" w:rsidR="00046A42" w:rsidRDefault="007C7A85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00593A" wp14:editId="56695404">
            <wp:simplePos x="0" y="0"/>
            <wp:positionH relativeFrom="margin">
              <wp:posOffset>3352799</wp:posOffset>
            </wp:positionH>
            <wp:positionV relativeFrom="paragraph">
              <wp:posOffset>29210</wp:posOffset>
            </wp:positionV>
            <wp:extent cx="2770587" cy="1704975"/>
            <wp:effectExtent l="0" t="0" r="0" b="0"/>
            <wp:wrapNone/>
            <wp:docPr id="2" name="Obraz 2" descr="C:\Users\HP\AppData\Local\Microsoft\Windows\INetCache\Content.MSO\3EA836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3EA8361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21" cy="17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F0B315" wp14:editId="4EBBCE1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770586" cy="1704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62" cy="17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4B5A" w14:textId="027C058B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B8E9768" w14:textId="162383B7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46D01EF" w14:textId="05E408AE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3CDDFAF" w14:textId="63DDA730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1E04164" w14:textId="15313E7C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9DF5A04" w14:textId="639167E1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7B7789E" w14:textId="22BD59DF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F59735" w14:textId="16BBE509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264F484" w14:textId="0CBAB5B0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C3AA028" w14:textId="33A2B5F3" w:rsidR="00046A42" w:rsidRDefault="007C7A85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03136A" wp14:editId="032D9650">
            <wp:simplePos x="0" y="0"/>
            <wp:positionH relativeFrom="column">
              <wp:posOffset>4142740</wp:posOffset>
            </wp:positionH>
            <wp:positionV relativeFrom="paragraph">
              <wp:posOffset>11430</wp:posOffset>
            </wp:positionV>
            <wp:extent cx="2105025" cy="1953116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DA50A" wp14:editId="27D31BD3">
            <wp:simplePos x="0" y="0"/>
            <wp:positionH relativeFrom="margin">
              <wp:posOffset>114300</wp:posOffset>
            </wp:positionH>
            <wp:positionV relativeFrom="paragraph">
              <wp:posOffset>87630</wp:posOffset>
            </wp:positionV>
            <wp:extent cx="2641329" cy="1752600"/>
            <wp:effectExtent l="0" t="0" r="6985" b="0"/>
            <wp:wrapNone/>
            <wp:docPr id="3" name="Obraz 3" descr="strusie jajo w Oficjalnym Archiwum Allegro - Strona 4 - archiwum o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sie jajo w Oficjalnym Archiwum Allegro - Strona 4 - archiwum of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92" cy="175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E8896" w14:textId="4440233F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5D3F785" w14:textId="6540E502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DBE23D7" w14:textId="11AD9081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35630A7" w14:textId="7D0DA68A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8A88C9A" w14:textId="7F5E6CA5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EB2D7B0" w14:textId="73120E8D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F4A367A" w14:textId="02251C83" w:rsidR="0086317D" w:rsidRDefault="0086317D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63030B6" w14:textId="530EB95F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F4AF75A" w14:textId="5D726727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64D7A36" w14:textId="08EC2F38" w:rsidR="00046A42" w:rsidRDefault="007C7A85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9A8FEE" wp14:editId="67DC27F8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876800" cy="3476625"/>
            <wp:effectExtent l="0" t="0" r="0" b="9525"/>
            <wp:wrapNone/>
            <wp:docPr id="9" name="Obraz 9" descr="Temat ,,Śniadanie Julka i Jagody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t ,,Śniadanie Julka i Jagody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DCCD" w14:textId="6FEF418D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2B9D701" w14:textId="5333EC97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0102D6F" w14:textId="0C9950C7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02162DC" w14:textId="052350E3" w:rsidR="00046A42" w:rsidRDefault="00046A42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6E2D38E" w14:textId="36DAC62E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1F19327" w14:textId="2BA6FABD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FEDE7A6" w14:textId="24DCA49F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FA42F05" w14:textId="18ACA2B1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1EA2BE8" w14:textId="7FA32151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0422FEA" w14:textId="7634F7D9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91549D9" w14:textId="70BEFA26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98F685B" w14:textId="3DA36245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FFDCA88" w14:textId="064F989B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69E1394" w14:textId="6961E11E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B061942" w14:textId="068D13F9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2. Poznajemy budowę jajka.</w:t>
      </w:r>
    </w:p>
    <w:p w14:paraId="3D7CEF6D" w14:textId="7615FCB8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0D7547D" w14:textId="1EC6EFFB" w:rsidR="00AC612F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E46033" wp14:editId="2F54F425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5610225" cy="3380623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8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0EF0" w14:textId="24005634" w:rsidR="00AC612F" w:rsidRDefault="00AC612F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EC1FD01" w14:textId="4B247EA8" w:rsidR="00AC612F" w:rsidRDefault="00AC612F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A9647B8" w14:textId="77777777" w:rsidR="00AC612F" w:rsidRDefault="00AC612F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CACFDCD" w14:textId="40D16749" w:rsidR="00AC612F" w:rsidRDefault="00AC612F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C742972" w14:textId="5E55C903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65F997E" w14:textId="0C905629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8461F24" w14:textId="55255D0D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56FA5AD" w14:textId="77338B2D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F6F396F" w14:textId="0EFDB535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0AF3999" w14:textId="2D415C34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F7B0484" w14:textId="33B58B7C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47E5284" w14:textId="2D30965A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C04D309" w14:textId="2020E008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83F4BA1" w14:textId="1F452639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AD81E2B" w14:textId="7644336A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E891688" w14:textId="1C32612F" w:rsidR="00D944C1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E791682" w14:textId="1A5E8768" w:rsidR="00AC612F" w:rsidRDefault="00D944C1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Drogi Rodzicu. Proszę (w miarę możliwości) rozbić dziecku na talerzyk surowe jajko i wspólnie omówić jego budowę. Potem usmażyć i smacznego </w:t>
      </w:r>
      <w:r w:rsidRPr="00D944C1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BCE4699" w14:textId="58880B54" w:rsidR="00AC612F" w:rsidRDefault="00AC612F" w:rsidP="00AC61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6F90D3B" w14:textId="095EFEA1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B5D655" w14:textId="23D90A7D" w:rsidR="00AC612F" w:rsidRDefault="00B131DE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3. Jak powstają pisanki.</w:t>
      </w:r>
    </w:p>
    <w:p w14:paraId="4812BBC5" w14:textId="1F1CF5A7" w:rsidR="00B131DE" w:rsidRDefault="00B131DE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36756B4" w14:textId="787927E3" w:rsidR="00B131DE" w:rsidRPr="008C797B" w:rsidRDefault="00B131DE" w:rsidP="00B131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  <w:r w:rsidRPr="008C797B">
        <w:rPr>
          <w:rFonts w:asciiTheme="majorHAnsi" w:hAnsiTheme="majorHAnsi" w:cstheme="majorHAnsi"/>
          <w:iCs/>
          <w:sz w:val="28"/>
          <w:szCs w:val="28"/>
        </w:rPr>
        <w:t>Zwyczaj zdobienia jaj w czasie Wielkanocy ma w Polsce długą tradycję (od X wieku). Najpopularniejszą</w:t>
      </w:r>
      <w:r w:rsidR="008C797B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8C797B">
        <w:rPr>
          <w:rFonts w:asciiTheme="majorHAnsi" w:hAnsiTheme="majorHAnsi" w:cstheme="majorHAnsi"/>
          <w:iCs/>
          <w:sz w:val="28"/>
          <w:szCs w:val="28"/>
        </w:rPr>
        <w:t xml:space="preserve">i najstarszą techniką zdobienia jaj jest </w:t>
      </w:r>
      <w:r w:rsidRPr="008C797B">
        <w:rPr>
          <w:rFonts w:asciiTheme="majorHAnsi" w:hAnsiTheme="majorHAnsi" w:cstheme="majorHAnsi"/>
          <w:iCs/>
          <w:sz w:val="28"/>
          <w:szCs w:val="28"/>
          <w:u w:val="single"/>
        </w:rPr>
        <w:t>technika batikowa</w:t>
      </w:r>
      <w:r w:rsidRPr="008C797B">
        <w:rPr>
          <w:rFonts w:asciiTheme="majorHAnsi" w:hAnsiTheme="majorHAnsi" w:cstheme="majorHAnsi"/>
          <w:iCs/>
          <w:sz w:val="28"/>
          <w:szCs w:val="28"/>
        </w:rPr>
        <w:t xml:space="preserve"> polegająca na nanoszeniu</w:t>
      </w:r>
      <w:r w:rsidR="008C797B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8C797B">
        <w:rPr>
          <w:rFonts w:asciiTheme="majorHAnsi" w:hAnsiTheme="majorHAnsi" w:cstheme="majorHAnsi"/>
          <w:iCs/>
          <w:sz w:val="28"/>
          <w:szCs w:val="28"/>
        </w:rPr>
        <w:t>wosku przy użyciu tak zwanego pisaka (małego lejka z blachy, osadzonego na patyczku) lub</w:t>
      </w:r>
      <w:r w:rsidR="008C797B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8C797B">
        <w:rPr>
          <w:rFonts w:asciiTheme="majorHAnsi" w:hAnsiTheme="majorHAnsi" w:cstheme="majorHAnsi"/>
          <w:iCs/>
          <w:sz w:val="28"/>
          <w:szCs w:val="28"/>
        </w:rPr>
        <w:t>przy użyciu szpilki.</w:t>
      </w:r>
    </w:p>
    <w:p w14:paraId="4E760CA9" w14:textId="5492FA4F" w:rsidR="00B131DE" w:rsidRPr="008C797B" w:rsidRDefault="00B131DE" w:rsidP="00B131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  <w:r w:rsidRPr="008C797B">
        <w:rPr>
          <w:rFonts w:asciiTheme="majorHAnsi" w:hAnsiTheme="majorHAnsi" w:cstheme="majorHAnsi"/>
          <w:iCs/>
          <w:sz w:val="28"/>
          <w:szCs w:val="28"/>
        </w:rPr>
        <w:t xml:space="preserve">Do innych technik należy </w:t>
      </w:r>
      <w:r w:rsidRPr="008C797B">
        <w:rPr>
          <w:rFonts w:asciiTheme="majorHAnsi" w:hAnsiTheme="majorHAnsi" w:cstheme="majorHAnsi"/>
          <w:iCs/>
          <w:sz w:val="28"/>
          <w:szCs w:val="28"/>
          <w:u w:val="single"/>
        </w:rPr>
        <w:t>wyskrobywanie wzorów</w:t>
      </w:r>
      <w:r w:rsidRPr="008C797B">
        <w:rPr>
          <w:rFonts w:asciiTheme="majorHAnsi" w:hAnsiTheme="majorHAnsi" w:cstheme="majorHAnsi"/>
          <w:iCs/>
          <w:sz w:val="28"/>
          <w:szCs w:val="28"/>
        </w:rPr>
        <w:t xml:space="preserve"> przy użyciu ostrego narzędzia; </w:t>
      </w:r>
      <w:r w:rsidRPr="008C797B">
        <w:rPr>
          <w:rFonts w:asciiTheme="majorHAnsi" w:hAnsiTheme="majorHAnsi" w:cstheme="majorHAnsi"/>
          <w:iCs/>
          <w:sz w:val="28"/>
          <w:szCs w:val="28"/>
          <w:u w:val="single"/>
        </w:rPr>
        <w:t>oklejanie</w:t>
      </w:r>
      <w:r w:rsidRPr="008C797B">
        <w:rPr>
          <w:rFonts w:asciiTheme="majorHAnsi" w:hAnsiTheme="majorHAnsi" w:cstheme="majorHAnsi"/>
          <w:iCs/>
          <w:sz w:val="28"/>
          <w:szCs w:val="28"/>
        </w:rPr>
        <w:t xml:space="preserve"> jaj</w:t>
      </w:r>
    </w:p>
    <w:p w14:paraId="34C04D8C" w14:textId="3ABFD75D" w:rsidR="00B131DE" w:rsidRPr="008C797B" w:rsidRDefault="00B131DE" w:rsidP="00B131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C797B">
        <w:rPr>
          <w:rFonts w:asciiTheme="majorHAnsi" w:hAnsiTheme="majorHAnsi" w:cstheme="majorHAnsi"/>
          <w:iCs/>
          <w:sz w:val="28"/>
          <w:szCs w:val="28"/>
        </w:rPr>
        <w:t xml:space="preserve">wycinankami z papieru, tkaniną; </w:t>
      </w:r>
      <w:r w:rsidRPr="008C797B">
        <w:rPr>
          <w:rFonts w:asciiTheme="majorHAnsi" w:hAnsiTheme="majorHAnsi" w:cstheme="majorHAnsi"/>
          <w:iCs/>
          <w:sz w:val="28"/>
          <w:szCs w:val="28"/>
          <w:u w:val="single"/>
        </w:rPr>
        <w:t>malowanie</w:t>
      </w:r>
      <w:r w:rsidRPr="008C797B">
        <w:rPr>
          <w:rFonts w:asciiTheme="majorHAnsi" w:hAnsiTheme="majorHAnsi" w:cstheme="majorHAnsi"/>
          <w:iCs/>
          <w:sz w:val="28"/>
          <w:szCs w:val="28"/>
        </w:rPr>
        <w:t xml:space="preserve"> farbami różnego rodzaju oraz </w:t>
      </w:r>
      <w:r w:rsidRPr="008C797B">
        <w:rPr>
          <w:rFonts w:asciiTheme="majorHAnsi" w:hAnsiTheme="majorHAnsi" w:cstheme="majorHAnsi"/>
          <w:iCs/>
          <w:sz w:val="28"/>
          <w:szCs w:val="28"/>
          <w:u w:val="single"/>
        </w:rPr>
        <w:t xml:space="preserve">wytrawianie </w:t>
      </w:r>
      <w:r w:rsidRPr="008C797B">
        <w:rPr>
          <w:rFonts w:asciiTheme="majorHAnsi" w:hAnsiTheme="majorHAnsi" w:cstheme="majorHAnsi"/>
          <w:iCs/>
          <w:sz w:val="28"/>
          <w:szCs w:val="28"/>
        </w:rPr>
        <w:t>wzorów</w:t>
      </w:r>
      <w:r w:rsidR="008C797B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8C797B">
        <w:rPr>
          <w:rFonts w:asciiTheme="majorHAnsi" w:hAnsiTheme="majorHAnsi" w:cstheme="majorHAnsi"/>
          <w:iCs/>
          <w:sz w:val="28"/>
          <w:szCs w:val="28"/>
        </w:rPr>
        <w:t>kwasem (dawniej z kiszonej kapusty, obecnie – kwasem solnym).</w:t>
      </w:r>
    </w:p>
    <w:p w14:paraId="4510B8D0" w14:textId="11BE10E4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AD072A1" w14:textId="439AA696" w:rsidR="004C70CC" w:rsidRPr="008C797B" w:rsidRDefault="004C70CC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AB98A3" wp14:editId="25BF0C69">
            <wp:simplePos x="0" y="0"/>
            <wp:positionH relativeFrom="margin">
              <wp:posOffset>1228090</wp:posOffset>
            </wp:positionH>
            <wp:positionV relativeFrom="paragraph">
              <wp:posOffset>6350</wp:posOffset>
            </wp:positionV>
            <wp:extent cx="3933825" cy="2721884"/>
            <wp:effectExtent l="0" t="0" r="0" b="2540"/>
            <wp:wrapNone/>
            <wp:docPr id="13" name="Obraz 13" descr="WIELKANOCNE PISANKI: Jak prosto i szybko zrobić pisanki wielkanocne  [ZDJĘCIA + WIDEO]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PISANKI: Jak prosto i szybko zrobić pisanki wielkanocne  [ZDJĘCIA + WIDEO] | Dziennik Zachod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2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329A5" w14:textId="6163EA9A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2189524" w14:textId="041E3AC2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6C0CC32" w14:textId="7D66489B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7FC6AF0" w14:textId="099F6EC1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68955D" w14:textId="7B36F3E9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6383DC4" w14:textId="663B5D9D" w:rsidR="00AC612F" w:rsidRDefault="00AC612F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E8337D0" w14:textId="5B00EFFE" w:rsidR="00D423A0" w:rsidRDefault="00D423A0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E03BD69" w14:textId="008652B2" w:rsidR="00D423A0" w:rsidRDefault="00D423A0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C1F1935" w14:textId="1016D5FB" w:rsidR="00D423A0" w:rsidRDefault="00D423A0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71BC750" w14:textId="5FBA2CB1" w:rsidR="00D423A0" w:rsidRDefault="00D423A0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45159F9" w14:textId="04F0A807" w:rsidR="00D423A0" w:rsidRDefault="00012218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Techniki wykonywania pisanek - filmik</w:t>
      </w:r>
    </w:p>
    <w:p w14:paraId="11E27E33" w14:textId="77777777" w:rsidR="003F3D43" w:rsidRDefault="003F3D4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F9E7A50" w14:textId="51AA9345" w:rsidR="00D423A0" w:rsidRDefault="00012218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2" w:history="1">
        <w:r w:rsidRPr="00DA4087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https://www.youtube.com/watch?v=ObGvnsO-WNA</w:t>
        </w:r>
      </w:hyperlink>
    </w:p>
    <w:p w14:paraId="17E0AB64" w14:textId="211BCF55" w:rsidR="00EA7AD3" w:rsidRDefault="00EA7AD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829670A" w14:textId="650AEB62" w:rsidR="00EA7AD3" w:rsidRDefault="00EA7AD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Czytankowo dla dzieci – bajka o pisankach</w:t>
      </w:r>
    </w:p>
    <w:p w14:paraId="6EF4EF8E" w14:textId="45971C70" w:rsidR="00EA7AD3" w:rsidRDefault="00EA7AD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12AC649" w14:textId="089CA3C3" w:rsidR="00EA7AD3" w:rsidRDefault="00EA7AD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3" w:history="1">
        <w:r w:rsidRPr="00DA4087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https://www.youtube.com/watch?v=JerFyF9tUC4</w:t>
        </w:r>
      </w:hyperlink>
    </w:p>
    <w:p w14:paraId="710801A9" w14:textId="7C433405" w:rsidR="00EA7AD3" w:rsidRDefault="00EA7AD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FAF42" w14:textId="7EF3FFB1" w:rsidR="00EA7AD3" w:rsidRDefault="00EA7AD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5B22894" w14:textId="77777777" w:rsidR="00244C67" w:rsidRDefault="00244C67" w:rsidP="00244C67">
      <w:pPr>
        <w:rPr>
          <w:rFonts w:ascii="Arial" w:hAnsi="Arial" w:cs="Arial"/>
          <w:b/>
          <w:color w:val="FF3300"/>
          <w:sz w:val="28"/>
          <w:szCs w:val="28"/>
        </w:rPr>
      </w:pPr>
      <w:r w:rsidRPr="003A0F44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7ECB9898" w14:textId="77777777" w:rsidR="00244C67" w:rsidRDefault="00244C67" w:rsidP="00244C67">
      <w:pPr>
        <w:rPr>
          <w:rFonts w:ascii="Arial" w:hAnsi="Arial" w:cs="Arial"/>
          <w:sz w:val="28"/>
          <w:szCs w:val="28"/>
        </w:rPr>
      </w:pPr>
    </w:p>
    <w:p w14:paraId="63A9EF76" w14:textId="04A84B75" w:rsidR="00244C67" w:rsidRPr="0042108D" w:rsidRDefault="00244C67" w:rsidP="00244C67">
      <w:pPr>
        <w:rPr>
          <w:rFonts w:ascii="Arial" w:hAnsi="Arial" w:cs="Arial"/>
          <w:b/>
          <w:color w:val="00B050"/>
          <w:sz w:val="28"/>
          <w:szCs w:val="28"/>
        </w:rPr>
      </w:pPr>
      <w:r w:rsidRPr="0042108D">
        <w:rPr>
          <w:rFonts w:ascii="Arial" w:hAnsi="Arial" w:cs="Arial"/>
          <w:b/>
          <w:color w:val="00B050"/>
          <w:sz w:val="28"/>
          <w:szCs w:val="28"/>
        </w:rPr>
        <w:t>Karta pracy, cz. 3, nr 5</w:t>
      </w:r>
      <w:r>
        <w:rPr>
          <w:rFonts w:ascii="Arial" w:hAnsi="Arial" w:cs="Arial"/>
          <w:b/>
          <w:color w:val="00B050"/>
          <w:sz w:val="28"/>
          <w:szCs w:val="28"/>
        </w:rPr>
        <w:t>8</w:t>
      </w:r>
      <w:r w:rsidRPr="0042108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i </w:t>
      </w:r>
      <w:r w:rsidRPr="0042108D">
        <w:rPr>
          <w:rFonts w:ascii="Arial" w:hAnsi="Arial" w:cs="Arial"/>
          <w:b/>
          <w:color w:val="00B050"/>
          <w:sz w:val="28"/>
          <w:szCs w:val="28"/>
        </w:rPr>
        <w:t>5</w:t>
      </w:r>
      <w:r>
        <w:rPr>
          <w:rFonts w:ascii="Arial" w:hAnsi="Arial" w:cs="Arial"/>
          <w:b/>
          <w:color w:val="00B050"/>
          <w:sz w:val="28"/>
          <w:szCs w:val="28"/>
        </w:rPr>
        <w:t>9</w:t>
      </w:r>
      <w:bookmarkStart w:id="0" w:name="_GoBack"/>
      <w:bookmarkEnd w:id="0"/>
    </w:p>
    <w:p w14:paraId="09545F9B" w14:textId="77777777" w:rsidR="00244C67" w:rsidRPr="0042108D" w:rsidRDefault="00244C67" w:rsidP="00244C67">
      <w:pPr>
        <w:rPr>
          <w:rFonts w:ascii="Arial" w:hAnsi="Arial" w:cs="Arial"/>
          <w:b/>
          <w:color w:val="FF3300"/>
          <w:sz w:val="28"/>
          <w:szCs w:val="28"/>
        </w:rPr>
      </w:pPr>
    </w:p>
    <w:p w14:paraId="04E479B4" w14:textId="3947B69E" w:rsidR="00244C67" w:rsidRPr="00837111" w:rsidRDefault="00244C67" w:rsidP="00244C67">
      <w:pPr>
        <w:rPr>
          <w:rFonts w:asciiTheme="majorHAnsi" w:hAnsiTheme="majorHAnsi" w:cstheme="majorHAnsi"/>
          <w:b/>
          <w:sz w:val="28"/>
          <w:szCs w:val="28"/>
        </w:rPr>
      </w:pPr>
      <w:r w:rsidRPr="0042108D">
        <w:rPr>
          <w:rFonts w:ascii="Arial" w:hAnsi="Arial" w:cs="Arial"/>
          <w:b/>
          <w:color w:val="00B0F0"/>
          <w:sz w:val="28"/>
          <w:szCs w:val="28"/>
        </w:rPr>
        <w:t>Odkrywam siebie. Litery i liczby, s. 7</w:t>
      </w:r>
      <w:r>
        <w:rPr>
          <w:rFonts w:ascii="Arial" w:hAnsi="Arial" w:cs="Arial"/>
          <w:b/>
          <w:color w:val="00B0F0"/>
          <w:sz w:val="28"/>
          <w:szCs w:val="28"/>
        </w:rPr>
        <w:t>4 i 75</w:t>
      </w:r>
    </w:p>
    <w:p w14:paraId="71A518B7" w14:textId="77777777" w:rsidR="00244C67" w:rsidRDefault="00244C67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47CA75B" w14:textId="77777777" w:rsidR="003F3D43" w:rsidRPr="004F6DDF" w:rsidRDefault="003F3D43" w:rsidP="00863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3F3D43" w:rsidRPr="004F6DDF" w:rsidSect="00863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3AB"/>
    <w:multiLevelType w:val="hybridMultilevel"/>
    <w:tmpl w:val="1DAE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B5"/>
    <w:rsid w:val="00012218"/>
    <w:rsid w:val="000319B5"/>
    <w:rsid w:val="00046A42"/>
    <w:rsid w:val="00244C67"/>
    <w:rsid w:val="003F3D43"/>
    <w:rsid w:val="004C70CC"/>
    <w:rsid w:val="004F6DDF"/>
    <w:rsid w:val="00517E60"/>
    <w:rsid w:val="007C7A85"/>
    <w:rsid w:val="0086317D"/>
    <w:rsid w:val="008C797B"/>
    <w:rsid w:val="0092786E"/>
    <w:rsid w:val="00AC612F"/>
    <w:rsid w:val="00B131DE"/>
    <w:rsid w:val="00C0329B"/>
    <w:rsid w:val="00D423A0"/>
    <w:rsid w:val="00D9327A"/>
    <w:rsid w:val="00D944C1"/>
    <w:rsid w:val="00E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49ED"/>
  <w15:chartTrackingRefBased/>
  <w15:docId w15:val="{2658A47A-1011-461E-BD5A-00E7C9A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D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JerFyF9tU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ObGvnsO-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2021-03-31T06:23:00Z</dcterms:created>
  <dcterms:modified xsi:type="dcterms:W3CDTF">2021-03-31T08:16:00Z</dcterms:modified>
</cp:coreProperties>
</file>