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6AEBA" w14:textId="77777777" w:rsidR="00F955F7" w:rsidRDefault="00F955F7" w:rsidP="00F955F7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808080"/>
          <w:sz w:val="34"/>
          <w:szCs w:val="34"/>
        </w:rPr>
      </w:pPr>
      <w:r w:rsidRPr="00296CA9">
        <w:rPr>
          <w:rFonts w:ascii="Interstate-Light" w:hAnsi="Interstate-Light" w:cs="Interstate-Light"/>
          <w:b/>
          <w:sz w:val="34"/>
          <w:szCs w:val="34"/>
        </w:rPr>
        <w:t>Temat dnia:</w:t>
      </w:r>
      <w:r w:rsidRPr="00296CA9">
        <w:rPr>
          <w:rFonts w:ascii="Interstate-Light" w:hAnsi="Interstate-Light" w:cs="Interstate-Light"/>
          <w:sz w:val="34"/>
          <w:szCs w:val="34"/>
        </w:rPr>
        <w:t xml:space="preserve"> </w:t>
      </w:r>
      <w:r w:rsidRPr="00296CA9">
        <w:rPr>
          <w:rFonts w:ascii="Interstate-Regular" w:hAnsi="Interstate-Regular" w:cs="Interstate-Regular"/>
          <w:b/>
          <w:color w:val="00B050"/>
          <w:sz w:val="34"/>
          <w:szCs w:val="34"/>
        </w:rPr>
        <w:t>WESOŁE ZABAWY</w:t>
      </w:r>
    </w:p>
    <w:p w14:paraId="6B49FD0B" w14:textId="77777777" w:rsidR="00F955F7" w:rsidRDefault="00F955F7" w:rsidP="00F955F7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FFFFFF"/>
          <w:sz w:val="20"/>
          <w:szCs w:val="20"/>
        </w:rPr>
      </w:pPr>
      <w:r>
        <w:rPr>
          <w:rFonts w:ascii="FuturaMdEUNormal" w:hAnsi="FuturaMdEUNormal" w:cs="FuturaMdEUNormal"/>
          <w:color w:val="FFFFFF"/>
          <w:sz w:val="20"/>
          <w:szCs w:val="20"/>
        </w:rPr>
        <w:t>Propozycja wpisu w dzienniku zajęć:</w:t>
      </w:r>
    </w:p>
    <w:p w14:paraId="107D8948" w14:textId="77777777" w:rsidR="00F955F7" w:rsidRPr="00296CA9" w:rsidRDefault="00F955F7" w:rsidP="00F955F7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4"/>
          <w:szCs w:val="24"/>
        </w:rPr>
      </w:pPr>
      <w:r w:rsidRPr="00296CA9">
        <w:rPr>
          <w:rFonts w:ascii="FuturaMdEUNormal" w:hAnsi="FuturaMdEUNormal" w:cs="FuturaMdEUNormal"/>
          <w:b/>
          <w:sz w:val="24"/>
          <w:szCs w:val="24"/>
        </w:rPr>
        <w:t>RANEK</w:t>
      </w:r>
    </w:p>
    <w:p w14:paraId="3B08536B" w14:textId="77777777" w:rsidR="00296CA9" w:rsidRPr="000E51B3" w:rsidRDefault="00296CA9" w:rsidP="00296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CA9">
        <w:rPr>
          <w:rFonts w:ascii="Times New Roman" w:hAnsi="Times New Roman" w:cs="Times New Roman"/>
          <w:color w:val="000000"/>
          <w:sz w:val="24"/>
          <w:szCs w:val="24"/>
        </w:rPr>
        <w:t>Lubię się bawić – zabawa wybranymi przez dziecko zabawkami, w wybranym kąciku tematycznym</w:t>
      </w:r>
      <w:r w:rsidR="000E5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B3">
        <w:rPr>
          <w:rFonts w:ascii="Times New Roman" w:hAnsi="Times New Roman" w:cs="Times New Roman"/>
          <w:color w:val="000000"/>
          <w:sz w:val="24"/>
          <w:szCs w:val="24"/>
        </w:rPr>
        <w:t xml:space="preserve"> wdrażanie do przestrzegania ustalonych zasad zabawy i odkładania zabawek na</w:t>
      </w:r>
      <w:r w:rsidR="000E5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B3">
        <w:rPr>
          <w:rFonts w:ascii="Times New Roman" w:hAnsi="Times New Roman" w:cs="Times New Roman"/>
          <w:color w:val="000000"/>
          <w:sz w:val="24"/>
          <w:szCs w:val="24"/>
        </w:rPr>
        <w:t>miejsce po skończonej zabawie</w:t>
      </w:r>
    </w:p>
    <w:p w14:paraId="4974F58E" w14:textId="77777777" w:rsidR="00296CA9" w:rsidRPr="000E51B3" w:rsidRDefault="00296CA9" w:rsidP="000E51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B3">
        <w:rPr>
          <w:rFonts w:ascii="Times New Roman" w:hAnsi="Times New Roman" w:cs="Times New Roman"/>
          <w:color w:val="000000"/>
          <w:sz w:val="24"/>
          <w:szCs w:val="24"/>
        </w:rPr>
        <w:t>Łowimy ryby– zabawa - rozwijanie koordynacji wzrokowo – ruchowej</w:t>
      </w:r>
    </w:p>
    <w:p w14:paraId="26FD1F94" w14:textId="77777777" w:rsidR="00296CA9" w:rsidRPr="00296CA9" w:rsidRDefault="00296CA9" w:rsidP="00296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CA9">
        <w:rPr>
          <w:rFonts w:ascii="Times New Roman" w:hAnsi="Times New Roman" w:cs="Times New Roman"/>
          <w:color w:val="000000"/>
          <w:sz w:val="24"/>
          <w:szCs w:val="24"/>
        </w:rPr>
        <w:t>W misce pływają nakrętki. Dziecko posługując się łyżką próbuje złapać unoszącą się nakrętkę</w:t>
      </w:r>
    </w:p>
    <w:p w14:paraId="57B1462F" w14:textId="77777777" w:rsidR="00296CA9" w:rsidRPr="00296CA9" w:rsidRDefault="00296CA9" w:rsidP="00296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CA9">
        <w:rPr>
          <w:rFonts w:ascii="Times New Roman" w:hAnsi="Times New Roman" w:cs="Times New Roman"/>
          <w:color w:val="000000"/>
          <w:sz w:val="24"/>
          <w:szCs w:val="24"/>
        </w:rPr>
        <w:t>i wyjąć ją z wody.</w:t>
      </w:r>
    </w:p>
    <w:p w14:paraId="46DE559C" w14:textId="77777777" w:rsidR="00296CA9" w:rsidRPr="000E51B3" w:rsidRDefault="00296CA9" w:rsidP="000E51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B3">
        <w:rPr>
          <w:rFonts w:ascii="Times New Roman" w:hAnsi="Times New Roman" w:cs="Times New Roman"/>
          <w:color w:val="000000"/>
          <w:sz w:val="24"/>
          <w:szCs w:val="24"/>
        </w:rPr>
        <w:t>Po drabinie – zabawa ruchowa z elementem równowagi</w:t>
      </w:r>
    </w:p>
    <w:p w14:paraId="5A872806" w14:textId="77777777" w:rsidR="00296CA9" w:rsidRPr="00296CA9" w:rsidRDefault="00296CA9" w:rsidP="00296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CA9">
        <w:rPr>
          <w:rFonts w:ascii="Times New Roman" w:hAnsi="Times New Roman" w:cs="Times New Roman"/>
          <w:color w:val="000000"/>
          <w:sz w:val="24"/>
          <w:szCs w:val="24"/>
        </w:rPr>
        <w:t xml:space="preserve">Na podłodze </w:t>
      </w:r>
      <w:r w:rsidR="000E51B3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296CA9">
        <w:rPr>
          <w:rFonts w:ascii="Times New Roman" w:hAnsi="Times New Roman" w:cs="Times New Roman"/>
          <w:color w:val="000000"/>
          <w:sz w:val="24"/>
          <w:szCs w:val="24"/>
        </w:rPr>
        <w:t xml:space="preserve"> nakleja z papierowej taśmy malarskiej wzór drabinki. Zadaniem</w:t>
      </w:r>
    </w:p>
    <w:p w14:paraId="0E174CAB" w14:textId="77777777" w:rsidR="00296CA9" w:rsidRPr="00296CA9" w:rsidRDefault="000E51B3" w:rsidP="00296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CA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96CA9" w:rsidRPr="00296CA9">
        <w:rPr>
          <w:rFonts w:ascii="Times New Roman" w:hAnsi="Times New Roman" w:cs="Times New Roman"/>
          <w:color w:val="000000"/>
          <w:sz w:val="24"/>
          <w:szCs w:val="24"/>
        </w:rPr>
        <w:t>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 </w:t>
      </w:r>
      <w:r w:rsidR="00296CA9" w:rsidRPr="00296CA9">
        <w:rPr>
          <w:rFonts w:ascii="Times New Roman" w:hAnsi="Times New Roman" w:cs="Times New Roman"/>
          <w:color w:val="000000"/>
          <w:sz w:val="24"/>
          <w:szCs w:val="24"/>
        </w:rPr>
        <w:t>jest sprawne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6CA9" w:rsidRPr="00296CA9">
        <w:rPr>
          <w:rFonts w:ascii="Times New Roman" w:hAnsi="Times New Roman" w:cs="Times New Roman"/>
          <w:color w:val="000000"/>
          <w:sz w:val="24"/>
          <w:szCs w:val="24"/>
        </w:rPr>
        <w:t>przejście po kolejnych szczebelkach drabiny.</w:t>
      </w:r>
    </w:p>
    <w:p w14:paraId="2EE4F179" w14:textId="77777777" w:rsidR="00296CA9" w:rsidRPr="00296CA9" w:rsidRDefault="00296CA9" w:rsidP="00F95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106F06" w14:textId="77777777" w:rsidR="00946FDF" w:rsidRDefault="00F955F7" w:rsidP="00F95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B3">
        <w:rPr>
          <w:rFonts w:ascii="Times New Roman" w:hAnsi="Times New Roman" w:cs="Times New Roman"/>
          <w:b/>
          <w:sz w:val="24"/>
          <w:szCs w:val="24"/>
        </w:rPr>
        <w:t>ZAJĘCIE DYDAKTYCZNE</w:t>
      </w:r>
      <w:r w:rsidR="000E51B3">
        <w:rPr>
          <w:rFonts w:ascii="Times New Roman" w:hAnsi="Times New Roman" w:cs="Times New Roman"/>
          <w:b/>
          <w:sz w:val="24"/>
          <w:szCs w:val="24"/>
        </w:rPr>
        <w:br/>
      </w:r>
      <w:r w:rsidR="000E51B3" w:rsidRPr="000E51B3">
        <w:rPr>
          <w:rFonts w:ascii="Times New Roman" w:hAnsi="Times New Roman" w:cs="Times New Roman"/>
          <w:b/>
          <w:color w:val="00B050"/>
          <w:sz w:val="28"/>
          <w:szCs w:val="28"/>
        </w:rPr>
        <w:t>Ptaki, samoloty, balony, latawce</w:t>
      </w:r>
      <w:r w:rsidR="000E51B3" w:rsidRPr="000E51B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E51B3" w:rsidRPr="00296CA9">
        <w:rPr>
          <w:rFonts w:ascii="Times New Roman" w:hAnsi="Times New Roman" w:cs="Times New Roman"/>
          <w:color w:val="000000"/>
          <w:sz w:val="24"/>
          <w:szCs w:val="24"/>
        </w:rPr>
        <w:t>– rozmowa o tym co lata, w oparciu o serię obrazków lub</w:t>
      </w:r>
      <w:r w:rsidR="000E5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1B3" w:rsidRPr="00296CA9">
        <w:rPr>
          <w:rFonts w:ascii="Times New Roman" w:hAnsi="Times New Roman" w:cs="Times New Roman"/>
          <w:color w:val="000000"/>
          <w:sz w:val="24"/>
          <w:szCs w:val="24"/>
        </w:rPr>
        <w:t>film, prezentację</w:t>
      </w:r>
    </w:p>
    <w:p w14:paraId="317FF845" w14:textId="77777777" w:rsidR="00946FDF" w:rsidRDefault="00946FDF" w:rsidP="00F95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446A9" w14:textId="77777777" w:rsidR="00B37532" w:rsidRDefault="00946FDF" w:rsidP="00F95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08E1E72E" wp14:editId="5D6E8835">
            <wp:extent cx="5760720" cy="3836670"/>
            <wp:effectExtent l="76200" t="76200" r="125730" b="12573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6118899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5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0E51B3" w:rsidRPr="00B3753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https://www.youtube.com/watch?v=iV3Ls32dQbI</w:t>
        </w:r>
      </w:hyperlink>
      <w:r w:rsidR="00B37532">
        <w:rPr>
          <w:rFonts w:ascii="Times New Roman" w:hAnsi="Times New Roman" w:cs="Times New Roman"/>
          <w:color w:val="0070C0"/>
          <w:sz w:val="24"/>
          <w:szCs w:val="24"/>
        </w:rPr>
        <w:br/>
      </w:r>
      <w:hyperlink r:id="rId7" w:history="1">
        <w:r w:rsidR="00B37532" w:rsidRPr="00B37532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https://www.youtube.com/watch?v=tAJy6ChNE4M </w:t>
        </w:r>
      </w:hyperlink>
      <w:r w:rsidR="00B3753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37532">
        <w:rPr>
          <w:rFonts w:ascii="Times New Roman" w:hAnsi="Times New Roman" w:cs="Times New Roman"/>
          <w:color w:val="0070C0"/>
          <w:sz w:val="24"/>
          <w:szCs w:val="24"/>
        </w:rPr>
        <w:br/>
      </w:r>
      <w:hyperlink r:id="rId8" w:history="1">
        <w:r w:rsidRPr="00946F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https://www.youtube.com/watch?v=A1rbMuD1EJ0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br/>
      </w:r>
    </w:p>
    <w:p w14:paraId="42F781D5" w14:textId="77777777" w:rsidR="00F955F7" w:rsidRDefault="00F955F7" w:rsidP="00F95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B3">
        <w:rPr>
          <w:rFonts w:ascii="Times New Roman" w:hAnsi="Times New Roman" w:cs="Times New Roman"/>
          <w:b/>
          <w:color w:val="00B050"/>
          <w:sz w:val="28"/>
          <w:szCs w:val="28"/>
        </w:rPr>
        <w:t>Paski i paseczki</w:t>
      </w:r>
      <w:r w:rsidRPr="000E51B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46FDF">
        <w:rPr>
          <w:rFonts w:ascii="Times New Roman" w:hAnsi="Times New Roman" w:cs="Times New Roman"/>
          <w:color w:val="000000"/>
          <w:sz w:val="24"/>
          <w:szCs w:val="24"/>
        </w:rPr>
        <w:t xml:space="preserve">– wycinanie i sklejanie </w:t>
      </w:r>
      <w:r w:rsidR="00946FDF">
        <w:rPr>
          <w:rFonts w:ascii="Times New Roman" w:hAnsi="Times New Roman" w:cs="Times New Roman"/>
          <w:color w:val="000000"/>
          <w:sz w:val="24"/>
          <w:szCs w:val="24"/>
        </w:rPr>
        <w:br/>
        <w:t>Cele: n</w:t>
      </w:r>
      <w:r w:rsidRPr="00296CA9">
        <w:rPr>
          <w:rFonts w:ascii="Times New Roman" w:hAnsi="Times New Roman" w:cs="Times New Roman"/>
          <w:color w:val="000000"/>
          <w:sz w:val="24"/>
          <w:szCs w:val="24"/>
        </w:rPr>
        <w:t>abywanie umiejętności łączenia różnych</w:t>
      </w:r>
      <w:r w:rsidR="00946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CA9">
        <w:rPr>
          <w:rFonts w:ascii="Times New Roman" w:hAnsi="Times New Roman" w:cs="Times New Roman"/>
          <w:color w:val="000000"/>
          <w:sz w:val="24"/>
          <w:szCs w:val="24"/>
        </w:rPr>
        <w:t>materiałów, ro</w:t>
      </w:r>
      <w:r w:rsidR="00946FDF">
        <w:rPr>
          <w:rFonts w:ascii="Times New Roman" w:hAnsi="Times New Roman" w:cs="Times New Roman"/>
          <w:color w:val="000000"/>
          <w:sz w:val="24"/>
          <w:szCs w:val="24"/>
        </w:rPr>
        <w:t xml:space="preserve">zwijanie sprawności </w:t>
      </w:r>
      <w:r w:rsidRPr="00296CA9">
        <w:rPr>
          <w:rFonts w:ascii="Times New Roman" w:hAnsi="Times New Roman" w:cs="Times New Roman"/>
          <w:color w:val="000000"/>
          <w:sz w:val="24"/>
          <w:szCs w:val="24"/>
        </w:rPr>
        <w:t>manualnych, wdrażanie do przezwyciężania</w:t>
      </w:r>
      <w:r w:rsidR="00946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CA9">
        <w:rPr>
          <w:rFonts w:ascii="Times New Roman" w:hAnsi="Times New Roman" w:cs="Times New Roman"/>
          <w:color w:val="000000"/>
          <w:sz w:val="24"/>
          <w:szCs w:val="24"/>
        </w:rPr>
        <w:t>trudności</w:t>
      </w:r>
      <w:r w:rsidR="00946F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3CAA50" w14:textId="77777777" w:rsidR="00946FDF" w:rsidRPr="00296CA9" w:rsidRDefault="00946FDF" w:rsidP="0094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CA9">
        <w:rPr>
          <w:rFonts w:ascii="Times New Roman" w:hAnsi="Times New Roman" w:cs="Times New Roman"/>
          <w:color w:val="000000"/>
          <w:sz w:val="24"/>
          <w:szCs w:val="24"/>
        </w:rPr>
        <w:t>Uwzględniając możliwości dzieci należy przygotować pocięte kolorowe paski bibułki, ale również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CA9">
        <w:rPr>
          <w:rFonts w:ascii="Times New Roman" w:hAnsi="Times New Roman" w:cs="Times New Roman"/>
          <w:color w:val="000000"/>
          <w:sz w:val="24"/>
          <w:szCs w:val="24"/>
        </w:rPr>
        <w:t>dać możliwość dzieciom samodzielnego cięcia pasków.</w:t>
      </w:r>
    </w:p>
    <w:p w14:paraId="2E5E820D" w14:textId="77777777" w:rsidR="00946FDF" w:rsidRPr="00296CA9" w:rsidRDefault="00946FDF" w:rsidP="0094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C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Dzieci tną paski z bibułki (lub korzystają z pasków przygotowanych przez </w:t>
      </w:r>
      <w:r>
        <w:rPr>
          <w:rFonts w:ascii="Times New Roman" w:hAnsi="Times New Roman" w:cs="Times New Roman"/>
          <w:color w:val="000000"/>
          <w:sz w:val="24"/>
          <w:szCs w:val="24"/>
        </w:rPr>
        <w:t>rodzica</w:t>
      </w:r>
      <w:r w:rsidRPr="00296CA9">
        <w:rPr>
          <w:rFonts w:ascii="Times New Roman" w:hAnsi="Times New Roman" w:cs="Times New Roman"/>
          <w:color w:val="000000"/>
          <w:sz w:val="24"/>
          <w:szCs w:val="24"/>
        </w:rPr>
        <w:t>). Paski</w:t>
      </w:r>
    </w:p>
    <w:p w14:paraId="7AAFEF08" w14:textId="77777777" w:rsidR="00946FDF" w:rsidRDefault="00946FDF" w:rsidP="0094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CA9">
        <w:rPr>
          <w:rFonts w:ascii="Times New Roman" w:hAnsi="Times New Roman" w:cs="Times New Roman"/>
          <w:color w:val="000000"/>
          <w:sz w:val="24"/>
          <w:szCs w:val="24"/>
        </w:rPr>
        <w:t>dzieci przeklejają do patyczków (np. szaszłykowych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odciętą ostrą końcówką</w:t>
      </w:r>
      <w:r w:rsidRPr="00296CA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A71FC98" w14:textId="77777777" w:rsidR="00946FDF" w:rsidRPr="00296CA9" w:rsidRDefault="00946FDF" w:rsidP="0094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F42245" w14:textId="77777777" w:rsidR="00946FDF" w:rsidRPr="00AE5022" w:rsidRDefault="00946FDF" w:rsidP="00946F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022">
        <w:rPr>
          <w:rFonts w:ascii="Times New Roman" w:hAnsi="Times New Roman" w:cs="Times New Roman"/>
          <w:color w:val="000000"/>
          <w:sz w:val="24"/>
          <w:szCs w:val="24"/>
        </w:rPr>
        <w:t xml:space="preserve">Wyjście na podwórko – zabawa ruchowa: </w:t>
      </w:r>
      <w:r w:rsidRPr="00AE5022">
        <w:rPr>
          <w:rFonts w:ascii="Times New Roman" w:hAnsi="Times New Roman" w:cs="Times New Roman"/>
          <w:b/>
          <w:color w:val="00B050"/>
          <w:sz w:val="24"/>
          <w:szCs w:val="24"/>
        </w:rPr>
        <w:t>„Paski i wiatr”</w:t>
      </w:r>
      <w:r w:rsidRPr="00AE502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E5022">
        <w:rPr>
          <w:rFonts w:ascii="Times New Roman" w:hAnsi="Times New Roman" w:cs="Times New Roman"/>
          <w:color w:val="000000"/>
          <w:sz w:val="24"/>
          <w:szCs w:val="24"/>
        </w:rPr>
        <w:t>– dzieci chodzą powoli, chodzą</w:t>
      </w:r>
      <w:r w:rsidR="00AE5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022">
        <w:rPr>
          <w:rFonts w:ascii="Times New Roman" w:hAnsi="Times New Roman" w:cs="Times New Roman"/>
          <w:color w:val="000000"/>
          <w:sz w:val="24"/>
          <w:szCs w:val="24"/>
        </w:rPr>
        <w:t>szybko, biegają w różnych kierunkach i ciągle obserwują poruszające się paski bibułki,</w:t>
      </w:r>
      <w:r w:rsidR="00AE5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022">
        <w:rPr>
          <w:rFonts w:ascii="Times New Roman" w:hAnsi="Times New Roman" w:cs="Times New Roman"/>
          <w:color w:val="000000"/>
          <w:sz w:val="24"/>
          <w:szCs w:val="24"/>
        </w:rPr>
        <w:t>określają, z której strony wieje wiatr, czy szybko czy wolno poruszają się, że zależy to</w:t>
      </w:r>
      <w:r w:rsidR="00AE5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022">
        <w:rPr>
          <w:rFonts w:ascii="Times New Roman" w:hAnsi="Times New Roman" w:cs="Times New Roman"/>
          <w:color w:val="000000"/>
          <w:sz w:val="24"/>
          <w:szCs w:val="24"/>
        </w:rPr>
        <w:t>od siły wiatru.</w:t>
      </w:r>
    </w:p>
    <w:p w14:paraId="5DD37CBE" w14:textId="77777777" w:rsidR="00946FDF" w:rsidRPr="00296CA9" w:rsidRDefault="00946FDF" w:rsidP="00F95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57066" w14:textId="77777777" w:rsidR="00F955F7" w:rsidRPr="00AE5022" w:rsidRDefault="00F955F7" w:rsidP="00F95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5022">
        <w:rPr>
          <w:rFonts w:ascii="Times New Roman" w:hAnsi="Times New Roman" w:cs="Times New Roman"/>
          <w:b/>
          <w:bCs/>
          <w:sz w:val="28"/>
          <w:szCs w:val="28"/>
        </w:rPr>
        <w:t>POPOŁUDNIE</w:t>
      </w:r>
    </w:p>
    <w:p w14:paraId="6F95B7B1" w14:textId="77777777" w:rsidR="00F955F7" w:rsidRPr="00296CA9" w:rsidRDefault="00AE5022" w:rsidP="00F95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022">
        <w:rPr>
          <w:rFonts w:ascii="Times New Roman" w:hAnsi="Times New Roman" w:cs="Times New Roman"/>
          <w:b/>
          <w:color w:val="00B050"/>
          <w:sz w:val="24"/>
          <w:szCs w:val="24"/>
        </w:rPr>
        <w:t>Ciuciuba</w:t>
      </w:r>
      <w:r w:rsidR="00F955F7" w:rsidRPr="00AE5022">
        <w:rPr>
          <w:rFonts w:ascii="Times New Roman" w:hAnsi="Times New Roman" w:cs="Times New Roman"/>
          <w:b/>
          <w:color w:val="00B050"/>
          <w:sz w:val="24"/>
          <w:szCs w:val="24"/>
        </w:rPr>
        <w:t>bka –</w:t>
      </w:r>
      <w:r w:rsidR="00F955F7" w:rsidRPr="00296CA9">
        <w:rPr>
          <w:rFonts w:ascii="Times New Roman" w:hAnsi="Times New Roman" w:cs="Times New Roman"/>
          <w:color w:val="000000"/>
          <w:sz w:val="24"/>
          <w:szCs w:val="24"/>
        </w:rPr>
        <w:t xml:space="preserve"> zabawa ruchowa – rozwijanie słuchu, uwagi, wdrażanie do zgodnej zabawy</w:t>
      </w:r>
    </w:p>
    <w:p w14:paraId="5DB4FBCF" w14:textId="77777777" w:rsidR="00F955F7" w:rsidRPr="00296CA9" w:rsidRDefault="00F955F7" w:rsidP="00F95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CA9">
        <w:rPr>
          <w:rFonts w:ascii="Times New Roman" w:hAnsi="Times New Roman" w:cs="Times New Roman"/>
          <w:color w:val="000000"/>
          <w:sz w:val="24"/>
          <w:szCs w:val="24"/>
        </w:rPr>
        <w:t>w zespole</w:t>
      </w:r>
      <w:r w:rsidR="00AE5022">
        <w:rPr>
          <w:rFonts w:ascii="Times New Roman" w:hAnsi="Times New Roman" w:cs="Times New Roman"/>
          <w:color w:val="000000"/>
          <w:sz w:val="24"/>
          <w:szCs w:val="24"/>
        </w:rPr>
        <w:t>. D</w:t>
      </w:r>
      <w:r w:rsidRPr="00296CA9">
        <w:rPr>
          <w:rFonts w:ascii="Times New Roman" w:hAnsi="Times New Roman" w:cs="Times New Roman"/>
          <w:color w:val="000000"/>
          <w:sz w:val="24"/>
          <w:szCs w:val="24"/>
        </w:rPr>
        <w:t xml:space="preserve">ziecko zostaje ciuciubabką, której zasłania się oczy. Pozostałe </w:t>
      </w:r>
      <w:r w:rsidR="00AE5022">
        <w:rPr>
          <w:rFonts w:ascii="Times New Roman" w:hAnsi="Times New Roman" w:cs="Times New Roman"/>
          <w:color w:val="000000"/>
          <w:sz w:val="24"/>
          <w:szCs w:val="24"/>
        </w:rPr>
        <w:t>osoby</w:t>
      </w:r>
      <w:r w:rsidRPr="00296CA9">
        <w:rPr>
          <w:rFonts w:ascii="Times New Roman" w:hAnsi="Times New Roman" w:cs="Times New Roman"/>
          <w:color w:val="000000"/>
          <w:sz w:val="24"/>
          <w:szCs w:val="24"/>
        </w:rPr>
        <w:t xml:space="preserve"> otaczają ciuciubabkę,</w:t>
      </w:r>
      <w:r w:rsidR="00AE5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CA9">
        <w:rPr>
          <w:rFonts w:ascii="Times New Roman" w:hAnsi="Times New Roman" w:cs="Times New Roman"/>
          <w:color w:val="000000"/>
          <w:sz w:val="24"/>
          <w:szCs w:val="24"/>
        </w:rPr>
        <w:t>która na hasło „łap nas!” dąży do złapania jednego z uczestników gry nie odsłaniając</w:t>
      </w:r>
      <w:r w:rsidR="00AE5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CA9">
        <w:rPr>
          <w:rFonts w:ascii="Times New Roman" w:hAnsi="Times New Roman" w:cs="Times New Roman"/>
          <w:color w:val="000000"/>
          <w:sz w:val="24"/>
          <w:szCs w:val="24"/>
        </w:rPr>
        <w:t>swoich oczu i starając się kierować tylko dochodzącymi głosami: tutaj, tu jestem.</w:t>
      </w:r>
    </w:p>
    <w:p w14:paraId="032D0D71" w14:textId="77777777" w:rsidR="00F955F7" w:rsidRPr="00296CA9" w:rsidRDefault="00F955F7" w:rsidP="00F95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CA9">
        <w:rPr>
          <w:rFonts w:ascii="Times New Roman" w:hAnsi="Times New Roman" w:cs="Times New Roman"/>
          <w:color w:val="000000"/>
          <w:sz w:val="24"/>
          <w:szCs w:val="24"/>
        </w:rPr>
        <w:t>Dzieci poruszają się tylko po wyznaczonym terenie np. na dywanie. Podczas zabawy nie biegamy,</w:t>
      </w:r>
      <w:r w:rsidR="00AE5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CA9">
        <w:rPr>
          <w:rFonts w:ascii="Times New Roman" w:hAnsi="Times New Roman" w:cs="Times New Roman"/>
          <w:color w:val="000000"/>
          <w:sz w:val="24"/>
          <w:szCs w:val="24"/>
        </w:rPr>
        <w:t>tylko chodzimy. Do zasłonięcia oczu można wykorzystać opaskę do włosów z elastycznej</w:t>
      </w:r>
      <w:r w:rsidR="00AE5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CA9">
        <w:rPr>
          <w:rFonts w:ascii="Times New Roman" w:hAnsi="Times New Roman" w:cs="Times New Roman"/>
          <w:color w:val="000000"/>
          <w:sz w:val="24"/>
          <w:szCs w:val="24"/>
        </w:rPr>
        <w:t>tkaniny.</w:t>
      </w:r>
    </w:p>
    <w:p w14:paraId="72696856" w14:textId="77777777" w:rsidR="00F955F7" w:rsidRDefault="00F955F7" w:rsidP="00F95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022">
        <w:rPr>
          <w:rFonts w:ascii="Times New Roman" w:hAnsi="Times New Roman" w:cs="Times New Roman"/>
          <w:b/>
          <w:color w:val="00B050"/>
          <w:sz w:val="24"/>
          <w:szCs w:val="24"/>
        </w:rPr>
        <w:t>„</w:t>
      </w:r>
      <w:r w:rsidR="00F60B5B">
        <w:rPr>
          <w:rFonts w:ascii="Times New Roman" w:hAnsi="Times New Roman" w:cs="Times New Roman"/>
          <w:b/>
          <w:color w:val="00B050"/>
          <w:sz w:val="24"/>
          <w:szCs w:val="24"/>
        </w:rPr>
        <w:t>Niezwykły śmigłowiec”</w:t>
      </w:r>
      <w:r w:rsidRPr="00AE502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96CA9">
        <w:rPr>
          <w:rFonts w:ascii="Times New Roman" w:hAnsi="Times New Roman" w:cs="Times New Roman"/>
          <w:color w:val="000000"/>
          <w:sz w:val="24"/>
          <w:szCs w:val="24"/>
        </w:rPr>
        <w:t xml:space="preserve">zabawa </w:t>
      </w:r>
      <w:r w:rsidR="00F60B5B">
        <w:rPr>
          <w:rFonts w:ascii="Times New Roman" w:hAnsi="Times New Roman" w:cs="Times New Roman"/>
          <w:color w:val="000000"/>
          <w:sz w:val="24"/>
          <w:szCs w:val="24"/>
        </w:rPr>
        <w:t xml:space="preserve"> z eksperymentowaniem</w:t>
      </w:r>
    </w:p>
    <w:p w14:paraId="50D4A59A" w14:textId="6AFB17AB" w:rsidR="00F60B5B" w:rsidRPr="00296CA9" w:rsidRDefault="00310975" w:rsidP="00F95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ED97494" wp14:editId="6C05D7EF">
            <wp:extent cx="5149215" cy="5574631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4" t="17611" r="26196" b="34801"/>
                    <a:stretch/>
                  </pic:blipFill>
                  <pic:spPr bwMode="auto">
                    <a:xfrm>
                      <a:off x="0" y="0"/>
                      <a:ext cx="5197611" cy="562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0B5B" w:rsidRPr="0029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state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Interstate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B2502"/>
    <w:multiLevelType w:val="hybridMultilevel"/>
    <w:tmpl w:val="0ADE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3367"/>
    <w:multiLevelType w:val="hybridMultilevel"/>
    <w:tmpl w:val="25E6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EF"/>
    <w:rsid w:val="000E51B3"/>
    <w:rsid w:val="00296CA9"/>
    <w:rsid w:val="00310975"/>
    <w:rsid w:val="005240EF"/>
    <w:rsid w:val="005B16BA"/>
    <w:rsid w:val="00946FDF"/>
    <w:rsid w:val="00AE5022"/>
    <w:rsid w:val="00B37532"/>
    <w:rsid w:val="00F60B5B"/>
    <w:rsid w:val="00F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B43C"/>
  <w15:chartTrackingRefBased/>
  <w15:docId w15:val="{59F6E57B-DB39-4FC9-99AF-43422771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C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1rbMuD1EJ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AJy6ChNE4M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V3Ls32dQb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p3nauczyciele@przedszkola-zlotow.pl</dc:creator>
  <cp:keywords/>
  <dc:description/>
  <cp:lastModifiedBy>Kacper Kisiel</cp:lastModifiedBy>
  <cp:revision>4</cp:revision>
  <dcterms:created xsi:type="dcterms:W3CDTF">2021-04-09T06:56:00Z</dcterms:created>
  <dcterms:modified xsi:type="dcterms:W3CDTF">2021-04-12T17:44:00Z</dcterms:modified>
</cp:coreProperties>
</file>