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A1EE" w14:textId="75E65F0A" w:rsidR="00FC6CDA" w:rsidRDefault="00F30C8F" w:rsidP="00F30C8F">
      <w:pPr>
        <w:pStyle w:val="Akapitzlist"/>
        <w:numPr>
          <w:ilvl w:val="0"/>
          <w:numId w:val="1"/>
        </w:numPr>
      </w:pPr>
      <w:r w:rsidRPr="0019596E">
        <w:rPr>
          <w:b/>
          <w:bCs/>
          <w:color w:val="2F5496" w:themeColor="accent1" w:themeShade="BF"/>
          <w:u w:val="single"/>
        </w:rPr>
        <w:t>Bukiet dla mamy</w:t>
      </w:r>
      <w:r w:rsidR="00466351">
        <w:br/>
        <w:t>cel: kształtowanie szacunku dla mamy, odczuwanie chęci i radości z przygotowywania innym niespodzianek, zdobywanie wiedzy przyrodniczej</w:t>
      </w:r>
      <w:r>
        <w:br/>
        <w:t xml:space="preserve">Tata wybiera się z dzieckiem na polną drogę, łąkę lub do lasu w celu znalezienia kwiatów na bukiet dla mamy. Dziecko układa bukiet z co najmniej trzech gatunków kwiatów i ustala z rodzicem jaką mają nazwę te kwiaty. Dla pewności sprawdzamy w źródłach przyrodniczych. </w:t>
      </w:r>
      <w:r>
        <w:br/>
        <w:t>Po powrocie dziecko wręcza bukiet mamie składa życzenia i</w:t>
      </w:r>
      <w:r w:rsidR="00466351">
        <w:t xml:space="preserve"> mocno ją przytula .  Następnie informuje mamę z jakich kwiatów przygotowało dla niej bukiet.</w:t>
      </w:r>
      <w:r w:rsidR="00466351">
        <w:br/>
      </w:r>
      <w:r w:rsidR="00466351">
        <w:br/>
      </w:r>
      <w:r w:rsidR="00466351">
        <w:rPr>
          <w:noProof/>
        </w:rPr>
        <w:drawing>
          <wp:inline distT="0" distB="0" distL="0" distR="0" wp14:anchorId="64DC0D6C" wp14:editId="71F14EC1">
            <wp:extent cx="2543175" cy="1800225"/>
            <wp:effectExtent l="0" t="0" r="9525" b="9525"/>
            <wp:docPr id="1" name="Obraz 1" descr="Kwiaty Pola Bukiet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Pola Bukiet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F174" w14:textId="69ECDC14" w:rsidR="00D07D62" w:rsidRDefault="00D07D62" w:rsidP="00D07D62">
      <w:pPr>
        <w:pStyle w:val="Akapitzlist"/>
      </w:pPr>
      <w:r>
        <w:br/>
      </w:r>
    </w:p>
    <w:p w14:paraId="3EC3D211" w14:textId="0DA5C599" w:rsidR="00D07D62" w:rsidRDefault="00D07D62" w:rsidP="00D07D62">
      <w:pPr>
        <w:pStyle w:val="Akapitzlist"/>
        <w:numPr>
          <w:ilvl w:val="0"/>
          <w:numId w:val="1"/>
        </w:numPr>
      </w:pPr>
      <w:r w:rsidRPr="0019596E">
        <w:rPr>
          <w:b/>
          <w:bCs/>
          <w:color w:val="2F5496" w:themeColor="accent1" w:themeShade="BF"/>
          <w:u w:val="single"/>
        </w:rPr>
        <w:t>Wzrastanie kwiatka dla mamy</w:t>
      </w:r>
      <w:r w:rsidR="0019596E">
        <w:br/>
        <w:t>cel: rozwijanie ogólnej sprawności ruchowej, uczenie się słuchania, czerpanie radości ze wspólnej zabawy z rodzicami.</w:t>
      </w:r>
      <w:r>
        <w:br/>
        <w:t xml:space="preserve">Najpierw tata udaje że jest nasionkiem, niedawno wsadzonym do ziemi- siedzi skulony na dywanie. Dziecko udaje </w:t>
      </w:r>
      <w:r w:rsidR="0019596E">
        <w:t>ż</w:t>
      </w:r>
      <w:r>
        <w:t xml:space="preserve">e podlewa ziarenko. Następnie tata śpiewa gamę: do, re, mi, fa, </w:t>
      </w:r>
      <w:proofErr w:type="spellStart"/>
      <w:r>
        <w:t>sol</w:t>
      </w:r>
      <w:proofErr w:type="spellEnd"/>
      <w:r>
        <w:t>, la, si, do</w:t>
      </w:r>
      <w:r w:rsidR="0019596E">
        <w:t xml:space="preserve"> podnosi się -</w:t>
      </w:r>
      <w:r>
        <w:t xml:space="preserve"> udaje że rośnie wraz z wysokością dźwięków. Gdy </w:t>
      </w:r>
      <w:r w:rsidR="0019596E">
        <w:t>zaśpiewa najwyższą nutę, mówi: Spójrzcie, jakim jestem pięknym kwiatem! Drugim kwiatem, który urośnie dla mamy będzie dziecko. Zabawę można powtarzać wielokrotnie</w:t>
      </w:r>
    </w:p>
    <w:sectPr w:rsidR="00D0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52A4"/>
    <w:multiLevelType w:val="hybridMultilevel"/>
    <w:tmpl w:val="CA2ED10E"/>
    <w:lvl w:ilvl="0" w:tplc="A45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1" w:themeShade="B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DC"/>
    <w:rsid w:val="00166132"/>
    <w:rsid w:val="0019596E"/>
    <w:rsid w:val="001C7BF3"/>
    <w:rsid w:val="00466351"/>
    <w:rsid w:val="009B66DC"/>
    <w:rsid w:val="00D07D62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2F73"/>
  <w15:chartTrackingRefBased/>
  <w15:docId w15:val="{97B9315F-6A4A-45BB-A2E7-A75D0A4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2020-05-25T06:49:00Z</dcterms:created>
  <dcterms:modified xsi:type="dcterms:W3CDTF">2020-05-25T07:34:00Z</dcterms:modified>
</cp:coreProperties>
</file>