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DE58" w14:textId="25594FAE" w:rsidR="00FC6CDA" w:rsidRDefault="009D0292" w:rsidP="009D0292">
      <w:pPr>
        <w:pStyle w:val="Akapitzlist"/>
        <w:numPr>
          <w:ilvl w:val="0"/>
          <w:numId w:val="1"/>
        </w:numPr>
      </w:pPr>
      <w:r w:rsidRPr="00C62C62">
        <w:rPr>
          <w:b/>
          <w:bCs/>
          <w:color w:val="2F5496" w:themeColor="accent1" w:themeShade="BF"/>
          <w:u w:val="single"/>
        </w:rPr>
        <w:t>Zabawa ruchowa „Zabawki”</w:t>
      </w:r>
      <w:r w:rsidRPr="00C62C62">
        <w:br/>
      </w:r>
      <w:r>
        <w:t>cel: -ćwiczenie reakcji na sygnał</w:t>
      </w:r>
      <w:r>
        <w:br/>
        <w:t>- naśladowanie ruchu zabawek znanych dziecku</w:t>
      </w:r>
      <w:r>
        <w:br/>
        <w:t>Dziecko chodzi swobodnie po dywanie, na hasło Rodzica naśladuje ruch zabawki, np.: R</w:t>
      </w:r>
      <w:r w:rsidR="0045611D">
        <w:t>odzic</w:t>
      </w:r>
      <w:r>
        <w:t xml:space="preserve"> mówi: pociąg</w:t>
      </w:r>
      <w:r w:rsidR="0045611D">
        <w:t xml:space="preserve"> </w:t>
      </w:r>
      <w:r>
        <w:t>- dziecko porusza się jak lokomotywa, piłka- skacze jak piłka, samoch</w:t>
      </w:r>
      <w:r w:rsidR="0045611D">
        <w:t>ó</w:t>
      </w:r>
      <w:r>
        <w:t>d</w:t>
      </w:r>
      <w:r w:rsidR="0045611D">
        <w:t xml:space="preserve"> </w:t>
      </w:r>
      <w:r>
        <w:t>- naśladuje jazdę samochodu, pajacyk</w:t>
      </w:r>
      <w:r w:rsidR="0045611D">
        <w:t xml:space="preserve"> </w:t>
      </w:r>
      <w:r>
        <w:t>- dziecko skacze jak pajac itp.</w:t>
      </w:r>
      <w:r w:rsidR="0045611D">
        <w:br/>
      </w:r>
    </w:p>
    <w:p w14:paraId="2A68E855" w14:textId="7A49A1C2" w:rsidR="009D0292" w:rsidRDefault="009D0292" w:rsidP="009D0292">
      <w:pPr>
        <w:pStyle w:val="Akapitzlist"/>
        <w:numPr>
          <w:ilvl w:val="0"/>
          <w:numId w:val="1"/>
        </w:numPr>
      </w:pPr>
      <w:r w:rsidRPr="00C62C62">
        <w:rPr>
          <w:b/>
          <w:bCs/>
          <w:color w:val="2F5496" w:themeColor="accent1" w:themeShade="BF"/>
          <w:u w:val="single"/>
        </w:rPr>
        <w:t>Latające piórko</w:t>
      </w:r>
      <w:r>
        <w:br/>
        <w:t xml:space="preserve">cel: - </w:t>
      </w:r>
      <w:r w:rsidR="00926CBE">
        <w:t>poznanie mechanizmu oddychania i ćwiczenie oddechu</w:t>
      </w:r>
      <w:r w:rsidR="00926CBE">
        <w:br/>
        <w:t>Rodzic unosi piórko jak najwyżej i dmucha na nie od dołu. Kiedy zacznie opadać, inicjatywę powinno przejąć dziecko. Dmucha na nie, starając się, żeby jak najdłużej było w powietrzu i nie spadło na podłogę. Czasem musi na nie dmuchnąć z całej siły</w:t>
      </w:r>
      <w:r w:rsidR="0045611D">
        <w:t>.</w:t>
      </w:r>
      <w:r w:rsidR="00C62C62">
        <w:br/>
      </w:r>
    </w:p>
    <w:p w14:paraId="29ECB9DD" w14:textId="4E53A765" w:rsidR="00555AD1" w:rsidRDefault="00555AD1" w:rsidP="009D0292">
      <w:pPr>
        <w:pStyle w:val="Akapitzlist"/>
        <w:numPr>
          <w:ilvl w:val="0"/>
          <w:numId w:val="1"/>
        </w:numPr>
      </w:pPr>
      <w:r w:rsidRPr="00C62C62">
        <w:rPr>
          <w:b/>
          <w:bCs/>
          <w:color w:val="2F5496" w:themeColor="accent1" w:themeShade="BF"/>
          <w:u w:val="single"/>
        </w:rPr>
        <w:t>Czynności porządkowe.</w:t>
      </w:r>
      <w:r w:rsidRPr="00C62C62">
        <w:rPr>
          <w:b/>
          <w:bCs/>
          <w:color w:val="2F5496" w:themeColor="accent1" w:themeShade="BF"/>
          <w:u w:val="single"/>
        </w:rPr>
        <w:br/>
      </w:r>
      <w:r>
        <w:t>cel: dbanie o ład i porządek w swoich zabawkach.</w:t>
      </w:r>
      <w:r>
        <w:br/>
        <w:t>Rodzic proponuje dziecku porządkowanie:</w:t>
      </w:r>
      <w:r>
        <w:br/>
        <w:t>-książek,</w:t>
      </w:r>
      <w:r>
        <w:br/>
        <w:t>-samochodów lub lalek,</w:t>
      </w:r>
      <w:r>
        <w:br/>
        <w:t>-</w:t>
      </w:r>
      <w:proofErr w:type="spellStart"/>
      <w:r>
        <w:t>pluszaków</w:t>
      </w:r>
      <w:proofErr w:type="spellEnd"/>
      <w:r>
        <w:t>,</w:t>
      </w:r>
      <w:r>
        <w:br/>
        <w:t>-klocków,</w:t>
      </w:r>
      <w:r>
        <w:br/>
        <w:t>Dziecko wybiera co chce uporządkować. Rodzic pomaga i nadzoruje pracę dziecka. Jeśli wybierze książki: naprawiamy uszkodzone, odkładamy do pojemnika na makulaturę zupełnie zniszczone,</w:t>
      </w:r>
      <w:r w:rsidR="00C62C62">
        <w:t xml:space="preserve"> dobre</w:t>
      </w:r>
      <w:r>
        <w:t xml:space="preserve"> układamy w pojemniku lub na półce według </w:t>
      </w:r>
      <w:r w:rsidR="00C62C62">
        <w:t>jakiejś zasady np.: od najmniejszej.</w:t>
      </w:r>
      <w:r w:rsidR="00C62C62">
        <w:br/>
        <w:t>Podobnie postępujemy z pozostałymi przedmiotami , ale w kolejne dni, aby dziecko się nie zniechęciło. Za wykonaną pracę nagradzamy dziecko pochwałą i przytuleniem.</w:t>
      </w:r>
    </w:p>
    <w:p w14:paraId="3B1CF7D2" w14:textId="5544DB96" w:rsidR="00926CBE" w:rsidRDefault="00926CBE" w:rsidP="0045611D">
      <w:pPr>
        <w:ind w:left="360"/>
      </w:pPr>
    </w:p>
    <w:sectPr w:rsidR="0092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B3"/>
    <w:multiLevelType w:val="hybridMultilevel"/>
    <w:tmpl w:val="3684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A7"/>
    <w:rsid w:val="00166132"/>
    <w:rsid w:val="001C7BF3"/>
    <w:rsid w:val="0045611D"/>
    <w:rsid w:val="00555AD1"/>
    <w:rsid w:val="00926CBE"/>
    <w:rsid w:val="009D0292"/>
    <w:rsid w:val="00AC74A7"/>
    <w:rsid w:val="00C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1365"/>
  <w15:chartTrackingRefBased/>
  <w15:docId w15:val="{9FC120DA-D182-4025-9B36-35CC54BE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4</cp:revision>
  <dcterms:created xsi:type="dcterms:W3CDTF">2020-05-06T15:09:00Z</dcterms:created>
  <dcterms:modified xsi:type="dcterms:W3CDTF">2020-05-07T20:59:00Z</dcterms:modified>
</cp:coreProperties>
</file>