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4AF39" w14:textId="3EBDDB61" w:rsidR="00FC6CDA" w:rsidRPr="004C5E58" w:rsidRDefault="007F39A6" w:rsidP="00BD0CB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C5E58">
        <w:rPr>
          <w:b/>
          <w:bCs/>
          <w:color w:val="2F5496" w:themeColor="accent1" w:themeShade="BF"/>
          <w:sz w:val="24"/>
          <w:szCs w:val="24"/>
          <w:u w:val="single"/>
        </w:rPr>
        <w:t>Zabawa ruchowa „Muzykalne stopy”</w:t>
      </w:r>
      <w:r w:rsidRPr="004C5E58">
        <w:rPr>
          <w:sz w:val="24"/>
          <w:szCs w:val="24"/>
        </w:rPr>
        <w:br/>
        <w:t>cel: reagowanie ruchem na słuchany rytm, utrwalanie pojęć: szybko, wolno.</w:t>
      </w:r>
      <w:r w:rsidRPr="004C5E58">
        <w:rPr>
          <w:sz w:val="24"/>
          <w:szCs w:val="24"/>
        </w:rPr>
        <w:br/>
        <w:t>Rodzicu jeśli masz w domu bębenek, wykorzystaj go w tej zabawie. Jeśli nie, użyj drewnianej łyżki i blatu od stołu.</w:t>
      </w:r>
      <w:r w:rsidRPr="004C5E58">
        <w:rPr>
          <w:sz w:val="24"/>
          <w:szCs w:val="24"/>
        </w:rPr>
        <w:br/>
        <w:t>Wystukuj wolny, miarowy rytm i poproś, aby dziecko do niego zatańczyło. Możesz dziecku zademonstrować taki taniec.</w:t>
      </w:r>
      <w:r w:rsidRPr="004C5E58">
        <w:rPr>
          <w:sz w:val="24"/>
          <w:szCs w:val="24"/>
        </w:rPr>
        <w:br/>
        <w:t>Graj szybko i poproś, aby dziecko dostosowało Dodatkowym elementem tej zabawy może być śpiew w takt bębenka. swój taniec do rytmu.</w:t>
      </w:r>
      <w:r w:rsidR="004C5E58">
        <w:rPr>
          <w:sz w:val="24"/>
          <w:szCs w:val="24"/>
        </w:rPr>
        <w:br/>
      </w:r>
    </w:p>
    <w:p w14:paraId="651FB07B" w14:textId="7CAF7776" w:rsidR="007F39A6" w:rsidRDefault="007F39A6" w:rsidP="007F39A6">
      <w:pPr>
        <w:pStyle w:val="Akapitzlist"/>
        <w:numPr>
          <w:ilvl w:val="0"/>
          <w:numId w:val="2"/>
        </w:numPr>
      </w:pPr>
      <w:r w:rsidRPr="004C5E58">
        <w:rPr>
          <w:b/>
          <w:bCs/>
          <w:color w:val="2F5496" w:themeColor="accent1" w:themeShade="BF"/>
          <w:sz w:val="24"/>
          <w:szCs w:val="24"/>
          <w:u w:val="single"/>
        </w:rPr>
        <w:t xml:space="preserve">Zabawa ruchowa </w:t>
      </w:r>
      <w:r w:rsidR="00B85FB5" w:rsidRPr="004C5E58">
        <w:rPr>
          <w:b/>
          <w:bCs/>
          <w:color w:val="2F5496" w:themeColor="accent1" w:themeShade="BF"/>
          <w:sz w:val="24"/>
          <w:szCs w:val="24"/>
          <w:u w:val="single"/>
        </w:rPr>
        <w:t>„Chodzę po linie”</w:t>
      </w:r>
      <w:r w:rsidR="00B85FB5" w:rsidRPr="004C5E58">
        <w:rPr>
          <w:sz w:val="24"/>
          <w:szCs w:val="24"/>
        </w:rPr>
        <w:br/>
        <w:t>cel: wyrabianie zmysłu równowagi, pobudzanie wyobraźni.</w:t>
      </w:r>
      <w:r w:rsidR="00B85FB5" w:rsidRPr="004C5E58">
        <w:rPr>
          <w:sz w:val="24"/>
          <w:szCs w:val="24"/>
        </w:rPr>
        <w:br/>
        <w:t xml:space="preserve">Rodzic rozciąga po podłodze kabel od odkurzacza. Dziecko na bosaka chodzi po kablu, tam i z powrotem. Może sobie wyobrazić, że to lina rozpięta na dużej wysokości, a pod nim jest morze pełne rekinów. Rozłożone szeroko ręce pomogą mu utrzymać równowagę. </w:t>
      </w:r>
      <w:r w:rsidR="00B85FB5" w:rsidRPr="004C5E58">
        <w:rPr>
          <w:sz w:val="24"/>
          <w:szCs w:val="24"/>
        </w:rPr>
        <w:br/>
      </w:r>
      <w:r w:rsidR="00B85FB5" w:rsidRPr="004C5E58">
        <w:rPr>
          <w:sz w:val="24"/>
          <w:szCs w:val="24"/>
        </w:rPr>
        <w:br/>
      </w:r>
      <w:r w:rsidR="00BD0CBA">
        <w:rPr>
          <w:noProof/>
        </w:rPr>
        <w:drawing>
          <wp:inline distT="0" distB="0" distL="0" distR="0" wp14:anchorId="780934EC" wp14:editId="6501448B">
            <wp:extent cx="4181475" cy="3362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E53DA"/>
    <w:multiLevelType w:val="hybridMultilevel"/>
    <w:tmpl w:val="0CC2DFC0"/>
    <w:lvl w:ilvl="0" w:tplc="7B12C7F6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/>
        <w:b/>
        <w:bCs/>
        <w:color w:val="2F5496" w:themeColor="accent1" w:themeShade="BF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A00035"/>
    <w:multiLevelType w:val="hybridMultilevel"/>
    <w:tmpl w:val="C368F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36"/>
    <w:rsid w:val="00166132"/>
    <w:rsid w:val="001C7BF3"/>
    <w:rsid w:val="004C5E58"/>
    <w:rsid w:val="00521A36"/>
    <w:rsid w:val="007F39A6"/>
    <w:rsid w:val="00B85FB5"/>
    <w:rsid w:val="00BD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1A23"/>
  <w15:chartTrackingRefBased/>
  <w15:docId w15:val="{A4281C69-A646-4362-8F15-1C0D4707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Kisiel</dc:creator>
  <cp:keywords/>
  <dc:description/>
  <cp:lastModifiedBy>Adam Kisiel</cp:lastModifiedBy>
  <cp:revision>3</cp:revision>
  <dcterms:created xsi:type="dcterms:W3CDTF">2020-05-20T08:06:00Z</dcterms:created>
  <dcterms:modified xsi:type="dcterms:W3CDTF">2020-05-20T08:27:00Z</dcterms:modified>
</cp:coreProperties>
</file>