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E" w:rsidRPr="00E91B61" w:rsidRDefault="00FF401E" w:rsidP="00FF401E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91B61">
        <w:rPr>
          <w:rFonts w:ascii="Arial" w:hAnsi="Arial" w:cs="Arial"/>
          <w:b/>
          <w:bCs/>
          <w:color w:val="000000"/>
          <w:sz w:val="28"/>
          <w:szCs w:val="28"/>
        </w:rPr>
        <w:t>26.05.2020</w:t>
      </w:r>
      <w:r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E91B61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E91B61">
        <w:rPr>
          <w:rFonts w:ascii="Arial" w:hAnsi="Arial" w:cs="Arial"/>
          <w:b/>
          <w:bCs/>
          <w:color w:val="000000"/>
          <w:sz w:val="28"/>
          <w:szCs w:val="28"/>
        </w:rPr>
        <w:t xml:space="preserve"> Wtorek</w:t>
      </w:r>
    </w:p>
    <w:p w:rsidR="00FF401E" w:rsidRDefault="00FF401E" w:rsidP="00FF401E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Arial" w:hAnsi="Arial" w:cs="Arial"/>
          <w:b/>
          <w:bCs/>
          <w:color w:val="FF0066"/>
          <w:sz w:val="28"/>
          <w:szCs w:val="28"/>
        </w:rPr>
      </w:pPr>
      <w:r w:rsidRPr="00E91B61">
        <w:rPr>
          <w:rFonts w:ascii="Arial" w:hAnsi="Arial" w:cs="Arial"/>
          <w:b/>
          <w:bCs/>
          <w:color w:val="000000"/>
          <w:sz w:val="28"/>
          <w:szCs w:val="28"/>
        </w:rPr>
        <w:t xml:space="preserve">Temat: </w:t>
      </w:r>
      <w:r w:rsidRPr="00677A4D">
        <w:rPr>
          <w:rFonts w:ascii="Arial" w:hAnsi="Arial" w:cs="Arial"/>
          <w:b/>
          <w:bCs/>
          <w:color w:val="FF0066"/>
          <w:sz w:val="28"/>
          <w:szCs w:val="28"/>
        </w:rPr>
        <w:t xml:space="preserve">„Święto </w:t>
      </w:r>
      <w:r>
        <w:rPr>
          <w:rFonts w:ascii="Arial" w:hAnsi="Arial" w:cs="Arial"/>
          <w:b/>
          <w:bCs/>
          <w:color w:val="FF0066"/>
          <w:sz w:val="28"/>
          <w:szCs w:val="28"/>
        </w:rPr>
        <w:t>M</w:t>
      </w:r>
      <w:r w:rsidRPr="00677A4D">
        <w:rPr>
          <w:rFonts w:ascii="Arial" w:hAnsi="Arial" w:cs="Arial"/>
          <w:b/>
          <w:bCs/>
          <w:color w:val="FF0066"/>
          <w:sz w:val="28"/>
          <w:szCs w:val="28"/>
        </w:rPr>
        <w:t xml:space="preserve">ojej </w:t>
      </w:r>
      <w:r>
        <w:rPr>
          <w:rFonts w:ascii="Arial" w:hAnsi="Arial" w:cs="Arial"/>
          <w:b/>
          <w:bCs/>
          <w:color w:val="FF0066"/>
          <w:sz w:val="28"/>
          <w:szCs w:val="28"/>
        </w:rPr>
        <w:t>M</w:t>
      </w:r>
      <w:r w:rsidRPr="00677A4D">
        <w:rPr>
          <w:rFonts w:ascii="Arial" w:hAnsi="Arial" w:cs="Arial"/>
          <w:b/>
          <w:bCs/>
          <w:color w:val="FF0066"/>
          <w:sz w:val="28"/>
          <w:szCs w:val="28"/>
        </w:rPr>
        <w:t>am</w:t>
      </w:r>
      <w:r>
        <w:rPr>
          <w:rFonts w:ascii="Arial" w:hAnsi="Arial" w:cs="Arial"/>
          <w:b/>
          <w:bCs/>
          <w:color w:val="FF0066"/>
          <w:sz w:val="28"/>
          <w:szCs w:val="28"/>
        </w:rPr>
        <w:t>usi</w:t>
      </w:r>
      <w:r w:rsidRPr="00677A4D">
        <w:rPr>
          <w:rFonts w:ascii="Arial" w:hAnsi="Arial" w:cs="Arial"/>
          <w:b/>
          <w:bCs/>
          <w:color w:val="FF0066"/>
          <w:sz w:val="28"/>
          <w:szCs w:val="28"/>
        </w:rPr>
        <w:t xml:space="preserve">” </w:t>
      </w:r>
    </w:p>
    <w:p w:rsidR="00FF401E" w:rsidRPr="00677A4D" w:rsidRDefault="007757C8" w:rsidP="00FF401E">
      <w:pPr>
        <w:autoSpaceDE w:val="0"/>
        <w:autoSpaceDN w:val="0"/>
        <w:adjustRightInd w:val="0"/>
        <w:spacing w:before="100" w:after="100" w:line="281" w:lineRule="atLeast"/>
        <w:ind w:left="280" w:hanging="280"/>
        <w:jc w:val="center"/>
        <w:rPr>
          <w:rFonts w:ascii="Arial" w:hAnsi="Arial" w:cs="Arial"/>
          <w:color w:val="FF0066"/>
          <w:sz w:val="28"/>
          <w:szCs w:val="28"/>
        </w:rPr>
      </w:pPr>
      <w:r w:rsidRPr="00C0169D">
        <w:rPr>
          <w:rFonts w:ascii="Roboto" w:eastAsia="Times New Roman" w:hAnsi="Roboto" w:cs="Times New Roman"/>
          <w:b/>
          <w:bCs/>
          <w:noProof/>
          <w:color w:val="13C4A5"/>
          <w:sz w:val="27"/>
          <w:szCs w:val="27"/>
          <w:lang w:eastAsia="pl-PL"/>
        </w:rPr>
        <w:drawing>
          <wp:inline distT="0" distB="0" distL="0" distR="0" wp14:anchorId="75C37735" wp14:editId="66C11B98">
            <wp:extent cx="714375" cy="561975"/>
            <wp:effectExtent l="0" t="0" r="9525" b="9525"/>
            <wp:docPr id="29" name="Obraz 29" descr="medal dla mam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al dla mam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-Kartka z kalendarza-kolorowanie.</w:t>
      </w:r>
    </w:p>
    <w:p w:rsidR="00FF401E" w:rsidRDefault="00FF401E" w:rsidP="00FF4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76207DE" wp14:editId="06D4CBF5">
            <wp:extent cx="4638675" cy="5686425"/>
            <wp:effectExtent l="76200" t="76200" r="142875" b="1428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686425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01E" w:rsidRDefault="00FF401E" w:rsidP="00FF4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-Wysłuchaj piosenki razem z mamą </w:t>
      </w:r>
      <w:r w:rsidRPr="00677A4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pt</w:t>
      </w:r>
      <w:r w:rsidRPr="00677A4D">
        <w:rPr>
          <w:rFonts w:ascii="Arial" w:hAnsi="Arial" w:cs="Arial"/>
          <w:b/>
          <w:i/>
          <w:sz w:val="24"/>
          <w:szCs w:val="24"/>
          <w:lang w:eastAsia="pl-PL"/>
        </w:rPr>
        <w:t>. Kocham Cię </w:t>
      </w:r>
      <w:proofErr w:type="spellStart"/>
      <w:r w:rsidRPr="00677A4D">
        <w:rPr>
          <w:rFonts w:ascii="Arial" w:hAnsi="Arial" w:cs="Arial"/>
          <w:b/>
          <w:i/>
          <w:sz w:val="24"/>
          <w:szCs w:val="24"/>
          <w:lang w:eastAsia="pl-PL"/>
        </w:rPr>
        <w:t>ti</w:t>
      </w:r>
      <w:proofErr w:type="spellEnd"/>
      <w:r w:rsidRPr="00677A4D">
        <w:rPr>
          <w:rFonts w:ascii="Arial" w:hAnsi="Arial" w:cs="Arial"/>
          <w:b/>
          <w:i/>
          <w:sz w:val="24"/>
          <w:szCs w:val="24"/>
          <w:lang w:eastAsia="pl-PL"/>
        </w:rPr>
        <w:t xml:space="preserve"> </w:t>
      </w:r>
      <w:proofErr w:type="spellStart"/>
      <w:r w:rsidRPr="00677A4D">
        <w:rPr>
          <w:rFonts w:ascii="Arial" w:hAnsi="Arial" w:cs="Arial"/>
          <w:b/>
          <w:i/>
          <w:sz w:val="24"/>
          <w:szCs w:val="24"/>
          <w:lang w:eastAsia="pl-PL"/>
        </w:rPr>
        <w:t>amo</w:t>
      </w:r>
      <w:proofErr w:type="spellEnd"/>
      <w:r w:rsidRPr="00677A4D">
        <w:rPr>
          <w:rFonts w:ascii="Arial" w:hAnsi="Arial" w:cs="Arial"/>
          <w:b/>
          <w:i/>
          <w:sz w:val="24"/>
          <w:szCs w:val="24"/>
          <w:lang w:eastAsia="pl-PL"/>
        </w:rPr>
        <w:t xml:space="preserve"> je </w:t>
      </w:r>
      <w:proofErr w:type="spellStart"/>
      <w:r w:rsidRPr="00677A4D">
        <w:rPr>
          <w:rFonts w:ascii="Arial" w:hAnsi="Arial" w:cs="Arial"/>
          <w:b/>
          <w:i/>
          <w:sz w:val="24"/>
          <w:szCs w:val="24"/>
          <w:lang w:eastAsia="pl-PL"/>
        </w:rPr>
        <w:t>t'aime</w:t>
      </w:r>
      <w:proofErr w:type="spellEnd"/>
      <w:r>
        <w:rPr>
          <w:rFonts w:ascii="Arial" w:hAnsi="Arial" w:cs="Arial"/>
          <w:b/>
          <w:sz w:val="24"/>
          <w:szCs w:val="24"/>
          <w:lang w:eastAsia="pl-PL"/>
        </w:rPr>
        <w:t>-</w:t>
      </w:r>
      <w:r w:rsidRPr="00413717">
        <w:rPr>
          <w:rFonts w:ascii="Arial" w:hAnsi="Arial" w:cs="Arial"/>
          <w:sz w:val="24"/>
          <w:szCs w:val="24"/>
          <w:lang w:eastAsia="pl-PL"/>
        </w:rPr>
        <w:t>️</w:t>
      </w:r>
      <w:r w:rsidRPr="00413717">
        <w:rPr>
          <w:rFonts w:ascii="MS Gothic" w:eastAsia="MS Gothic" w:hAnsi="MS Gothic" w:cs="MS Gothic" w:hint="eastAsia"/>
          <w:sz w:val="24"/>
          <w:szCs w:val="24"/>
          <w:lang w:eastAsia="pl-PL"/>
        </w:rPr>
        <w:t>❤</w:t>
      </w:r>
      <w:r w:rsidRPr="00677A4D">
        <w:rPr>
          <w:rFonts w:ascii="Arial" w:hAnsi="Arial" w:cs="Arial"/>
          <w:b/>
          <w:sz w:val="24"/>
          <w:szCs w:val="24"/>
          <w:lang w:eastAsia="pl-PL"/>
        </w:rPr>
        <w:t xml:space="preserve">Śpiewające Brzdące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- </w:t>
      </w:r>
      <w:hyperlink r:id="rId8" w:history="1">
        <w:r w:rsidRPr="00413717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https://www.youtube.com/watch?v=MeRTMshkHJs</w:t>
        </w:r>
      </w:hyperlink>
      <w:r w:rsidR="00A67B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A67BEC" w:rsidRPr="00217CC1">
        <w:rPr>
          <w:rFonts w:ascii="Arial" w:hAnsi="Arial" w:cs="Arial"/>
          <w:b/>
          <w:i/>
          <w:color w:val="FF0000"/>
          <w:sz w:val="20"/>
          <w:szCs w:val="20"/>
        </w:rPr>
        <w:t>(link  podświetlamy i otwieramy hiperłącze  prawym przyciskiem myszki).</w:t>
      </w:r>
      <w:r w:rsidR="00A67BEC">
        <w:rPr>
          <w:rFonts w:ascii="Arial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</w:p>
    <w:p w:rsidR="00FF401E" w:rsidRDefault="00FF401E" w:rsidP="00FF4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0BBA0F" wp14:editId="3BEDAF69">
            <wp:extent cx="523875" cy="419100"/>
            <wp:effectExtent l="0" t="0" r="9525" b="0"/>
            <wp:docPr id="5" name="Obraz 5" descr="Rama rysunek wektor serc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a rysunek wektor serc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6F2098" wp14:editId="4A422BB4">
            <wp:extent cx="523875" cy="419100"/>
            <wp:effectExtent l="0" t="0" r="9525" b="0"/>
            <wp:docPr id="6" name="Obraz 6" descr="Rama rysunek wektor serc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a rysunek wektor serc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 w:rsidRPr="006E7135">
        <w:rPr>
          <w:rFonts w:ascii="Arial" w:hAnsi="Arial" w:cs="Arial"/>
          <w:b/>
          <w:sz w:val="24"/>
          <w:szCs w:val="24"/>
        </w:rPr>
        <w:t xml:space="preserve">-Zabawa ruchowo-naśladowcza </w:t>
      </w:r>
      <w:r w:rsidRPr="006E7135">
        <w:rPr>
          <w:rFonts w:ascii="Arial" w:hAnsi="Arial" w:cs="Arial"/>
          <w:b/>
          <w:i/>
          <w:iCs/>
          <w:sz w:val="24"/>
          <w:szCs w:val="24"/>
        </w:rPr>
        <w:t>Pomagam mamie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  <w:r w:rsidRPr="0086051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 w:rsidRPr="0086051C">
        <w:rPr>
          <w:rFonts w:ascii="Arial" w:hAnsi="Arial" w:cs="Arial"/>
          <w:sz w:val="24"/>
          <w:szCs w:val="24"/>
        </w:rPr>
        <w:t xml:space="preserve">Dzieci poruszają się po </w:t>
      </w:r>
      <w:r>
        <w:rPr>
          <w:rFonts w:ascii="Arial" w:hAnsi="Arial" w:cs="Arial"/>
          <w:sz w:val="24"/>
          <w:szCs w:val="24"/>
        </w:rPr>
        <w:t>pokoju</w:t>
      </w:r>
      <w:r w:rsidRPr="0086051C">
        <w:rPr>
          <w:rFonts w:ascii="Arial" w:hAnsi="Arial" w:cs="Arial"/>
          <w:sz w:val="24"/>
          <w:szCs w:val="24"/>
        </w:rPr>
        <w:t xml:space="preserve"> odpowiednio do dźwięków tamburynu (marsz, bieg, podskoki). Na hasło </w:t>
      </w:r>
      <w:r w:rsidRPr="0086051C">
        <w:rPr>
          <w:rFonts w:ascii="Arial" w:hAnsi="Arial" w:cs="Arial"/>
          <w:i/>
          <w:iCs/>
          <w:sz w:val="24"/>
          <w:szCs w:val="24"/>
        </w:rPr>
        <w:t>Pomagam mamie</w:t>
      </w:r>
      <w:r w:rsidRPr="0086051C">
        <w:rPr>
          <w:rFonts w:ascii="Arial" w:hAnsi="Arial" w:cs="Arial"/>
          <w:sz w:val="24"/>
          <w:szCs w:val="24"/>
        </w:rPr>
        <w:t xml:space="preserve">, naśladują czynności, jakie wykonują, pomagając </w:t>
      </w:r>
      <w:r>
        <w:rPr>
          <w:rFonts w:ascii="Arial" w:hAnsi="Arial" w:cs="Arial"/>
          <w:sz w:val="24"/>
          <w:szCs w:val="24"/>
        </w:rPr>
        <w:t>mamie.</w:t>
      </w:r>
      <w:r w:rsidRPr="0086051C">
        <w:rPr>
          <w:rFonts w:ascii="Arial" w:hAnsi="Arial" w:cs="Arial"/>
          <w:sz w:val="24"/>
          <w:szCs w:val="24"/>
        </w:rPr>
        <w:t xml:space="preserve"> </w:t>
      </w:r>
    </w:p>
    <w:p w:rsidR="00FF401E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-Rozmowa przy obrazkach </w:t>
      </w:r>
      <w:r w:rsidRPr="006E7135">
        <w:rPr>
          <w:rFonts w:ascii="Arial" w:hAnsi="Arial" w:cs="Arial"/>
          <w:b/>
          <w:i/>
          <w:sz w:val="24"/>
          <w:szCs w:val="24"/>
        </w:rPr>
        <w:t>Praca mojej mamy</w:t>
      </w:r>
      <w:r>
        <w:rPr>
          <w:rFonts w:ascii="Arial" w:hAnsi="Arial" w:cs="Arial"/>
          <w:b/>
          <w:i/>
          <w:sz w:val="24"/>
          <w:szCs w:val="24"/>
        </w:rPr>
        <w:t xml:space="preserve"> w domu</w:t>
      </w:r>
      <w:r w:rsidRPr="006E7135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432ED">
        <w:rPr>
          <w:rFonts w:ascii="Arial" w:hAnsi="Arial" w:cs="Arial"/>
          <w:sz w:val="24"/>
          <w:szCs w:val="24"/>
        </w:rPr>
        <w:t>Dziecko opowiada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432ED">
        <w:rPr>
          <w:rFonts w:ascii="Arial" w:hAnsi="Arial" w:cs="Arial"/>
          <w:sz w:val="24"/>
          <w:szCs w:val="24"/>
        </w:rPr>
        <w:t>zdaniami o pracy swojej mamusi w domu</w:t>
      </w:r>
      <w:r>
        <w:rPr>
          <w:rFonts w:ascii="Arial" w:hAnsi="Arial" w:cs="Arial"/>
          <w:sz w:val="24"/>
          <w:szCs w:val="24"/>
        </w:rPr>
        <w:t>.</w:t>
      </w:r>
    </w:p>
    <w:p w:rsidR="00FF401E" w:rsidRDefault="00FF401E" w:rsidP="00A67BE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 wp14:anchorId="679372FA" wp14:editId="1EAED1D1">
            <wp:extent cx="2419350" cy="2114550"/>
            <wp:effectExtent l="76200" t="76200" r="133350" b="133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825" cy="2115839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 wp14:anchorId="33B3EF1B" wp14:editId="18E8B0C8">
            <wp:extent cx="2219325" cy="2124074"/>
            <wp:effectExtent l="76200" t="76200" r="123825" b="12446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21" cy="2122826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01E" w:rsidRDefault="00FF401E" w:rsidP="00A67BE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 wp14:anchorId="014C1D45" wp14:editId="600B8036">
            <wp:extent cx="2352675" cy="2133600"/>
            <wp:effectExtent l="76200" t="76200" r="142875" b="133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034" cy="2134832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 wp14:anchorId="34426E89" wp14:editId="739757AE">
            <wp:extent cx="2152650" cy="2114550"/>
            <wp:effectExtent l="76200" t="76200" r="133350" b="133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007" cy="2115883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 wp14:anchorId="100BAD38" wp14:editId="2B00EC53">
            <wp:extent cx="2286000" cy="2114550"/>
            <wp:effectExtent l="76200" t="76200" r="133350" b="133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Image (5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45" cy="2113852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01E" w:rsidRPr="00C83613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  <w:r w:rsidRPr="00C83613">
        <w:rPr>
          <w:rFonts w:ascii="Arial" w:hAnsi="Arial" w:cs="Arial"/>
          <w:b/>
          <w:sz w:val="24"/>
          <w:szCs w:val="24"/>
        </w:rPr>
        <w:t xml:space="preserve">-Podział nazw obrazków na sylaby i na głoski. </w:t>
      </w:r>
    </w:p>
    <w:p w:rsidR="00FF401E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 w:rsidRPr="0086051C">
        <w:rPr>
          <w:rFonts w:ascii="Arial" w:hAnsi="Arial" w:cs="Arial"/>
          <w:sz w:val="24"/>
          <w:szCs w:val="24"/>
        </w:rPr>
        <w:lastRenderedPageBreak/>
        <w:t>Nauczyciel umieszcza na tablicy obrazki prezentów dla mamy. Dzieci dzielą ich nazwy na sylaby i na głoski. Np. róża, krem, tort, lusterko, deser, obrazek…</w:t>
      </w:r>
    </w:p>
    <w:p w:rsidR="00FF401E" w:rsidRDefault="00FF401E" w:rsidP="00FF401E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8E0F04C" wp14:editId="486F8B6B">
            <wp:extent cx="1447800" cy="1428750"/>
            <wp:effectExtent l="76200" t="76200" r="133350" b="133350"/>
            <wp:docPr id="12" name="Obraz 12" descr="Róża 1 - haft 6,1cm x 9,5cm - www.haft-wz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a 1 - haft 6,1cm x 9,5cm - www.haft-wzory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60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A4472B7" wp14:editId="2EF1D76F">
            <wp:extent cx="1485900" cy="1419224"/>
            <wp:effectExtent l="76200" t="76200" r="133350" b="124460"/>
            <wp:docPr id="13" name="Obraz 13" descr="NIVEA Care 3w1 Łagodzący Lekki krem do twarzy 1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VEA Care 3w1 Łagodzący Lekki krem do twarzy 100 m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10" cy="1418756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0EE28808" wp14:editId="2389520E">
            <wp:extent cx="1552575" cy="1419225"/>
            <wp:effectExtent l="76200" t="76200" r="142875" b="142875"/>
            <wp:docPr id="14" name="Obraz 14" descr="Tort red velvet - przepis na czerwone ciasto z kremem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t red velvet - przepis na czerwone ciasto z kremem - Beszamel.se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2" cy="1418756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01E" w:rsidRDefault="00FF401E" w:rsidP="00FF401E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61DB0EF" wp14:editId="1C19B677">
            <wp:extent cx="1390650" cy="1466850"/>
            <wp:effectExtent l="76200" t="76200" r="133350" b="133350"/>
            <wp:docPr id="15" name="Obraz 15" descr="LUSTERKO DZIEŃ MATKI MAMY NIEJ DUŻO WZORÓW 56mm 73008351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STERKO DZIEŃ MATKI MAMY NIEJ DUŻO WZORÓW 56mm 7300835196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02F1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2179AD74" wp14:editId="53FFF3C9">
            <wp:extent cx="1533525" cy="1466850"/>
            <wp:effectExtent l="76200" t="76200" r="142875" b="133350"/>
            <wp:docPr id="16" name="Obraz 16" descr="warstwowy deser w pucharku: Przepisy, jak zrobić - Smak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rstwowy deser w pucharku: Przepisy, jak zrobić - Smaker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52" cy="1467832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02F1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D384C26" wp14:editId="13CE1763">
            <wp:extent cx="1638300" cy="1533525"/>
            <wp:effectExtent l="76200" t="76200" r="133350" b="142875"/>
            <wp:docPr id="17" name="Obraz 17" descr="https://encrypted-tbn0.gstatic.com/images?q=tbn%3AANd9GcSAuPva21GZgtqR-LUSHQakU-MoewIg1hasXCZSmildlEtikbxK116NBLOHPaEs03Thx9rdSx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SAuPva21GZgtqR-LUSHQakU-MoewIg1hasXCZSmildlEtikbxK116NBLOHPaEs03Thx9rdSxc&amp;usqp=CA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01E" w:rsidRDefault="00FF401E" w:rsidP="00FF401E">
      <w:pPr>
        <w:pStyle w:val="Bezodstpw"/>
        <w:rPr>
          <w:noProof/>
          <w:lang w:eastAsia="pl-PL"/>
        </w:rPr>
      </w:pPr>
    </w:p>
    <w:p w:rsidR="008C6915" w:rsidRDefault="008C6915" w:rsidP="008C691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63E839" wp14:editId="0FD097DE">
            <wp:extent cx="523875" cy="419100"/>
            <wp:effectExtent l="0" t="0" r="9525" b="0"/>
            <wp:docPr id="32" name="Obraz 32" descr="Rama rysunek wektor serc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a rysunek wektor serc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5EEC39" wp14:editId="649938F9">
            <wp:extent cx="523875" cy="419100"/>
            <wp:effectExtent l="0" t="0" r="9525" b="0"/>
            <wp:docPr id="33" name="Obraz 33" descr="Rama rysunek wektor serc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a rysunek wektor serc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52B825E" wp14:editId="51354F27">
            <wp:extent cx="523875" cy="419100"/>
            <wp:effectExtent l="0" t="0" r="9525" b="0"/>
            <wp:docPr id="34" name="Obraz 34" descr="Rama rysunek wektor serc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a rysunek wektor serc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1E" w:rsidRPr="00E91B61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  <w:r w:rsidRPr="00E91B61">
        <w:rPr>
          <w:rFonts w:ascii="Arial" w:hAnsi="Arial" w:cs="Arial"/>
          <w:b/>
          <w:sz w:val="24"/>
          <w:szCs w:val="24"/>
        </w:rPr>
        <w:t xml:space="preserve">-Wykonanie pudełeczka dla mamy. </w:t>
      </w:r>
    </w:p>
    <w:p w:rsidR="00FF401E" w:rsidRPr="00C83613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 w:rsidRPr="00C83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C83613">
        <w:rPr>
          <w:rFonts w:ascii="Arial" w:hAnsi="Arial" w:cs="Arial"/>
          <w:sz w:val="24"/>
          <w:szCs w:val="24"/>
        </w:rPr>
        <w:t>Zapoznanie ze sposobem wykonania pracy (</w:t>
      </w:r>
      <w:r w:rsidRPr="00C83613">
        <w:rPr>
          <w:rFonts w:ascii="Arial" w:hAnsi="Arial" w:cs="Arial"/>
          <w:i/>
          <w:iCs/>
          <w:sz w:val="24"/>
          <w:szCs w:val="24"/>
        </w:rPr>
        <w:t xml:space="preserve">Wyprawka plastyczna </w:t>
      </w:r>
      <w:r w:rsidRPr="00C83613">
        <w:rPr>
          <w:rFonts w:ascii="Arial" w:hAnsi="Arial" w:cs="Arial"/>
          <w:sz w:val="24"/>
          <w:szCs w:val="24"/>
        </w:rPr>
        <w:t xml:space="preserve">nr 21). </w:t>
      </w: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86051C">
        <w:rPr>
          <w:rFonts w:ascii="Arial" w:hAnsi="Arial" w:cs="Arial"/>
          <w:sz w:val="24"/>
          <w:szCs w:val="24"/>
        </w:rPr>
        <w:t xml:space="preserve">Kolorowanie rysunku serduszka. Ozdabianie pudełka według własnego pomysłu. </w:t>
      </w: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51C">
        <w:rPr>
          <w:rFonts w:ascii="Arial" w:hAnsi="Arial" w:cs="Arial"/>
          <w:sz w:val="24"/>
          <w:szCs w:val="24"/>
        </w:rPr>
        <w:t xml:space="preserve">Wycięcie siatki pudełka. Zaginanie wzdłuż linii przerywanych. </w:t>
      </w: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51C">
        <w:rPr>
          <w:rFonts w:ascii="Arial" w:hAnsi="Arial" w:cs="Arial"/>
          <w:sz w:val="24"/>
          <w:szCs w:val="24"/>
        </w:rPr>
        <w:t xml:space="preserve">Smarowanie klejem zakreślonych miejsc. Sklejanie pudełka. </w:t>
      </w: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51C">
        <w:rPr>
          <w:rFonts w:ascii="Arial" w:hAnsi="Arial" w:cs="Arial"/>
          <w:sz w:val="24"/>
          <w:szCs w:val="24"/>
        </w:rPr>
        <w:t xml:space="preserve">Wykonanie prac przez dzieci. </w:t>
      </w:r>
    </w:p>
    <w:p w:rsidR="00FF401E" w:rsidRPr="0086051C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51C">
        <w:rPr>
          <w:rFonts w:ascii="Arial" w:hAnsi="Arial" w:cs="Arial"/>
          <w:sz w:val="24"/>
          <w:szCs w:val="24"/>
        </w:rPr>
        <w:t xml:space="preserve">Porządkowanie miejsc pracy. </w:t>
      </w:r>
    </w:p>
    <w:p w:rsidR="008C6915" w:rsidRDefault="008C6915" w:rsidP="00FF401E">
      <w:pPr>
        <w:pStyle w:val="Bezodstpw"/>
        <w:rPr>
          <w:rFonts w:ascii="Arial" w:hAnsi="Arial" w:cs="Arial"/>
          <w:b/>
          <w:color w:val="FF0066"/>
          <w:sz w:val="24"/>
          <w:szCs w:val="24"/>
        </w:rPr>
      </w:pPr>
    </w:p>
    <w:p w:rsidR="008C6915" w:rsidRDefault="008C6915" w:rsidP="00FF401E">
      <w:pPr>
        <w:pStyle w:val="Bezodstpw"/>
        <w:rPr>
          <w:rFonts w:ascii="Arial" w:hAnsi="Arial" w:cs="Arial"/>
          <w:b/>
          <w:color w:val="FF0066"/>
          <w:sz w:val="24"/>
          <w:szCs w:val="24"/>
        </w:rPr>
      </w:pPr>
    </w:p>
    <w:p w:rsidR="00FF401E" w:rsidRPr="00B432ED" w:rsidRDefault="00FF401E" w:rsidP="00FF401E">
      <w:pPr>
        <w:pStyle w:val="Bezodstpw"/>
        <w:rPr>
          <w:rFonts w:ascii="Arial" w:hAnsi="Arial" w:cs="Arial"/>
          <w:b/>
          <w:i/>
          <w:color w:val="FF0066"/>
          <w:sz w:val="24"/>
          <w:szCs w:val="24"/>
        </w:rPr>
      </w:pPr>
      <w:r w:rsidRPr="00B432ED">
        <w:rPr>
          <w:rFonts w:ascii="Arial" w:hAnsi="Arial" w:cs="Arial"/>
          <w:b/>
          <w:color w:val="FF0066"/>
          <w:sz w:val="24"/>
          <w:szCs w:val="24"/>
        </w:rPr>
        <w:t>Dzieci wręczą mamom pudełeczko w dniu ich święta.</w:t>
      </w:r>
    </w:p>
    <w:p w:rsidR="00FF401E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463F2AD" wp14:editId="6961BC26">
            <wp:extent cx="5760720" cy="1042670"/>
            <wp:effectExtent l="76200" t="76200" r="125730" b="13843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6915" w:rsidRDefault="008C6915" w:rsidP="00FF401E">
      <w:pPr>
        <w:pStyle w:val="Bezodstpw"/>
        <w:rPr>
          <w:rFonts w:ascii="Arial" w:hAnsi="Arial" w:cs="Arial"/>
          <w:b/>
          <w:sz w:val="24"/>
          <w:szCs w:val="24"/>
        </w:rPr>
      </w:pPr>
    </w:p>
    <w:p w:rsidR="00FF401E" w:rsidRDefault="00FF401E" w:rsidP="00FF401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657BEDD2" wp14:editId="5E5F8055">
            <wp:extent cx="5172075" cy="4943475"/>
            <wp:effectExtent l="76200" t="76200" r="142875" b="1428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29" cy="4950026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401E" w:rsidRPr="00D2703F" w:rsidRDefault="00FF401E" w:rsidP="00FF401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D2703F">
        <w:rPr>
          <w:rFonts w:ascii="Arial" w:hAnsi="Arial" w:cs="Arial"/>
          <w:b/>
          <w:sz w:val="24"/>
          <w:szCs w:val="24"/>
        </w:rPr>
        <w:t xml:space="preserve">Zabawa ruchowa z elementem równowagi – </w:t>
      </w:r>
      <w:r w:rsidRPr="00D2703F">
        <w:rPr>
          <w:rFonts w:ascii="Arial" w:hAnsi="Arial" w:cs="Arial"/>
          <w:b/>
          <w:i/>
          <w:iCs/>
          <w:sz w:val="24"/>
          <w:szCs w:val="24"/>
        </w:rPr>
        <w:t xml:space="preserve">Podwieczorek dla rodziców. </w:t>
      </w:r>
    </w:p>
    <w:p w:rsidR="00FF401E" w:rsidRDefault="00FF401E" w:rsidP="00FF401E">
      <w:pPr>
        <w:pStyle w:val="Bezodstpw"/>
        <w:rPr>
          <w:rFonts w:ascii="Arial" w:hAnsi="Arial" w:cs="Arial"/>
          <w:sz w:val="24"/>
          <w:szCs w:val="24"/>
        </w:rPr>
      </w:pPr>
      <w:r w:rsidRPr="0086051C">
        <w:rPr>
          <w:rFonts w:ascii="Arial" w:hAnsi="Arial" w:cs="Arial"/>
          <w:sz w:val="24"/>
          <w:szCs w:val="24"/>
        </w:rPr>
        <w:t xml:space="preserve">Dzieci poruszają się po </w:t>
      </w:r>
      <w:r>
        <w:rPr>
          <w:rFonts w:ascii="Arial" w:hAnsi="Arial" w:cs="Arial"/>
          <w:sz w:val="24"/>
          <w:szCs w:val="24"/>
        </w:rPr>
        <w:t xml:space="preserve">pokoju </w:t>
      </w:r>
      <w:r w:rsidRPr="0086051C">
        <w:rPr>
          <w:rFonts w:ascii="Arial" w:hAnsi="Arial" w:cs="Arial"/>
          <w:sz w:val="24"/>
          <w:szCs w:val="24"/>
        </w:rPr>
        <w:t xml:space="preserve"> przy nagraniu spokojnej muzyki. Każde z nich trzyma krążek, a na nim – kubeczek jednorazowy. Osoby, którym przewróci się kubeczek, odchodzą z zabawy. Wygrywa osoba, która będzie poruszała się z kubeczkiem jak najdłużej. </w:t>
      </w:r>
    </w:p>
    <w:p w:rsidR="000548B9" w:rsidRDefault="000548B9" w:rsidP="000548B9">
      <w:pPr>
        <w:pStyle w:val="Bezodstpw"/>
        <w:jc w:val="center"/>
        <w:rPr>
          <w:rFonts w:ascii="Jokerman" w:hAnsi="Jokerman" w:cs="Times New Roman"/>
          <w:b/>
          <w:color w:val="FF0066"/>
          <w:sz w:val="52"/>
          <w:szCs w:val="52"/>
        </w:rPr>
      </w:pPr>
      <w:r w:rsidRPr="003734F3">
        <w:rPr>
          <w:rFonts w:ascii="Jokerman" w:hAnsi="Jokerman" w:cs="Arial"/>
          <w:b/>
          <w:color w:val="FF0066"/>
          <w:sz w:val="52"/>
          <w:szCs w:val="52"/>
        </w:rPr>
        <w:t>ZŁÓ</w:t>
      </w:r>
      <w:r w:rsidRPr="003734F3">
        <w:rPr>
          <w:rFonts w:ascii="Times New Roman" w:hAnsi="Times New Roman" w:cs="Times New Roman"/>
          <w:b/>
          <w:color w:val="FF0066"/>
          <w:sz w:val="52"/>
          <w:szCs w:val="52"/>
        </w:rPr>
        <w:t>Ż</w:t>
      </w:r>
      <w:r w:rsidRPr="003734F3">
        <w:rPr>
          <w:rFonts w:ascii="Jokerman" w:hAnsi="Jokerman" w:cs="Times New Roman"/>
          <w:b/>
          <w:color w:val="FF0066"/>
          <w:sz w:val="52"/>
          <w:szCs w:val="52"/>
        </w:rPr>
        <w:t xml:space="preserve"> </w:t>
      </w:r>
      <w:r w:rsidRPr="003734F3">
        <w:rPr>
          <w:rFonts w:ascii="Times New Roman" w:hAnsi="Times New Roman" w:cs="Times New Roman"/>
          <w:b/>
          <w:color w:val="FF0066"/>
          <w:sz w:val="52"/>
          <w:szCs w:val="52"/>
        </w:rPr>
        <w:t>Ż</w:t>
      </w:r>
      <w:r w:rsidRPr="003734F3">
        <w:rPr>
          <w:rFonts w:ascii="Jokerman" w:hAnsi="Jokerman" w:cs="Times New Roman"/>
          <w:b/>
          <w:color w:val="FF0066"/>
          <w:sz w:val="52"/>
          <w:szCs w:val="52"/>
        </w:rPr>
        <w:t xml:space="preserve">YCZENIA </w:t>
      </w:r>
    </w:p>
    <w:p w:rsidR="000548B9" w:rsidRDefault="000548B9" w:rsidP="000548B9">
      <w:pPr>
        <w:pStyle w:val="Bezodstpw"/>
        <w:jc w:val="center"/>
        <w:rPr>
          <w:noProof/>
          <w:lang w:eastAsia="pl-PL"/>
        </w:rPr>
      </w:pPr>
      <w:r w:rsidRPr="003734F3">
        <w:rPr>
          <w:rFonts w:ascii="Jokerman" w:hAnsi="Jokerman" w:cs="Times New Roman"/>
          <w:b/>
          <w:color w:val="FF0066"/>
          <w:sz w:val="52"/>
          <w:szCs w:val="52"/>
        </w:rPr>
        <w:t>TWOJEJ MAMUSI</w:t>
      </w:r>
      <w:r w:rsidRPr="003734F3">
        <w:rPr>
          <w:noProof/>
          <w:lang w:eastAsia="pl-PL"/>
        </w:rPr>
        <w:t xml:space="preserve"> </w:t>
      </w:r>
    </w:p>
    <w:p w:rsidR="00CD5A1E" w:rsidRDefault="000548B9" w:rsidP="008C6915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 wp14:anchorId="28FCD280" wp14:editId="06243CC3">
            <wp:extent cx="2057400" cy="1581150"/>
            <wp:effectExtent l="0" t="0" r="0" b="0"/>
            <wp:docPr id="26" name="Obraz 26" descr="Dzień Matki - składamy życzenia! | StrefaSi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Matki - składamy życzenia! | StrefaSingla.p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E"/>
    <w:rsid w:val="000548B9"/>
    <w:rsid w:val="007757C8"/>
    <w:rsid w:val="008C6915"/>
    <w:rsid w:val="00A67BEC"/>
    <w:rsid w:val="00CD5A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0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0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RTMshkHJs" TargetMode="External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hyperlink" Target="https://panimonia.pl/2017/05/12/dzien-taty-dyplomy-medale-inne-niespodzianki/medal-supermamy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5</cp:revision>
  <dcterms:created xsi:type="dcterms:W3CDTF">2020-05-17T08:34:00Z</dcterms:created>
  <dcterms:modified xsi:type="dcterms:W3CDTF">2020-05-20T09:17:00Z</dcterms:modified>
</cp:coreProperties>
</file>