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77" w:rsidRDefault="00323249">
      <w:pPr>
        <w:pStyle w:val="Tytu"/>
        <w:widowControl w:val="0"/>
        <w:spacing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PP3-40402/1/2019-20                          </w:t>
      </w:r>
    </w:p>
    <w:p w:rsidR="00E44A77" w:rsidRDefault="00E44A77">
      <w:pPr>
        <w:pStyle w:val="Tytu"/>
        <w:widowControl w:val="0"/>
        <w:spacing w:line="276" w:lineRule="auto"/>
        <w:jc w:val="left"/>
        <w:rPr>
          <w:bCs/>
          <w:color w:val="FF0000"/>
          <w:sz w:val="32"/>
          <w:szCs w:val="32"/>
        </w:rPr>
      </w:pPr>
    </w:p>
    <w:p w:rsidR="00E44A77" w:rsidRDefault="00323249">
      <w:pPr>
        <w:pStyle w:val="Tytu"/>
        <w:widowControl w:val="0"/>
        <w:spacing w:line="276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Roczny plan pracy Publicznego Przedszkola Nr 3 w Złotowie na rok szkolny 2019/2020</w:t>
      </w:r>
    </w:p>
    <w:p w:rsidR="00E44A77" w:rsidRDefault="00E44A77">
      <w:pPr>
        <w:pStyle w:val="Tytu"/>
        <w:widowControl w:val="0"/>
        <w:spacing w:line="276" w:lineRule="auto"/>
        <w:jc w:val="left"/>
        <w:rPr>
          <w:bCs/>
          <w:sz w:val="24"/>
          <w:szCs w:val="24"/>
        </w:rPr>
      </w:pPr>
    </w:p>
    <w:p w:rsidR="00E44A77" w:rsidRDefault="00323249">
      <w:pPr>
        <w:pStyle w:val="Tytu"/>
        <w:jc w:val="left"/>
        <w:rPr>
          <w:rFonts w:eastAsia="Calibri"/>
          <w:bCs/>
          <w:smallCaps/>
          <w:sz w:val="24"/>
          <w:szCs w:val="22"/>
        </w:rPr>
      </w:pPr>
      <w:r>
        <w:rPr>
          <w:bCs/>
          <w:smallCaps/>
          <w:sz w:val="24"/>
          <w:szCs w:val="22"/>
        </w:rPr>
        <w:t>Podstawy  prawne</w:t>
      </w:r>
      <w:r>
        <w:rPr>
          <w:bCs/>
          <w:smallCaps/>
          <w:sz w:val="24"/>
          <w:szCs w:val="22"/>
        </w:rPr>
        <w:br/>
      </w:r>
    </w:p>
    <w:p w:rsidR="00E44A77" w:rsidRDefault="00323249">
      <w:pPr>
        <w:pStyle w:val="Tytu"/>
        <w:numPr>
          <w:ilvl w:val="0"/>
          <w:numId w:val="35"/>
        </w:numPr>
        <w:spacing w:line="276" w:lineRule="auto"/>
        <w:jc w:val="left"/>
        <w:rPr>
          <w:b w:val="0"/>
          <w:bCs/>
          <w:i/>
          <w:smallCaps/>
          <w:sz w:val="24"/>
          <w:szCs w:val="24"/>
        </w:rPr>
      </w:pPr>
      <w:r>
        <w:rPr>
          <w:b w:val="0"/>
          <w:bCs/>
          <w:i/>
          <w:sz w:val="24"/>
          <w:szCs w:val="24"/>
        </w:rPr>
        <w:t>Statut Przedszkola</w:t>
      </w:r>
    </w:p>
    <w:p w:rsidR="00E44A77" w:rsidRDefault="00323249">
      <w:pPr>
        <w:pStyle w:val="Tytu"/>
        <w:numPr>
          <w:ilvl w:val="0"/>
          <w:numId w:val="35"/>
        </w:numPr>
        <w:spacing w:line="276" w:lineRule="auto"/>
        <w:jc w:val="left"/>
        <w:rPr>
          <w:b w:val="0"/>
          <w:bCs/>
          <w:i/>
          <w:smallCaps/>
          <w:sz w:val="24"/>
          <w:szCs w:val="24"/>
        </w:rPr>
      </w:pPr>
      <w:r>
        <w:rPr>
          <w:b w:val="0"/>
          <w:bCs/>
          <w:i/>
          <w:sz w:val="24"/>
          <w:szCs w:val="24"/>
        </w:rPr>
        <w:t xml:space="preserve">Wyniki i Wnioski z posiedzenia Rady Pedagogicznej z </w:t>
      </w:r>
      <w:r>
        <w:rPr>
          <w:b w:val="0"/>
          <w:bCs/>
          <w:i/>
          <w:color w:val="000000"/>
          <w:sz w:val="24"/>
          <w:szCs w:val="24"/>
        </w:rPr>
        <w:t xml:space="preserve">dnia </w:t>
      </w:r>
      <w:r>
        <w:rPr>
          <w:b w:val="0"/>
          <w:i/>
          <w:sz w:val="24"/>
          <w:szCs w:val="24"/>
        </w:rPr>
        <w:t>29.06.2017 r.</w:t>
      </w:r>
    </w:p>
    <w:p w:rsidR="00E44A77" w:rsidRDefault="00323249">
      <w:pPr>
        <w:pStyle w:val="Akapitzlist"/>
        <w:numPr>
          <w:ilvl w:val="0"/>
          <w:numId w:val="35"/>
        </w:numPr>
        <w:spacing w:after="0"/>
        <w:rPr>
          <w:rFonts w:ascii="Times New Roman" w:hAnsi="Times New Roman"/>
          <w:i/>
          <w:sz w:val="24"/>
          <w:szCs w:val="24"/>
          <w:lang w:val="pl-PL" w:eastAsia="pl-PL"/>
        </w:rPr>
      </w:pPr>
      <w:r>
        <w:rPr>
          <w:rFonts w:ascii="Times New Roman" w:hAnsi="Times New Roman"/>
          <w:i/>
          <w:sz w:val="24"/>
          <w:szCs w:val="24"/>
          <w:lang w:val="pl-PL" w:eastAsia="pl-PL"/>
        </w:rPr>
        <w:t>Kierunki realizacji polityki oświatowej państwa ustalone na rok 2019/2020</w:t>
      </w:r>
    </w:p>
    <w:p w:rsidR="00E44A77" w:rsidRDefault="00323249">
      <w:pPr>
        <w:pStyle w:val="Tytu"/>
        <w:numPr>
          <w:ilvl w:val="0"/>
          <w:numId w:val="35"/>
        </w:numPr>
        <w:spacing w:line="276" w:lineRule="auto"/>
        <w:jc w:val="left"/>
        <w:rPr>
          <w:b w:val="0"/>
          <w:bCs/>
          <w:i/>
          <w:smallCaps/>
          <w:sz w:val="24"/>
          <w:szCs w:val="24"/>
        </w:rPr>
      </w:pPr>
      <w:r>
        <w:rPr>
          <w:b w:val="0"/>
          <w:bCs/>
          <w:i/>
          <w:sz w:val="24"/>
          <w:szCs w:val="24"/>
        </w:rPr>
        <w:t>Koncepcja pracy przedszkola na lata  2018-2023</w:t>
      </w:r>
    </w:p>
    <w:p w:rsidR="00E44A77" w:rsidRDefault="00323249">
      <w:pPr>
        <w:pStyle w:val="Tytu"/>
        <w:numPr>
          <w:ilvl w:val="0"/>
          <w:numId w:val="35"/>
        </w:numPr>
        <w:spacing w:line="276" w:lineRule="auto"/>
        <w:jc w:val="left"/>
        <w:rPr>
          <w:b w:val="0"/>
          <w:bCs/>
          <w:i/>
          <w:smallCaps/>
          <w:sz w:val="24"/>
          <w:szCs w:val="24"/>
        </w:rPr>
      </w:pPr>
      <w:r>
        <w:rPr>
          <w:b w:val="0"/>
          <w:i/>
          <w:sz w:val="24"/>
          <w:szCs w:val="24"/>
        </w:rPr>
        <w:t>Program Rozwoju Przedszkola na lata 2018-2023</w:t>
      </w:r>
    </w:p>
    <w:p w:rsidR="00E44A77" w:rsidRDefault="00323249">
      <w:pPr>
        <w:pStyle w:val="Tytu"/>
        <w:numPr>
          <w:ilvl w:val="0"/>
          <w:numId w:val="35"/>
        </w:numPr>
        <w:spacing w:line="276" w:lineRule="auto"/>
        <w:jc w:val="left"/>
        <w:rPr>
          <w:b w:val="0"/>
          <w:bCs/>
          <w:i/>
          <w:smallCaps/>
          <w:sz w:val="24"/>
          <w:szCs w:val="24"/>
        </w:rPr>
      </w:pPr>
      <w:r>
        <w:rPr>
          <w:b w:val="0"/>
          <w:i/>
          <w:sz w:val="24"/>
          <w:szCs w:val="24"/>
        </w:rPr>
        <w:t>Ustawa z dnia 7 września 1991 r. o systemie Oświaty (Dz.U. z 1996 r. Nr 67, poz. 329 z   późn. zmianami)</w:t>
      </w:r>
    </w:p>
    <w:p w:rsidR="00E44A77" w:rsidRDefault="00323249">
      <w:pPr>
        <w:pStyle w:val="numer1"/>
        <w:numPr>
          <w:ilvl w:val="0"/>
          <w:numId w:val="35"/>
        </w:numPr>
        <w:snapToGrid/>
        <w:spacing w:line="276" w:lineRule="auto"/>
        <w:rPr>
          <w:i/>
          <w:szCs w:val="24"/>
        </w:rPr>
      </w:pPr>
      <w:r>
        <w:rPr>
          <w:i/>
          <w:szCs w:val="24"/>
        </w:rPr>
        <w:t>Rozporządzenie MENiS z dnia 14 lutego2017 r. w sprawie podstawy programowej wychowania przedszkolnego oraz kształcenia ogólnego w poszczególnych typach szkół –Dz.U. z 2017 r., poz. 356</w:t>
      </w:r>
    </w:p>
    <w:p w:rsidR="00E44A77" w:rsidRDefault="00323249">
      <w:pPr>
        <w:pStyle w:val="numer1"/>
        <w:numPr>
          <w:ilvl w:val="0"/>
          <w:numId w:val="35"/>
        </w:numPr>
        <w:snapToGrid/>
        <w:spacing w:line="276" w:lineRule="auto"/>
        <w:rPr>
          <w:i/>
          <w:szCs w:val="24"/>
        </w:rPr>
      </w:pPr>
      <w:r>
        <w:rPr>
          <w:i/>
          <w:szCs w:val="24"/>
        </w:rPr>
        <w:t>USTAWA z dnia 14 grudnia 2016 r. Prawo oświatowe Dz. U. z 2017 r. poz. 59 i 949) ogłoszono dnia </w:t>
      </w:r>
      <w:r>
        <w:rPr>
          <w:rStyle w:val="nobr"/>
          <w:bCs/>
          <w:i/>
          <w:color w:val="00000A"/>
          <w:szCs w:val="24"/>
        </w:rPr>
        <w:t xml:space="preserve">11 stycznia 2017 r. </w:t>
      </w:r>
      <w:r>
        <w:rPr>
          <w:i/>
          <w:szCs w:val="24"/>
        </w:rPr>
        <w:t>obowiązuje od dnia </w:t>
      </w:r>
      <w:r>
        <w:rPr>
          <w:rStyle w:val="nobr"/>
          <w:bCs/>
          <w:i/>
          <w:color w:val="00000A"/>
          <w:szCs w:val="24"/>
        </w:rPr>
        <w:t>1 września 2017 r.</w:t>
      </w:r>
    </w:p>
    <w:p w:rsidR="00E44A77" w:rsidRDefault="00323249">
      <w:pPr>
        <w:pStyle w:val="Tytu"/>
        <w:numPr>
          <w:ilvl w:val="0"/>
          <w:numId w:val="35"/>
        </w:numPr>
        <w:spacing w:line="276" w:lineRule="auto"/>
        <w:jc w:val="left"/>
        <w:rPr>
          <w:b w:val="0"/>
          <w:bCs/>
          <w:i/>
          <w:smallCaps/>
          <w:sz w:val="24"/>
          <w:szCs w:val="24"/>
        </w:rPr>
      </w:pPr>
      <w:r>
        <w:rPr>
          <w:b w:val="0"/>
          <w:bCs/>
          <w:i/>
          <w:sz w:val="24"/>
          <w:szCs w:val="24"/>
        </w:rPr>
        <w:t>ROZPORZĄDZENIE MINISTRA EDUKACJI NARODOWEJ</w:t>
      </w:r>
      <w:r>
        <w:rPr>
          <w:b w:val="0"/>
          <w:i/>
          <w:sz w:val="24"/>
          <w:szCs w:val="24"/>
        </w:rPr>
        <w:t xml:space="preserve"> z dnia 09 sierpnia  2017 r.  w sprawie  zasad    udzielania i  organizacji pomocy psychologiczno – pedagogicznej w publicznych przedszkolach, szkołach i  placówkach </w:t>
      </w:r>
    </w:p>
    <w:p w:rsidR="00E44A77" w:rsidRDefault="00323249">
      <w:pPr>
        <w:pStyle w:val="Tytu"/>
        <w:numPr>
          <w:ilvl w:val="0"/>
          <w:numId w:val="35"/>
        </w:numPr>
        <w:spacing w:line="276" w:lineRule="auto"/>
        <w:jc w:val="left"/>
        <w:rPr>
          <w:b w:val="0"/>
          <w:bCs/>
          <w:i/>
          <w:smallCaps/>
          <w:sz w:val="24"/>
          <w:szCs w:val="24"/>
        </w:rPr>
      </w:pPr>
      <w:r>
        <w:rPr>
          <w:bCs/>
          <w:i/>
          <w:sz w:val="24"/>
          <w:szCs w:val="24"/>
        </w:rPr>
        <w:t xml:space="preserve"> </w:t>
      </w:r>
      <w:r>
        <w:rPr>
          <w:b w:val="0"/>
          <w:bCs/>
          <w:i/>
          <w:sz w:val="24"/>
          <w:szCs w:val="24"/>
        </w:rPr>
        <w:t>ROZPORZĄDZENIE MINISTRA EDUKACJI NARODOWEJ</w:t>
      </w:r>
      <w:r>
        <w:rPr>
          <w:b w:val="0"/>
          <w:i/>
          <w:sz w:val="24"/>
          <w:szCs w:val="24"/>
        </w:rPr>
        <w:t xml:space="preserve"> z dnia 28 sierpnia 2017 r.  </w:t>
      </w:r>
      <w:r>
        <w:rPr>
          <w:b w:val="0"/>
          <w:bCs/>
          <w:i/>
          <w:sz w:val="24"/>
          <w:szCs w:val="24"/>
        </w:rPr>
        <w:t>zmieniające rozporządzenie w sprawie zasad udzielania i organizacji pomocy psychologiczno-pedagogicznej w publicznych przedszkolach, szkołach i placówkach</w:t>
      </w:r>
    </w:p>
    <w:p w:rsidR="00E44A77" w:rsidRDefault="00E44A77">
      <w:pPr>
        <w:pStyle w:val="Tytu"/>
        <w:spacing w:line="360" w:lineRule="auto"/>
        <w:jc w:val="left"/>
        <w:rPr>
          <w:b w:val="0"/>
          <w:bCs/>
          <w:i/>
          <w:sz w:val="24"/>
          <w:szCs w:val="24"/>
        </w:rPr>
      </w:pPr>
    </w:p>
    <w:p w:rsidR="00E44A77" w:rsidRDefault="00323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Zatwierdzony Uchw</w:t>
      </w:r>
      <w:r w:rsidR="009A6CF8">
        <w:rPr>
          <w:rFonts w:ascii="Times New Roman" w:eastAsia="Times New Roman" w:hAnsi="Times New Roman"/>
          <w:sz w:val="28"/>
          <w:szCs w:val="28"/>
          <w:lang w:eastAsia="pl-PL"/>
        </w:rPr>
        <w:t>ałą Rady Pedagogicznej Nr 1/2019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z dnia 29 sierpnia 2019 roku</w:t>
      </w:r>
    </w:p>
    <w:p w:rsidR="00E44A77" w:rsidRDefault="00E44A77">
      <w:pPr>
        <w:pStyle w:val="Tytu"/>
        <w:spacing w:line="360" w:lineRule="auto"/>
        <w:jc w:val="left"/>
        <w:rPr>
          <w:b w:val="0"/>
          <w:bCs/>
          <w:sz w:val="28"/>
          <w:szCs w:val="28"/>
        </w:rPr>
      </w:pPr>
    </w:p>
    <w:p w:rsidR="00E44A77" w:rsidRDefault="00E44A77">
      <w:pPr>
        <w:pStyle w:val="Tytu"/>
        <w:spacing w:line="360" w:lineRule="auto"/>
        <w:jc w:val="left"/>
        <w:rPr>
          <w:b w:val="0"/>
          <w:bCs/>
          <w:smallCaps/>
          <w:sz w:val="22"/>
          <w:szCs w:val="22"/>
        </w:rPr>
      </w:pPr>
    </w:p>
    <w:p w:rsidR="00E44A77" w:rsidRDefault="00E44A7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E44A77" w:rsidRDefault="00E44A7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E44A77" w:rsidRDefault="00E44A7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E44A77" w:rsidRDefault="0032324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KIERUNKI POLITYKI OŚWIATOWEJ PAŃSTWA NA ROK  2019/2020</w:t>
      </w:r>
    </w:p>
    <w:p w:rsidR="00E44A77" w:rsidRDefault="00E44A7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44A77" w:rsidRDefault="00323249">
      <w:pPr>
        <w:pStyle w:val="menfon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 podstawie art. 60 ust. 3 pkt 1 ustawy z dnia 14 grudnia 2016 r. – Prawo oświatowe (Dz. U. z 2019 r. poz. 1148) ustalam następujące kierunki realizacji polityki oświatowej państwa w roku szkolnym 2019/2020:</w:t>
      </w:r>
    </w:p>
    <w:p w:rsidR="00E44A77" w:rsidRDefault="00323249">
      <w:pPr>
        <w:pStyle w:val="menfont"/>
        <w:numPr>
          <w:ilvl w:val="0"/>
          <w:numId w:val="39"/>
        </w:numPr>
        <w:spacing w:line="276" w:lineRule="auto"/>
        <w:ind w:left="426" w:hanging="42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Profilaktyka uzależnień w szkołach i placówkach oświatowych.</w:t>
      </w:r>
    </w:p>
    <w:p w:rsidR="00E44A77" w:rsidRPr="00323249" w:rsidRDefault="00323249">
      <w:pPr>
        <w:pStyle w:val="menfont"/>
        <w:numPr>
          <w:ilvl w:val="0"/>
          <w:numId w:val="39"/>
        </w:numPr>
        <w:spacing w:line="276" w:lineRule="auto"/>
        <w:ind w:left="426" w:hanging="426"/>
        <w:rPr>
          <w:rFonts w:ascii="Times New Roman" w:hAnsi="Times New Roman" w:cs="Times New Roman"/>
        </w:rPr>
      </w:pPr>
      <w:r w:rsidRPr="00323249">
        <w:rPr>
          <w:rFonts w:ascii="Times New Roman" w:hAnsi="Times New Roman" w:cs="Times New Roman"/>
        </w:rPr>
        <w:t>Wychowanie do wartości przez kształtowanie postaw obywatelskich i patriotycznych.</w:t>
      </w:r>
    </w:p>
    <w:p w:rsidR="00E44A77" w:rsidRDefault="00323249">
      <w:pPr>
        <w:pStyle w:val="menfont"/>
        <w:numPr>
          <w:ilvl w:val="0"/>
          <w:numId w:val="39"/>
        </w:numPr>
        <w:spacing w:line="276" w:lineRule="auto"/>
        <w:ind w:left="426" w:hanging="42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Wdrażanie nowej podstawy programowej kształcenia ogólnego w szkołach podstawowych i ponadpodstawowych.</w:t>
      </w:r>
    </w:p>
    <w:p w:rsidR="00E44A77" w:rsidRPr="00323249" w:rsidRDefault="00323249">
      <w:pPr>
        <w:pStyle w:val="menfont"/>
        <w:numPr>
          <w:ilvl w:val="0"/>
          <w:numId w:val="39"/>
        </w:numPr>
        <w:spacing w:line="276" w:lineRule="auto"/>
        <w:ind w:left="426" w:hanging="426"/>
        <w:rPr>
          <w:rFonts w:ascii="Times New Roman" w:hAnsi="Times New Roman" w:cs="Times New Roman"/>
        </w:rPr>
      </w:pPr>
      <w:r w:rsidRPr="00323249">
        <w:rPr>
          <w:rFonts w:ascii="Times New Roman" w:hAnsi="Times New Roman" w:cs="Times New Roman"/>
        </w:rPr>
        <w:t>Rozwijanie kompetencji matematycznych uczniów.</w:t>
      </w:r>
    </w:p>
    <w:p w:rsidR="00E44A77" w:rsidRPr="00323249" w:rsidRDefault="00323249">
      <w:pPr>
        <w:pStyle w:val="menfont"/>
        <w:numPr>
          <w:ilvl w:val="0"/>
          <w:numId w:val="39"/>
        </w:numPr>
        <w:spacing w:line="276" w:lineRule="auto"/>
        <w:ind w:left="426" w:hanging="426"/>
        <w:rPr>
          <w:rFonts w:ascii="Times New Roman" w:hAnsi="Times New Roman" w:cs="Times New Roman"/>
          <w:color w:val="0070C0"/>
        </w:rPr>
      </w:pPr>
      <w:r w:rsidRPr="00323249">
        <w:rPr>
          <w:rFonts w:ascii="Times New Roman" w:hAnsi="Times New Roman" w:cs="Times New Roman"/>
        </w:rPr>
        <w:t>Rozwijanie kreatywności, przedsiębiorczości i kompetencji cyfrowych uczniów, w tym bezpieczne i celowe wykorzystywanie technologii informacyjno-komunikacyjnych w realizacji podstawy programowej kształcenia ogólnego</w:t>
      </w:r>
      <w:r w:rsidRPr="00323249">
        <w:rPr>
          <w:rFonts w:ascii="Times New Roman" w:hAnsi="Times New Roman" w:cs="Times New Roman"/>
          <w:color w:val="0070C0"/>
        </w:rPr>
        <w:t>.</w:t>
      </w:r>
    </w:p>
    <w:p w:rsidR="00E44A77" w:rsidRDefault="00323249">
      <w:pPr>
        <w:pStyle w:val="menfont"/>
        <w:numPr>
          <w:ilvl w:val="0"/>
          <w:numId w:val="39"/>
        </w:numPr>
        <w:spacing w:line="276" w:lineRule="auto"/>
        <w:ind w:left="426" w:hanging="42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Tworzenie oferty programowej w kształceniu zawodowym. Wdrażanie nowych podstaw programowych kształcenia w zawodach szkolnictwa branżowego.</w:t>
      </w:r>
    </w:p>
    <w:p w:rsidR="00E44A77" w:rsidRDefault="00E44A7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44A77" w:rsidRDefault="0032324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WNIOSKI DYREKTORA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ze sprawowanego nadzoru w roku szkolnym 2018/2019:</w:t>
      </w:r>
    </w:p>
    <w:p w:rsidR="00E44A77" w:rsidRDefault="00E44A7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44A77" w:rsidRDefault="0032324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Wzmocnić działania nauczycieli  w zakresie:</w:t>
      </w:r>
    </w:p>
    <w:p w:rsidR="00E44A77" w:rsidRDefault="00323249">
      <w:pPr>
        <w:widowControl w:val="0"/>
        <w:numPr>
          <w:ilvl w:val="0"/>
          <w:numId w:val="37"/>
        </w:numPr>
        <w:suppressAutoHyphens/>
        <w:spacing w:after="0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respektowania  norm społecznych  przez dzieci i przestrzegania wprowadzonych </w:t>
      </w:r>
      <w:r>
        <w:rPr>
          <w:rFonts w:ascii="Times New Roman" w:hAnsi="Times New Roman"/>
          <w:i/>
        </w:rPr>
        <w:t>reguł i zasad  zachowania,</w:t>
      </w:r>
    </w:p>
    <w:p w:rsidR="00E44A77" w:rsidRDefault="00323249">
      <w:pPr>
        <w:widowControl w:val="0"/>
        <w:numPr>
          <w:ilvl w:val="0"/>
          <w:numId w:val="37"/>
        </w:numPr>
        <w:suppressAutoHyphens/>
        <w:spacing w:after="0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poszerzyć zakres działań nowatorskich w przedszkolu, opracowanie projektów i wdrożenie w procesie edukacji,</w:t>
      </w:r>
    </w:p>
    <w:p w:rsidR="00E44A77" w:rsidRDefault="00323249">
      <w:pPr>
        <w:widowControl w:val="0"/>
        <w:numPr>
          <w:ilvl w:val="0"/>
          <w:numId w:val="37"/>
        </w:numPr>
        <w:suppressAutoHyphens/>
        <w:spacing w:after="0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 xml:space="preserve">wykorzystanie technik informatycznych szczególnie tablic interaktywnych w bieżącej pracy n-la, </w:t>
      </w:r>
    </w:p>
    <w:p w:rsidR="00E44A77" w:rsidRDefault="00323249">
      <w:pPr>
        <w:widowControl w:val="0"/>
        <w:numPr>
          <w:ilvl w:val="0"/>
          <w:numId w:val="37"/>
        </w:numPr>
        <w:suppressAutoHyphens/>
        <w:spacing w:after="0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kontynuować realizowane programy, konkursy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pl-PL"/>
        </w:rPr>
        <w:t>przedszkolne, wprowadzać nowe w celu poszerzenia zakresu działań przedszkola zgodnie z zainteresowaniami dzieci.</w:t>
      </w:r>
    </w:p>
    <w:p w:rsidR="00E44A77" w:rsidRDefault="00323249">
      <w:pPr>
        <w:widowControl w:val="0"/>
        <w:numPr>
          <w:ilvl w:val="0"/>
          <w:numId w:val="37"/>
        </w:numPr>
        <w:suppressAutoHyphens/>
        <w:spacing w:after="0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utrzymać podjętą współpracę ze środowiskiem i rozszerzać o nowych partnerów,</w:t>
      </w:r>
    </w:p>
    <w:p w:rsidR="00E44A77" w:rsidRDefault="00323249">
      <w:pPr>
        <w:widowControl w:val="0"/>
        <w:numPr>
          <w:ilvl w:val="0"/>
          <w:numId w:val="37"/>
        </w:numPr>
        <w:suppressAutoHyphens/>
        <w:spacing w:after="0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kontynuować wysoki poziom wspierania rozwoju i wyrównywania szans dzieci,</w:t>
      </w:r>
    </w:p>
    <w:p w:rsidR="00E44A77" w:rsidRDefault="00323249">
      <w:pPr>
        <w:widowControl w:val="0"/>
        <w:numPr>
          <w:ilvl w:val="0"/>
          <w:numId w:val="37"/>
        </w:numPr>
        <w:suppressAutoHyphens/>
        <w:spacing w:after="0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kontynuować pracę z dzieckiem w zakresie bezpieczeństwa,</w:t>
      </w:r>
    </w:p>
    <w:p w:rsidR="00E44A77" w:rsidRDefault="00323249">
      <w:pPr>
        <w:widowControl w:val="0"/>
        <w:numPr>
          <w:ilvl w:val="0"/>
          <w:numId w:val="37"/>
        </w:numPr>
        <w:suppressAutoHyphens/>
        <w:spacing w:after="0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dbać o dobry przepływ informacji między nauczycielami i rodzicami.</w:t>
      </w:r>
    </w:p>
    <w:p w:rsidR="00E44A77" w:rsidRDefault="00323249">
      <w:pPr>
        <w:spacing w:beforeAutospacing="1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PRIORYTETY Z KONCEPCJI PRZEDSZKOLA NA LATA 2018 - 2023:</w:t>
      </w:r>
    </w:p>
    <w:p w:rsidR="00E44A77" w:rsidRDefault="00323249">
      <w:pPr>
        <w:numPr>
          <w:ilvl w:val="0"/>
          <w:numId w:val="38"/>
        </w:numPr>
        <w:spacing w:beforeAutospacing="1"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>Zapewnienie wsparcia psychologiczno-pedagogicznego dzieciom uzdolnionym i dzieciom z trudnościami.</w:t>
      </w:r>
    </w:p>
    <w:p w:rsidR="00E44A77" w:rsidRDefault="00323249">
      <w:pPr>
        <w:numPr>
          <w:ilvl w:val="0"/>
          <w:numId w:val="38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Promocja zdrowia, w tym aktywnego trybu życia i zdrowego żywienia.</w:t>
      </w:r>
    </w:p>
    <w:p w:rsidR="00E44A77" w:rsidRDefault="00323249">
      <w:pPr>
        <w:pStyle w:val="Akapitzlist"/>
        <w:widowControl w:val="0"/>
        <w:numPr>
          <w:ilvl w:val="0"/>
          <w:numId w:val="38"/>
        </w:numPr>
        <w:spacing w:after="0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val="pl-PL"/>
        </w:rPr>
        <w:t>Realizacja innowacji pedagogicznych i nowatorstwa pedagogicznego.</w:t>
      </w:r>
    </w:p>
    <w:p w:rsidR="00E44A77" w:rsidRDefault="00323249">
      <w:pPr>
        <w:pStyle w:val="Akapitzlist"/>
        <w:widowControl w:val="0"/>
        <w:numPr>
          <w:ilvl w:val="0"/>
          <w:numId w:val="3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val="pl-PL"/>
        </w:rPr>
        <w:t>Realizacja procesu wychowawczego opartego na wartościach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.</w:t>
      </w:r>
    </w:p>
    <w:p w:rsidR="00E44A77" w:rsidRDefault="00323249">
      <w:pPr>
        <w:numPr>
          <w:ilvl w:val="0"/>
          <w:numId w:val="38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Współpraca z Wydziałem Edukacji w kontynuowaniu remontu, rozbudowy poddasza i zagospodarowania przestrzeni między budynkami, malowanie sali zabaw.</w:t>
      </w:r>
    </w:p>
    <w:p w:rsidR="00E44A77" w:rsidRDefault="00323249">
      <w:pPr>
        <w:numPr>
          <w:ilvl w:val="0"/>
          <w:numId w:val="38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Programy i szkolenia dla nauczycieli z zakresu pracy z nowymi technologiami informatycznymi.</w:t>
      </w:r>
    </w:p>
    <w:p w:rsidR="00E44A77" w:rsidRDefault="00323249">
      <w:pPr>
        <w:numPr>
          <w:ilvl w:val="0"/>
          <w:numId w:val="38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Promocja placówki w środowisku poprzez  prezentację dorobku przedszkola i talentów dzieci.</w:t>
      </w:r>
    </w:p>
    <w:p w:rsidR="00E44A77" w:rsidRDefault="00323249">
      <w:pPr>
        <w:numPr>
          <w:ilvl w:val="0"/>
          <w:numId w:val="38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Udział w projektach unijnych zmierzający do polepszenia bazy przedszkola – zagospodarowania i wyposażenia sali doświadczeń.</w:t>
      </w:r>
    </w:p>
    <w:p w:rsidR="00E44A77" w:rsidRDefault="00323249" w:rsidP="00C42F22">
      <w:pPr>
        <w:numPr>
          <w:ilvl w:val="0"/>
          <w:numId w:val="38"/>
        </w:numPr>
        <w:spacing w:afterAutospacing="1"/>
        <w:rPr>
          <w:rFonts w:ascii="Times New Roman" w:eastAsia="Lucida Sans Unicode" w:hAnsi="Times New Roman"/>
          <w:b/>
          <w:sz w:val="24"/>
          <w:szCs w:val="24"/>
          <w:u w:val="single"/>
          <w:lang w:bidi="en-US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Integracja środowisk, rodziny i społeczności lokalnej w realizowaniu wizji i misji przedszkola.</w:t>
      </w:r>
      <w:r w:rsidR="00405E1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405E1A">
        <w:rPr>
          <w:rFonts w:ascii="Times New Roman" w:hAnsi="Times New Roman"/>
          <w:b/>
          <w:i/>
          <w:sz w:val="24"/>
          <w:szCs w:val="24"/>
        </w:rPr>
        <w:t xml:space="preserve">Cele do zrealizowania: stwarzanie warunków do wszechstronnego rozwoju dziecka w celu przygotowania do dalszego etapu edukacji. </w:t>
      </w:r>
      <w:r w:rsidRPr="00405E1A">
        <w:rPr>
          <w:rFonts w:ascii="Times New Roman" w:eastAsia="Times New Roman" w:hAnsi="Times New Roman"/>
          <w:b/>
          <w:lang w:eastAsia="pl-PL"/>
        </w:rPr>
        <w:t xml:space="preserve">Źródła planowania:                                                                                                                                                                                                </w:t>
      </w:r>
      <w:r w:rsidR="00C42F22">
        <w:rPr>
          <w:rFonts w:ascii="Times New Roman" w:eastAsia="Times New Roman" w:hAnsi="Times New Roman"/>
          <w:b/>
          <w:lang w:eastAsia="pl-PL"/>
        </w:rPr>
        <w:t xml:space="preserve">                           </w:t>
      </w:r>
      <w:r w:rsidR="00C42F22">
        <w:rPr>
          <w:rFonts w:ascii="Times New Roman" w:hAnsi="Times New Roman"/>
          <w:b/>
          <w:bCs/>
          <w:sz w:val="24"/>
          <w:szCs w:val="24"/>
          <w:u w:val="single"/>
        </w:rPr>
        <w:t>ZADANIA</w:t>
      </w:r>
      <w:r w:rsidRPr="00405E1A">
        <w:rPr>
          <w:rFonts w:ascii="Times New Roman" w:hAnsi="Times New Roman"/>
          <w:b/>
          <w:bCs/>
          <w:sz w:val="24"/>
          <w:szCs w:val="24"/>
          <w:u w:val="single"/>
        </w:rPr>
        <w:t xml:space="preserve"> ROCZNE :</w:t>
      </w:r>
      <w:r w:rsidRPr="00405E1A">
        <w:rPr>
          <w:b/>
          <w:bCs/>
          <w:sz w:val="24"/>
          <w:szCs w:val="24"/>
          <w:u w:val="single"/>
        </w:rPr>
        <w:t xml:space="preserve"> </w:t>
      </w:r>
      <w:r w:rsidRPr="00405E1A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E44A77" w:rsidRDefault="003232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KIERUNKÓW RALIZACJI POLITYKI OŚWIATOWEJ PAŃSTWA W ROKU SZKOLNYM 2019/2020:</w:t>
      </w:r>
    </w:p>
    <w:p w:rsidR="00405E1A" w:rsidRPr="00405E1A" w:rsidRDefault="00405E1A" w:rsidP="00405E1A">
      <w:pPr>
        <w:spacing w:after="0" w:line="259" w:lineRule="auto"/>
        <w:rPr>
          <w:rFonts w:cstheme="minorBidi"/>
          <w:color w:val="auto"/>
        </w:rPr>
      </w:pPr>
      <w:r w:rsidRPr="00405E1A">
        <w:rPr>
          <w:rFonts w:cstheme="minorBidi"/>
          <w:color w:val="auto"/>
        </w:rPr>
        <w:t>Na podstawie art. 60 ust. 3 pkt 1 ustawy z dnia 14 grudnia 2016 r. – Prawo oświatowe (Dz. U. z 2019</w:t>
      </w:r>
      <w:r>
        <w:rPr>
          <w:rFonts w:cstheme="minorBidi"/>
          <w:color w:val="auto"/>
        </w:rPr>
        <w:t xml:space="preserve"> r. poz. 1148)</w:t>
      </w:r>
    </w:p>
    <w:p w:rsidR="00E44A77" w:rsidRPr="001E0765" w:rsidRDefault="00323249" w:rsidP="001E0765">
      <w:pPr>
        <w:pStyle w:val="menfont"/>
        <w:numPr>
          <w:ilvl w:val="0"/>
          <w:numId w:val="63"/>
        </w:numPr>
        <w:rPr>
          <w:i/>
          <w:sz w:val="20"/>
          <w:szCs w:val="20"/>
        </w:rPr>
      </w:pPr>
      <w:r w:rsidRPr="00C1637F">
        <w:rPr>
          <w:i/>
          <w:sz w:val="20"/>
          <w:szCs w:val="20"/>
        </w:rPr>
        <w:t xml:space="preserve"> Wychowanie do wartości przez kształtowanie postaw obywatelskich i patriotycznych.</w:t>
      </w:r>
    </w:p>
    <w:p w:rsidR="00E44A77" w:rsidRPr="00C1637F" w:rsidRDefault="00323249">
      <w:pPr>
        <w:pStyle w:val="menfont"/>
        <w:numPr>
          <w:ilvl w:val="0"/>
          <w:numId w:val="63"/>
        </w:numPr>
        <w:rPr>
          <w:i/>
          <w:sz w:val="20"/>
          <w:szCs w:val="20"/>
        </w:rPr>
      </w:pPr>
      <w:r w:rsidRPr="00C1637F">
        <w:rPr>
          <w:i/>
          <w:sz w:val="20"/>
          <w:szCs w:val="20"/>
        </w:rPr>
        <w:t>Rozwijanie kompetencji matematycznych uczniów.</w:t>
      </w:r>
    </w:p>
    <w:p w:rsidR="00C1637F" w:rsidRPr="00C1637F" w:rsidRDefault="00323249" w:rsidP="00C1637F">
      <w:pPr>
        <w:pStyle w:val="menfont"/>
        <w:numPr>
          <w:ilvl w:val="0"/>
          <w:numId w:val="63"/>
        </w:numPr>
        <w:jc w:val="both"/>
        <w:rPr>
          <w:rFonts w:ascii="Times New Roman" w:hAnsi="Times New Roman"/>
          <w:b/>
        </w:rPr>
      </w:pPr>
      <w:r w:rsidRPr="00C1637F">
        <w:rPr>
          <w:i/>
          <w:sz w:val="20"/>
          <w:szCs w:val="20"/>
        </w:rPr>
        <w:t>Rozwijanie kreatywności, przedsiębiorczości i kompetencji cyfrowych uczniów, w tym bezpieczne i celowe wykorzystywanie technologii informacyjno-komunikacyjnych w realizacji podstawy programowej kształcenia ogólnego.</w:t>
      </w:r>
      <w:r w:rsidRPr="00C1637F">
        <w:rPr>
          <w:i/>
          <w:color w:val="000000" w:themeColor="text1"/>
          <w:sz w:val="20"/>
          <w:szCs w:val="20"/>
        </w:rPr>
        <w:t xml:space="preserve">  </w:t>
      </w:r>
    </w:p>
    <w:p w:rsidR="00E44A77" w:rsidRPr="00C42F22" w:rsidRDefault="00C42F22" w:rsidP="00C42F22">
      <w:pPr>
        <w:pStyle w:val="menfont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</w:t>
      </w:r>
      <w:r w:rsidR="00323249" w:rsidRPr="00C42F22">
        <w:rPr>
          <w:rFonts w:ascii="Times New Roman" w:hAnsi="Times New Roman"/>
          <w:b/>
          <w:u w:val="single"/>
        </w:rPr>
        <w:t>W zakresie kontroli w przedszkolach:</w:t>
      </w:r>
    </w:p>
    <w:p w:rsidR="009A6CF8" w:rsidRDefault="009A6CF8" w:rsidP="009A6CF8">
      <w:pPr>
        <w:numPr>
          <w:ilvl w:val="0"/>
          <w:numId w:val="67"/>
        </w:numPr>
        <w:spacing w:after="0" w:line="256" w:lineRule="auto"/>
      </w:pPr>
      <w:r>
        <w:t>w szkołach ogólnodostępnych i integracyjnych:</w:t>
      </w:r>
    </w:p>
    <w:p w:rsidR="009A6CF8" w:rsidRDefault="009A6CF8" w:rsidP="009A6CF8">
      <w:pPr>
        <w:numPr>
          <w:ilvl w:val="0"/>
          <w:numId w:val="69"/>
        </w:numPr>
        <w:spacing w:after="0" w:line="256" w:lineRule="auto"/>
        <w:rPr>
          <w:b/>
        </w:rPr>
      </w:pPr>
      <w:r>
        <w:rPr>
          <w:b/>
        </w:rPr>
        <w:t xml:space="preserve">„Zgodność z przepisami prawa organizowania zajęć w grupie do pięciu uczniów lub w formie indywidualnej oraz udzielania </w:t>
      </w:r>
      <w:r>
        <w:rPr>
          <w:b/>
        </w:rPr>
        <w:br/>
        <w:t>uczniom pomocy psychologiczno-pedagogicznej w formie zindywidu</w:t>
      </w:r>
      <w:r w:rsidR="007F1749">
        <w:rPr>
          <w:b/>
        </w:rPr>
        <w:t>alizowanej ścieżki kształcenia”</w:t>
      </w:r>
    </w:p>
    <w:p w:rsidR="009A6CF8" w:rsidRDefault="009A6CF8" w:rsidP="009A6CF8">
      <w:pPr>
        <w:pStyle w:val="menfont"/>
        <w:ind w:left="786"/>
        <w:jc w:val="both"/>
        <w:rPr>
          <w:rFonts w:ascii="Times New Roman" w:hAnsi="Times New Roman"/>
          <w:b/>
        </w:rPr>
      </w:pPr>
    </w:p>
    <w:p w:rsidR="00E44A77" w:rsidRPr="00C42F22" w:rsidRDefault="00323249">
      <w:pPr>
        <w:widowControl w:val="0"/>
        <w:spacing w:after="0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42F2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 zakresie ewaluacji</w:t>
      </w:r>
      <w:r w:rsidR="007F1749" w:rsidRPr="00C42F2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wewnętrznej</w:t>
      </w:r>
      <w:r w:rsidRPr="00C42F2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  <w:r w:rsidRPr="00C42F2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</w:p>
    <w:p w:rsidR="007F1749" w:rsidRPr="007F1749" w:rsidRDefault="007F1749" w:rsidP="007F1749">
      <w:pPr>
        <w:spacing w:after="0" w:line="259" w:lineRule="auto"/>
        <w:rPr>
          <w:rFonts w:cstheme="minorBidi"/>
          <w:color w:val="auto"/>
        </w:rPr>
      </w:pPr>
      <w:r w:rsidRPr="007F1749">
        <w:rPr>
          <w:rFonts w:cstheme="minorBidi"/>
          <w:b/>
          <w:color w:val="auto"/>
        </w:rPr>
        <w:t>Ewaluacje problemowe</w:t>
      </w:r>
      <w:r w:rsidRPr="007F1749">
        <w:rPr>
          <w:rFonts w:cstheme="minorBidi"/>
          <w:color w:val="auto"/>
        </w:rPr>
        <w:t xml:space="preserve"> (60% wszystkich ewaluacji w roku szkolnym):</w:t>
      </w:r>
    </w:p>
    <w:p w:rsidR="007F1749" w:rsidRPr="007F1749" w:rsidRDefault="007F1749" w:rsidP="007F1749">
      <w:pPr>
        <w:numPr>
          <w:ilvl w:val="0"/>
          <w:numId w:val="70"/>
        </w:numPr>
        <w:spacing w:after="0" w:line="259" w:lineRule="auto"/>
        <w:rPr>
          <w:rFonts w:cstheme="minorBidi"/>
          <w:color w:val="auto"/>
        </w:rPr>
      </w:pPr>
      <w:r w:rsidRPr="007F1749">
        <w:rPr>
          <w:rFonts w:cstheme="minorBidi"/>
          <w:color w:val="auto"/>
        </w:rPr>
        <w:t>w przedszkolach, innych formach wychowania przedszkolnego oraz oddziałach przedszkolnych w szkołach podstawowych – w zakresie wymagań:</w:t>
      </w:r>
    </w:p>
    <w:p w:rsidR="00E44A77" w:rsidRPr="007F1749" w:rsidRDefault="007F1749" w:rsidP="007F1749">
      <w:pPr>
        <w:snapToGrid w:val="0"/>
        <w:rPr>
          <w:rFonts w:ascii="Times New Roman" w:eastAsia="Lucida Sans Unicode" w:hAnsi="Times New Roman"/>
          <w:b/>
          <w:color w:val="FF0000"/>
          <w:sz w:val="24"/>
          <w:szCs w:val="24"/>
          <w:lang w:bidi="en-US"/>
        </w:rPr>
      </w:pPr>
      <w:r w:rsidRPr="007F1749">
        <w:rPr>
          <w:rFonts w:ascii="Times New Roman" w:eastAsia="Calibri" w:hAnsi="Times New Roman"/>
          <w:b/>
          <w:color w:val="auto"/>
          <w:sz w:val="24"/>
          <w:szCs w:val="24"/>
        </w:rPr>
        <w:lastRenderedPageBreak/>
        <w:t xml:space="preserve"> </w:t>
      </w:r>
      <w:r>
        <w:rPr>
          <w:rFonts w:ascii="Times New Roman" w:eastAsia="Calibri" w:hAnsi="Times New Roman"/>
          <w:b/>
          <w:color w:val="auto"/>
          <w:sz w:val="24"/>
          <w:szCs w:val="24"/>
        </w:rPr>
        <w:t>-</w:t>
      </w:r>
      <w:r w:rsidRPr="007F1749">
        <w:rPr>
          <w:rFonts w:ascii="Times New Roman" w:eastAsia="Calibri" w:hAnsi="Times New Roman"/>
          <w:b/>
          <w:color w:val="auto"/>
          <w:sz w:val="24"/>
          <w:szCs w:val="24"/>
        </w:rPr>
        <w:t xml:space="preserve"> „Procesy wspomagania rozwoju i edukacji dzieci są zorganizowane w sposób sprzyjający uczeniu się”</w:t>
      </w:r>
      <w:r w:rsidRPr="007F1749">
        <w:rPr>
          <w:rFonts w:ascii="TimesNewRoman" w:eastAsia="Calibri" w:hAnsi="TimesNewRoman" w:cs="TimesNewRoman"/>
          <w:b/>
          <w:color w:val="auto"/>
          <w:sz w:val="24"/>
          <w:szCs w:val="24"/>
          <w:lang w:eastAsia="pl-PL"/>
        </w:rPr>
        <w:t xml:space="preserve"> </w:t>
      </w:r>
      <w:r>
        <w:rPr>
          <w:rFonts w:ascii="TimesNewRoman" w:eastAsia="Calibri" w:hAnsi="TimesNewRoman" w:cs="TimesNewRoman"/>
          <w:b/>
          <w:color w:val="auto"/>
          <w:sz w:val="24"/>
          <w:szCs w:val="24"/>
          <w:lang w:eastAsia="pl-PL"/>
        </w:rPr>
        <w:t xml:space="preserve">                                                       </w:t>
      </w:r>
      <w:r w:rsidR="0032324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Zgodnie z ROZ.MEN z dnia 11 sierpnia 2017 r. w sprawie wymagań wobec szkół i placówek. Na podstawie art. 44 ust. 3 ustawy z dnia 14 grudnia 2016 r. – Prawo oświatowe (Dz. U. z 2017 r. poz. 59 i 949) rada pedagogiczna przyjęła priorytetowe zadanie:                                   </w:t>
      </w:r>
    </w:p>
    <w:p w:rsidR="00E44A77" w:rsidRPr="00C42F22" w:rsidRDefault="003232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C42F2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 zakresie monitorowania w przedszkolu:</w:t>
      </w:r>
    </w:p>
    <w:p w:rsidR="00E44A77" w:rsidRDefault="00323249">
      <w:pPr>
        <w:pStyle w:val="menfont"/>
        <w:ind w:left="142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w przedszkolach, szkołach i placówkach, o których mowa w art. 2 pkt 7 ustawy – Prawo oświatowe:</w:t>
      </w:r>
    </w:p>
    <w:p w:rsidR="00E44A77" w:rsidRPr="00323249" w:rsidRDefault="00323249">
      <w:pPr>
        <w:pStyle w:val="menfont"/>
        <w:jc w:val="both"/>
        <w:rPr>
          <w:i/>
          <w:color w:val="000000" w:themeColor="text1"/>
          <w:sz w:val="20"/>
          <w:szCs w:val="20"/>
        </w:rPr>
      </w:pPr>
      <w:r w:rsidRPr="00323249">
        <w:rPr>
          <w:b/>
          <w:i/>
          <w:color w:val="000000" w:themeColor="text1"/>
          <w:sz w:val="20"/>
          <w:szCs w:val="20"/>
        </w:rPr>
        <w:t>„Wspieranie potencjału rozwojowego uczniów i stwarzanie warunków do ich aktywnego i pełnego uczestnictwa w życiu przedszkola, szkoły i placówki oraz</w:t>
      </w:r>
      <w:r w:rsidR="00405E1A">
        <w:rPr>
          <w:b/>
          <w:i/>
          <w:color w:val="000000" w:themeColor="text1"/>
          <w:sz w:val="20"/>
          <w:szCs w:val="20"/>
        </w:rPr>
        <w:t xml:space="preserve"> w środowisku społecznym”</w:t>
      </w:r>
    </w:p>
    <w:p w:rsidR="00E44A77" w:rsidRDefault="00E44A7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E44A77" w:rsidRDefault="00323249">
      <w:pPr>
        <w:widowControl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REALIZOWANE PRZEDSZKOLNE PROJEKTY EDUKACYJNE WŁASNE  W ROKU SZKOLNYM  2019-20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</w:t>
      </w:r>
    </w:p>
    <w:p w:rsidR="00E44A77" w:rsidRDefault="00E44A77">
      <w:pPr>
        <w:widowControl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4A77" w:rsidRDefault="00323249">
      <w:pPr>
        <w:pStyle w:val="Akapitzlist"/>
        <w:widowControl w:val="0"/>
        <w:numPr>
          <w:ilvl w:val="0"/>
          <w:numId w:val="44"/>
        </w:numPr>
        <w:spacing w:after="0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„Z komputerem za pan brat”-Projekt innowacyjno-edukacyjny.</w:t>
      </w:r>
    </w:p>
    <w:p w:rsidR="00E44A77" w:rsidRDefault="00323249">
      <w:pPr>
        <w:pStyle w:val="Akapitzlist"/>
        <w:widowControl w:val="0"/>
        <w:numPr>
          <w:ilvl w:val="0"/>
          <w:numId w:val="44"/>
        </w:numPr>
        <w:spacing w:after="0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„Kim będę”-rozwój doradztwa zawodowego.</w:t>
      </w:r>
    </w:p>
    <w:p w:rsidR="00323249" w:rsidRPr="0020039C" w:rsidRDefault="00323249" w:rsidP="00323249">
      <w:pPr>
        <w:pStyle w:val="Akapitzlist"/>
        <w:numPr>
          <w:ilvl w:val="0"/>
          <w:numId w:val="44"/>
        </w:numPr>
        <w:spacing w:after="0"/>
        <w:rPr>
          <w:lang w:val="pl-PL"/>
        </w:rPr>
      </w:pPr>
      <w:r w:rsidRPr="0020039C">
        <w:rPr>
          <w:rFonts w:ascii="Times New Roman" w:hAnsi="Times New Roman"/>
          <w:b/>
          <w:sz w:val="24"/>
          <w:szCs w:val="24"/>
          <w:lang w:val="pl-PL"/>
        </w:rPr>
        <w:t>„Moje miasto Złotów”</w:t>
      </w:r>
      <w:r w:rsidR="00EE2E9E" w:rsidRPr="0020039C">
        <w:rPr>
          <w:rFonts w:ascii="Times New Roman" w:hAnsi="Times New Roman"/>
          <w:b/>
          <w:sz w:val="24"/>
          <w:szCs w:val="24"/>
          <w:lang w:val="pl-PL"/>
        </w:rPr>
        <w:t>-projekt edukacyjny z okazji 650-lecia</w:t>
      </w:r>
      <w:r w:rsidRPr="0020039C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E44A77" w:rsidRPr="0020039C" w:rsidRDefault="00323249">
      <w:pPr>
        <w:pStyle w:val="Akapitzlist"/>
        <w:widowControl w:val="0"/>
        <w:numPr>
          <w:ilvl w:val="0"/>
          <w:numId w:val="44"/>
        </w:numPr>
        <w:spacing w:after="0"/>
        <w:jc w:val="both"/>
        <w:rPr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Projekty opracowane przez nauczycielki poszczególnych grup.</w:t>
      </w:r>
    </w:p>
    <w:p w:rsidR="00E44A77" w:rsidRDefault="00E44A77">
      <w:pPr>
        <w:pStyle w:val="Akapitzlist"/>
        <w:widowControl w:val="0"/>
        <w:spacing w:after="0"/>
        <w:ind w:left="1440"/>
        <w:jc w:val="both"/>
        <w:rPr>
          <w:rFonts w:ascii="Times New Roman" w:hAnsi="Times New Roman"/>
          <w:b/>
          <w:color w:val="FF0000"/>
          <w:sz w:val="24"/>
          <w:szCs w:val="24"/>
          <w:lang w:val="pl-PL"/>
        </w:rPr>
      </w:pPr>
    </w:p>
    <w:p w:rsidR="00E44A77" w:rsidRDefault="00323249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Dni ustawowo wolne od pracy:</w:t>
      </w:r>
    </w:p>
    <w:p w:rsidR="00E44A77" w:rsidRDefault="00323249">
      <w:pPr>
        <w:numPr>
          <w:ilvl w:val="0"/>
          <w:numId w:val="36"/>
        </w:numPr>
        <w:spacing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Wszystkich Świętych – 1 listopada</w:t>
      </w:r>
    </w:p>
    <w:p w:rsidR="00E44A77" w:rsidRDefault="00323249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Narodowe Święto Niepodległości – 11 listopada</w:t>
      </w:r>
    </w:p>
    <w:p w:rsidR="00E44A77" w:rsidRDefault="00323249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Boże Narodzenie – 25–26 grudnia</w:t>
      </w:r>
    </w:p>
    <w:p w:rsidR="00E44A77" w:rsidRDefault="00323249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Nowy Rok – 1 stycznia</w:t>
      </w:r>
    </w:p>
    <w:p w:rsidR="00E44A77" w:rsidRDefault="00323249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Trzech Króli – 6 stycznia</w:t>
      </w:r>
    </w:p>
    <w:p w:rsidR="00E44A77" w:rsidRDefault="00323249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Poniedziałek Wielkanocny</w:t>
      </w:r>
    </w:p>
    <w:p w:rsidR="00E44A77" w:rsidRDefault="00323249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Święto Pracy – 1 maja</w:t>
      </w:r>
    </w:p>
    <w:p w:rsidR="00E44A77" w:rsidRDefault="00323249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Święto Konstytucji Trzeciego Maja</w:t>
      </w:r>
    </w:p>
    <w:p w:rsidR="00E44A77" w:rsidRDefault="00323249">
      <w:pPr>
        <w:numPr>
          <w:ilvl w:val="0"/>
          <w:numId w:val="36"/>
        </w:numPr>
        <w:spacing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Boże Ciało</w:t>
      </w:r>
    </w:p>
    <w:p w:rsidR="00E44A77" w:rsidRDefault="00323249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Wykaz Rad Pedagogicznych w roku szkolnym 2019/2020:</w:t>
      </w:r>
      <w:r>
        <w:rPr>
          <w:rFonts w:ascii="Times New Roman" w:hAnsi="Times New Roman"/>
          <w:sz w:val="24"/>
          <w:szCs w:val="24"/>
          <w:lang w:eastAsia="pl-PL"/>
        </w:rPr>
        <w:t> </w:t>
      </w:r>
    </w:p>
    <w:tbl>
      <w:tblPr>
        <w:tblW w:w="1419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7629"/>
        <w:gridCol w:w="5811"/>
      </w:tblGrid>
      <w:tr w:rsidR="00E44A77">
        <w:tc>
          <w:tcPr>
            <w:tcW w:w="7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44A77" w:rsidRDefault="00323249">
            <w:pPr>
              <w:spacing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L.p</w:t>
            </w:r>
          </w:p>
        </w:tc>
        <w:tc>
          <w:tcPr>
            <w:tcW w:w="7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44A77" w:rsidRDefault="00323249">
            <w:pPr>
              <w:spacing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Rada Pedagogiczna.</w:t>
            </w: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44A77" w:rsidRDefault="00323249">
            <w:pPr>
              <w:spacing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Termin</w:t>
            </w:r>
          </w:p>
        </w:tc>
      </w:tr>
      <w:tr w:rsidR="00E44A77">
        <w:tc>
          <w:tcPr>
            <w:tcW w:w="7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44A77" w:rsidRDefault="00323249">
            <w:pPr>
              <w:spacing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44A77" w:rsidRDefault="00323249">
            <w:pPr>
              <w:spacing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Rada Pedagogiczna organizacyjna.</w:t>
            </w: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44A77" w:rsidRDefault="00323249">
            <w:pPr>
              <w:spacing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29 sierpień 2019r.</w:t>
            </w:r>
          </w:p>
        </w:tc>
      </w:tr>
      <w:tr w:rsidR="00E44A77">
        <w:tc>
          <w:tcPr>
            <w:tcW w:w="7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44A77" w:rsidRDefault="00323249">
            <w:pPr>
              <w:spacing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44A77" w:rsidRDefault="00323249">
            <w:pPr>
              <w:spacing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Rada Pedagogiczna Plenarna (zatwierdzenie planu nadzoru pedagogicznego).</w:t>
            </w: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44A77" w:rsidRDefault="00323249">
            <w:pPr>
              <w:spacing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 15 września 2019r.</w:t>
            </w:r>
          </w:p>
        </w:tc>
      </w:tr>
      <w:tr w:rsidR="00E44A77">
        <w:tc>
          <w:tcPr>
            <w:tcW w:w="7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44A77" w:rsidRDefault="00323249">
            <w:pPr>
              <w:spacing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44A77" w:rsidRDefault="00323249">
            <w:pPr>
              <w:spacing w:beforeAutospacing="1" w:afterAutospacing="1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Rada pedagogiczna szkoleniowa</w:t>
            </w:r>
            <w:r w:rsidRPr="0020039C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- </w:t>
            </w:r>
            <w:r w:rsidR="0020039C" w:rsidRPr="00C1637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„Przedszkolne ABC programowania-całościowy rozwój dziecka a nowoczesne rozwiązania”.</w:t>
            </w:r>
            <w:r w:rsidR="002003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44A77" w:rsidRDefault="00323249" w:rsidP="0020039C">
            <w:pPr>
              <w:spacing w:beforeAutospacing="1" w:afterAutospacing="1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Listopad 2019r.</w:t>
            </w:r>
          </w:p>
        </w:tc>
      </w:tr>
      <w:tr w:rsidR="00E44A77">
        <w:tc>
          <w:tcPr>
            <w:tcW w:w="7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44A77" w:rsidRDefault="00323249">
            <w:pPr>
              <w:spacing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44A77" w:rsidRDefault="00323249">
            <w:pPr>
              <w:spacing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Rada pedagogiczna diagnozująca.</w:t>
            </w: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44A77" w:rsidRDefault="00323249">
            <w:pPr>
              <w:spacing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Październik/Listopad  2019r.</w:t>
            </w:r>
          </w:p>
        </w:tc>
      </w:tr>
      <w:tr w:rsidR="00E44A77">
        <w:tc>
          <w:tcPr>
            <w:tcW w:w="7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44A77" w:rsidRDefault="00323249">
            <w:pPr>
              <w:spacing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44A77" w:rsidRDefault="00323249">
            <w:pPr>
              <w:spacing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Rada pedagogiczna podsumowująca I półrocze.</w:t>
            </w: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44A77" w:rsidRDefault="00323249">
            <w:pPr>
              <w:spacing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Luty 2020r.</w:t>
            </w:r>
          </w:p>
        </w:tc>
      </w:tr>
      <w:tr w:rsidR="00E44A77">
        <w:tc>
          <w:tcPr>
            <w:tcW w:w="7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44A77" w:rsidRDefault="00323249">
            <w:pPr>
              <w:spacing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44A77" w:rsidRDefault="00323249">
            <w:pPr>
              <w:spacing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Rada pedagogiczna szkoleniowa – </w:t>
            </w:r>
            <w:r w:rsidR="0020039C" w:rsidRPr="00C163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</w:t>
            </w:r>
            <w:r w:rsidRPr="00C1637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Przedszkole w cyfrowym świecie</w:t>
            </w:r>
            <w:r w:rsidR="0020039C" w:rsidRPr="00C1637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”</w:t>
            </w:r>
            <w:r w:rsidRPr="00C1637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44A77" w:rsidRDefault="00323249">
            <w:pPr>
              <w:spacing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Marzec 2020r.</w:t>
            </w:r>
          </w:p>
        </w:tc>
      </w:tr>
      <w:tr w:rsidR="00E44A77">
        <w:tc>
          <w:tcPr>
            <w:tcW w:w="7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44A77" w:rsidRDefault="00323249">
            <w:pPr>
              <w:spacing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76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44A77" w:rsidRDefault="00323249" w:rsidP="0020039C">
            <w:pPr>
              <w:spacing w:beforeAutospacing="1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Rada pedagogiczna podsumowująca pracę dydaktyczno</w:t>
            </w:r>
            <w:r w:rsidR="002003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wychowawczą w roku szkolnym 2019/20.</w:t>
            </w:r>
          </w:p>
        </w:tc>
        <w:tc>
          <w:tcPr>
            <w:tcW w:w="58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Czerwiec 2020r.</w:t>
            </w:r>
          </w:p>
        </w:tc>
      </w:tr>
    </w:tbl>
    <w:p w:rsidR="00E44A77" w:rsidRDefault="00E44A77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44A77" w:rsidRDefault="00E44A77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170"/>
        <w:gridCol w:w="6688"/>
        <w:gridCol w:w="2175"/>
        <w:gridCol w:w="3085"/>
      </w:tblGrid>
      <w:tr w:rsidR="00E44A77" w:rsidTr="00A83252">
        <w:trPr>
          <w:jc w:val="center"/>
        </w:trPr>
        <w:tc>
          <w:tcPr>
            <w:tcW w:w="141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Obszar: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Opieka, wychowanie, edukacja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</w:t>
            </w: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Zadanie/sposób realizacji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pStyle w:val="menfon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Tworzenie warunków do realizacji podstawy </w:t>
            </w:r>
          </w:p>
          <w:p w:rsidR="00E44A77" w:rsidRDefault="00323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programowej i aktywności dzieci</w:t>
            </w:r>
          </w:p>
          <w:p w:rsidR="00E44A77" w:rsidRDefault="00323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(prawo oświatowe)</w:t>
            </w:r>
          </w:p>
          <w:p w:rsidR="00E44A77" w:rsidRDefault="00E44A77">
            <w:pPr>
              <w:pStyle w:val="Tytu"/>
              <w:widowControl w:val="0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Zgłoszenie programów planowanych do realizacji przez nauczycieli w bieżącym roku szkolnym.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ind w:left="5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sierpień 2019r.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.Zgromadzenie dowodów potwierdzających zgodność programów z podstawą programową, opinii o programach autorskich.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sierpień 2019r.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Ustalenie przedszkolnego zestawu programów na rok szkolny 2019/2020, zaopiniowanie przez radę pedagogiczną.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wrzesień 2019r.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spacing w:after="0"/>
              <w:ind w:right="-17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Ustalenie obowiązującej dokumentacji nauczycieli i sposobu jej prowadzenia.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ind w:left="5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do 13 września 2019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Organizacja przestrzeni edukacyjnej w salach z uwzględnienie zaleceń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 realizacji podstawy programowej.</w:t>
            </w:r>
          </w:p>
          <w:p w:rsidR="00E44A77" w:rsidRDefault="00E44A77">
            <w:pPr>
              <w:spacing w:after="0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13.09.2019r.</w:t>
            </w:r>
          </w:p>
        </w:tc>
      </w:tr>
      <w:tr w:rsidR="00E44A77" w:rsidTr="00A83252">
        <w:trPr>
          <w:trHeight w:val="617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Organizacja wystaw tematycznych.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20039C" w:rsidP="00200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</w:t>
            </w:r>
            <w:r w:rsidR="003232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dpowiednio do tematu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ind w:left="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i/>
                <w:color w:val="0070C0"/>
              </w:rPr>
              <w:t xml:space="preserve"> </w:t>
            </w:r>
            <w:r>
              <w:rPr>
                <w:rFonts w:ascii="Times New Roman" w:hAnsi="Times New Roman"/>
              </w:rPr>
              <w:t>Weryfikacja ramowych rozkładów dnia, z uwzględnieniem z</w:t>
            </w:r>
            <w:r>
              <w:rPr>
                <w:rFonts w:ascii="Times New Roman" w:hAnsi="Times New Roman"/>
                <w:sz w:val="24"/>
                <w:szCs w:val="24"/>
              </w:rPr>
              <w:t>ajęć kierowanych i niekierowanych,</w:t>
            </w:r>
          </w:p>
          <w:p w:rsidR="00E44A77" w:rsidRDefault="00323249">
            <w:pPr>
              <w:pStyle w:val="Akapitzlist"/>
              <w:widowControl w:val="0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w tym także zajęć z języka angielskiego , niemieckiego, religii                      i rytmiki,  </w:t>
            </w:r>
            <w:r>
              <w:rPr>
                <w:rFonts w:ascii="Times New Roman" w:hAnsi="Times New Roman"/>
                <w:lang w:val="pl-PL"/>
              </w:rPr>
              <w:softHyphen/>
              <w:t xml:space="preserve"> </w:t>
            </w:r>
          </w:p>
          <w:p w:rsidR="00E44A77" w:rsidRDefault="00323249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aktywności na powietrzu, </w:t>
            </w:r>
            <w:r>
              <w:rPr>
                <w:rFonts w:ascii="Times New Roman" w:hAnsi="Times New Roman"/>
                <w:lang w:val="pl-PL"/>
              </w:rPr>
              <w:softHyphen/>
            </w:r>
          </w:p>
          <w:p w:rsidR="00E44A77" w:rsidRDefault="00323249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czasu przeznaczonego na odpoczynek oraz formy odpoczynku, </w:t>
            </w:r>
            <w:r>
              <w:rPr>
                <w:rFonts w:ascii="Times New Roman" w:hAnsi="Times New Roman"/>
                <w:lang w:val="pl-PL"/>
              </w:rPr>
              <w:softHyphen/>
              <w:t xml:space="preserve"> </w:t>
            </w:r>
          </w:p>
          <w:p w:rsidR="00E44A77" w:rsidRDefault="00323249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czasu spożywania posiłków,</w:t>
            </w:r>
          </w:p>
          <w:p w:rsidR="00E44A77" w:rsidRDefault="00323249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softHyphen/>
              <w:t xml:space="preserve">czynności opiekuńczych, samoobsługowych, </w:t>
            </w:r>
          </w:p>
          <w:p w:rsidR="00E44A77" w:rsidRDefault="00323249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i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czynności organizacyjnych -w tym pomocy psychologiczno-pedagogicznej.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ds. edukacji, opieki  i wychowania</w:t>
            </w: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ds. pomocy psychologiczno-pedagogicznej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ind w:left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września  2019r.</w:t>
            </w:r>
          </w:p>
          <w:p w:rsidR="0020039C" w:rsidRDefault="0020039C">
            <w:pPr>
              <w:widowControl w:val="0"/>
              <w:spacing w:after="0"/>
              <w:ind w:left="44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ind w:left="44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ind w:left="44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ind w:left="44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ind w:left="44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ind w:left="44"/>
              <w:jc w:val="center"/>
              <w:rPr>
                <w:rFonts w:ascii="Times New Roman" w:hAnsi="Times New Roman"/>
              </w:rPr>
            </w:pPr>
          </w:p>
          <w:p w:rsidR="00E44A77" w:rsidRDefault="00323249">
            <w:pPr>
              <w:widowControl w:val="0"/>
              <w:spacing w:after="0"/>
              <w:ind w:left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wrzesień 2019r.</w:t>
            </w:r>
          </w:p>
        </w:tc>
      </w:tr>
      <w:tr w:rsidR="00E44A77" w:rsidTr="00A83252">
        <w:trPr>
          <w:trHeight w:val="793"/>
          <w:jc w:val="center"/>
        </w:trPr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pStyle w:val="menfont"/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Wychowanie do wartości przez kształtowanie postaw obywatelskich i patriotycznych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color w:val="0070C0"/>
              </w:rPr>
              <w:t>/</w:t>
            </w:r>
            <w:r>
              <w:rPr>
                <w:rFonts w:ascii="Times New Roman" w:hAnsi="Times New Roman"/>
                <w:b/>
                <w:i/>
                <w:iCs/>
                <w:color w:val="0070C0"/>
              </w:rPr>
              <w:t>kierunki realizacji polityki oświatowej państwa w roku szkolnym 2019/2020/</w:t>
            </w:r>
          </w:p>
          <w:p w:rsidR="00E44A77" w:rsidRDefault="00E44A77">
            <w:pPr>
              <w:pStyle w:val="Tytu"/>
              <w:spacing w:line="360" w:lineRule="auto"/>
              <w:jc w:val="left"/>
              <w:rPr>
                <w:rFonts w:eastAsia="Lucida Sans Unicode"/>
                <w:i/>
                <w:color w:val="FF0000"/>
                <w:sz w:val="24"/>
                <w:szCs w:val="24"/>
                <w:lang w:eastAsia="en-US" w:bidi="en-US"/>
              </w:rPr>
            </w:pPr>
          </w:p>
          <w:p w:rsidR="00E44A77" w:rsidRDefault="00E44A77">
            <w:pPr>
              <w:pStyle w:val="Tytu"/>
              <w:spacing w:line="360" w:lineRule="auto"/>
              <w:jc w:val="left"/>
              <w:rPr>
                <w:rFonts w:eastAsia="Lucida Sans Unicode"/>
                <w:i/>
                <w:sz w:val="24"/>
                <w:szCs w:val="24"/>
                <w:lang w:eastAsia="en-US" w:bidi="en-US"/>
              </w:rPr>
            </w:pPr>
          </w:p>
          <w:p w:rsidR="00E44A77" w:rsidRDefault="00E44A77">
            <w:pPr>
              <w:pStyle w:val="Tytu"/>
              <w:spacing w:line="360" w:lineRule="auto"/>
              <w:jc w:val="left"/>
              <w:rPr>
                <w:rFonts w:eastAsia="Lucida Sans Unicode"/>
                <w:i/>
                <w:sz w:val="24"/>
                <w:szCs w:val="24"/>
                <w:lang w:eastAsia="en-US" w:bidi="en-US"/>
              </w:rPr>
            </w:pPr>
          </w:p>
          <w:p w:rsidR="00E44A77" w:rsidRDefault="00E44A77">
            <w:pPr>
              <w:pStyle w:val="Tytu"/>
              <w:spacing w:line="360" w:lineRule="auto"/>
              <w:jc w:val="left"/>
              <w:rPr>
                <w:rFonts w:eastAsia="Lucida Sans Unicode"/>
                <w:i/>
                <w:sz w:val="24"/>
                <w:szCs w:val="24"/>
                <w:lang w:eastAsia="en-US" w:bidi="en-US"/>
              </w:rPr>
            </w:pPr>
          </w:p>
          <w:p w:rsidR="00E44A77" w:rsidRDefault="00E44A77">
            <w:pPr>
              <w:pStyle w:val="Tytu"/>
              <w:spacing w:line="360" w:lineRule="auto"/>
              <w:jc w:val="left"/>
              <w:rPr>
                <w:rFonts w:eastAsia="Lucida Sans Unicode"/>
                <w:i/>
                <w:sz w:val="24"/>
                <w:szCs w:val="24"/>
                <w:lang w:eastAsia="en-US" w:bidi="en-US"/>
              </w:rPr>
            </w:pPr>
          </w:p>
          <w:p w:rsidR="00E44A77" w:rsidRDefault="00E44A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Analiza programu wychowania przedszkolnego pod kątem </w:t>
            </w:r>
          </w:p>
          <w:p w:rsidR="00E44A77" w:rsidRDefault="003232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„Wychowanie w duchu wartości”.</w:t>
            </w:r>
          </w:p>
          <w:p w:rsidR="00E44A77" w:rsidRDefault="003232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Wdrażanie norm zachowania się wśród innych ludzi.</w:t>
            </w:r>
          </w:p>
          <w:p w:rsidR="00E44A77" w:rsidRDefault="003232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  <w:r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formy graficznej –komputerowej kodeksu w salach -ustalenie z dziećmi ich praw i obowiązków w powiązaniu z poznawanymi  wartościami.</w:t>
            </w:r>
          </w:p>
          <w:p w:rsidR="00E44A77" w:rsidRDefault="00323249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.Analiza i uzgodnienie z rodzicami przedszkolnego systemu nagród i kar.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E44A77" w:rsidRDefault="003232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Zgromadzenie w bibliotece przedszkolnej literatury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pokazującej dobro i zło oraz wzory poprawnego zachowania, a także materiału do kształtowania inteligencji emocjonalnej – powielenie i przekazanie do grup.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E44A77" w:rsidRDefault="00323249">
            <w:pPr>
              <w:spacing w:after="0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Realizacja innowacji „Wiem, czuję, rozumiem – wychowanie do wartości”, słuchanie i analiza literatury pokazującej dobro i zło, dostarczanie wzorców poprawnego zachowania.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E44A77" w:rsidRDefault="003232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Nauka rozwiązywania konfliktów przez negocjowanie i radzenia sobie ze złością.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Analiza bieżących problemów wychowawczych pojawiających się  w poszczególnych grupach, przekazanie informacji na posiedzeniu  rady   pedagogicznej w celu ustalenia działań i profilaktyki.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E44A77" w:rsidRDefault="003232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„ Ja i moja rodzina”: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4A77" w:rsidRPr="003B6ADD" w:rsidRDefault="00323249" w:rsidP="003B6ADD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0039C">
              <w:rPr>
                <w:rFonts w:ascii="Times New Roman" w:hAnsi="Times New Roman"/>
                <w:sz w:val="24"/>
                <w:szCs w:val="24"/>
                <w:lang w:val="pl-PL" w:eastAsia="pl-PL"/>
              </w:rPr>
              <w:t>członkowie rodziny,</w:t>
            </w:r>
            <w:r w:rsidR="003B6ADD" w:rsidRPr="0020039C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03B6ADD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drzewo genealogiczne /wspólnie z rodzicami/, </w:t>
            </w:r>
          </w:p>
          <w:p w:rsidR="00E44A77" w:rsidRPr="003B6ADD" w:rsidRDefault="00323249" w:rsidP="003B6ADD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0039C">
              <w:rPr>
                <w:rFonts w:ascii="Times New Roman" w:hAnsi="Times New Roman"/>
                <w:sz w:val="24"/>
                <w:szCs w:val="24"/>
                <w:lang w:val="pl-PL" w:eastAsia="pl-PL"/>
              </w:rPr>
              <w:t>godło rodziny</w:t>
            </w:r>
            <w:r w:rsidR="003B6ADD" w:rsidRPr="0020039C">
              <w:rPr>
                <w:rFonts w:ascii="Times New Roman" w:hAnsi="Times New Roman"/>
                <w:sz w:val="24"/>
                <w:szCs w:val="24"/>
                <w:lang w:val="pl-PL" w:eastAsia="pl-PL"/>
              </w:rPr>
              <w:t>-</w:t>
            </w:r>
            <w:r w:rsidRPr="003B6ADD">
              <w:rPr>
                <w:rFonts w:ascii="Times New Roman" w:hAnsi="Times New Roman"/>
                <w:sz w:val="24"/>
                <w:szCs w:val="24"/>
                <w:lang w:val="pl-PL" w:eastAsia="pl-PL"/>
              </w:rPr>
              <w:t>wymyślanie i rysowanie godła swojej rodziny z rodzicami.</w:t>
            </w:r>
          </w:p>
          <w:p w:rsidR="00E44A77" w:rsidRDefault="00323249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posługiwanie się własnym nazwiskiem, </w:t>
            </w:r>
          </w:p>
          <w:p w:rsidR="00E44A77" w:rsidRDefault="00323249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znajomość adresu zamieszkania,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E44A77" w:rsidRPr="003B6ADD" w:rsidRDefault="00323249" w:rsidP="003B6ADD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0039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rozumienie znaczenia słowa „rodzina”,</w:t>
            </w:r>
            <w:r w:rsidR="003B6ADD" w:rsidRPr="0020039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3B6ADD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określanie stopnia pokrewieństwa członków rodziny, </w:t>
            </w:r>
            <w:r w:rsidRPr="003B6ADD">
              <w:rPr>
                <w:rFonts w:ascii="Times New Roman" w:hAnsi="Times New Roman"/>
                <w:sz w:val="24"/>
                <w:szCs w:val="24"/>
                <w:lang w:val="pl-PL"/>
              </w:rPr>
              <w:softHyphen/>
              <w:t xml:space="preserve"> </w:t>
            </w:r>
          </w:p>
          <w:p w:rsidR="00E44A77" w:rsidRDefault="00323249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kształtowanie prawidłowej postawy wobec bliskich – dostrzeganie i rozumienie ich potrzeb,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softHyphen/>
            </w:r>
          </w:p>
          <w:p w:rsidR="00E44A77" w:rsidRDefault="00323249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respektowanie umów, zasad, norm przyjętych w rodzinie,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softHyphen/>
              <w:t xml:space="preserve"> </w:t>
            </w:r>
          </w:p>
          <w:p w:rsidR="00E44A77" w:rsidRDefault="00323249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poznawanie zawodów rodziców i innych członków rodziny,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softHyphen/>
              <w:t xml:space="preserve"> poznawanie zwyczajów i tradycji rodzinnych, kultywowanie ich.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</w:p>
          <w:p w:rsidR="00E44A77" w:rsidRDefault="00323249">
            <w:pPr>
              <w:spacing w:after="0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Realizacja tematu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Przedszkole - mój drugi dom”: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softHyphen/>
              <w:t xml:space="preserve"> </w:t>
            </w:r>
          </w:p>
          <w:p w:rsidR="00E44A77" w:rsidRDefault="00323249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poznanie historii placówki,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softHyphen/>
              <w:t xml:space="preserve"> kultywowanie przedszkolnych tradycji (m.in. uroczystości, akcje charytatywne),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softHyphen/>
            </w:r>
          </w:p>
          <w:p w:rsidR="00E44A77" w:rsidRDefault="00323249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respektowanie norm i zasad życia społecznego w grupie przedszkolnej,</w:t>
            </w:r>
          </w:p>
          <w:p w:rsidR="00E44A77" w:rsidRDefault="00323249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wdrażanie do poszanowania cudzej i wspólnej własności</w:t>
            </w:r>
            <w:r w:rsidR="003B6ADD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                    </w:t>
            </w:r>
          </w:p>
          <w:p w:rsidR="00E44A77" w:rsidRDefault="00323249">
            <w:pPr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 „Moje miasto Złotów”-projekt edukacyjny:</w:t>
            </w:r>
          </w:p>
          <w:p w:rsidR="00E44A77" w:rsidRPr="0020039C" w:rsidRDefault="00323249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 xml:space="preserve">poznanie historii powstania miasta z  okazji 650-lecia, jego nazwy, herbu, funkcji,                          </w:t>
            </w:r>
          </w:p>
          <w:p w:rsidR="00E44A77" w:rsidRDefault="00323249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poznanie wybranych budowli, pomników, zabytków,</w:t>
            </w:r>
          </w:p>
          <w:p w:rsidR="00E44A77" w:rsidRDefault="00323249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poznanie nazwy swojej ulicy i charakterystycznych punktów usługowych,</w:t>
            </w:r>
          </w:p>
          <w:p w:rsidR="00EE2E9E" w:rsidRDefault="00EE2E9E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znani ludzie w Złotowie- min. kombatanci,</w:t>
            </w:r>
          </w:p>
          <w:p w:rsidR="00EE2E9E" w:rsidRDefault="00EE2E9E" w:rsidP="00EE2E9E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E2E9E">
              <w:rPr>
                <w:rFonts w:ascii="Times New Roman" w:hAnsi="Times New Roman"/>
                <w:sz w:val="24"/>
                <w:szCs w:val="24"/>
                <w:lang w:val="pl-PL"/>
              </w:rPr>
              <w:t>Izba pamięci-wycieczk</w:t>
            </w:r>
            <w:r w:rsidR="003B6ADD">
              <w:rPr>
                <w:rFonts w:ascii="Times New Roman" w:hAnsi="Times New Roman"/>
                <w:sz w:val="24"/>
                <w:szCs w:val="24"/>
                <w:lang w:val="pl-PL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,</w:t>
            </w:r>
          </w:p>
          <w:p w:rsidR="00E44A77" w:rsidRPr="00EE2E9E" w:rsidRDefault="00323249" w:rsidP="00EE2E9E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E2E9E">
              <w:rPr>
                <w:rFonts w:ascii="Times New Roman" w:hAnsi="Times New Roman"/>
                <w:sz w:val="24"/>
                <w:szCs w:val="24"/>
                <w:lang w:val="pl-PL"/>
              </w:rPr>
              <w:t>piosenki i przyśpiewki ludowe – wykorzystanie utworów do rozwijania ekspresji muzycznej dzieci, zabaw głosem, dźwiękiem, dynamiką, wyjaśnienie terminu „gwara” na konkretnych przykładach</w:t>
            </w:r>
            <w:r w:rsidRPr="00EE2E9E">
              <w:rPr>
                <w:rFonts w:ascii="Times New Roman" w:hAnsi="Times New Roman"/>
                <w:lang w:val="pl-PL"/>
              </w:rPr>
              <w:t xml:space="preserve"> zaczerpniętych z piosenek.</w:t>
            </w:r>
          </w:p>
          <w:p w:rsidR="00E44A77" w:rsidRDefault="00323249">
            <w:pPr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 „Polska - moja ojczyzna”:</w:t>
            </w:r>
          </w:p>
          <w:p w:rsidR="00E44A77" w:rsidRDefault="0032324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„Warszawa – moje miasto”- poznanie historii państwa polskiego – powstanie oraz wybrane wydarzenia historyczne (wiersze, legendy, opowiadania, filmy edukacyjne, wycieczki),</w:t>
            </w:r>
          </w:p>
          <w:p w:rsidR="00E44A77" w:rsidRDefault="0032324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poznanie symboli narodowych, ich znaczenia (godło, flaga, hymn),</w:t>
            </w:r>
          </w:p>
          <w:p w:rsidR="00E44A77" w:rsidRDefault="0032324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kształtowanie szacunku i właściwych postaw wobec nich (m.in. projekcja filmu „Polak mały”), </w:t>
            </w:r>
          </w:p>
          <w:p w:rsidR="00E44A77" w:rsidRDefault="0032324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pojęć: ojczyzna, stolica,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softHyphen/>
              <w:t>obywatel- rozumienie znaczenia słów: jesteśmy Polakami, mówimy po polsku,</w:t>
            </w:r>
          </w:p>
          <w:p w:rsidR="00E44A77" w:rsidRDefault="0032324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(wyjaśnienie pojęcia „mała</w:t>
            </w:r>
            <w:r>
              <w:rPr>
                <w:rFonts w:ascii="Times New Roman" w:hAnsi="Times New Roman"/>
                <w:lang w:val="pl-PL"/>
              </w:rPr>
              <w:t xml:space="preserve"> ojczyzna”) – fotografie, albumy, literatura, filmy </w:t>
            </w:r>
            <w:r>
              <w:rPr>
                <w:rFonts w:ascii="Times New Roman" w:hAnsi="Times New Roman"/>
                <w:lang w:val="pl-PL"/>
              </w:rPr>
              <w:softHyphen/>
              <w:t xml:space="preserve"> poznawanie języka ojczystego, jego piękna, czystości – żywe słowo, literatura,</w:t>
            </w:r>
          </w:p>
          <w:p w:rsidR="00E44A77" w:rsidRDefault="0032324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dbałość o poprawność w posługiwaniu się językiem polskim oraz wzbogacanie słownika czynnego dzieci, </w:t>
            </w:r>
          </w:p>
          <w:p w:rsidR="00E44A77" w:rsidRDefault="0032324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poznanie i kultywowanie polskich tradycji i zwyczajów (Święta Bożego Narodzenia, Wielkiej Nocy i inne), </w:t>
            </w:r>
            <w:r>
              <w:rPr>
                <w:rFonts w:ascii="Times New Roman" w:hAnsi="Times New Roman"/>
                <w:lang w:val="pl-PL"/>
              </w:rPr>
              <w:softHyphen/>
              <w:t xml:space="preserve"> </w:t>
            </w:r>
          </w:p>
          <w:p w:rsidR="00E44A77" w:rsidRDefault="0032324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dostrzeganie piękna przyrody ojczystej i konieczności jej ochrony,</w:t>
            </w:r>
          </w:p>
          <w:p w:rsidR="00E44A77" w:rsidRDefault="0032324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 xml:space="preserve">„Palcem po mapie” – zajęcia z wykorzystaniem różnego rodzaju map (globus, mapa Polski: fizyczna, administracyjna, zdjęcia satelitarne, atlas), wyszukiwanie charakterystycznych miejsc (Warszawa, Wisła, morze, góry, ważniejsze miasta itp.)                                   </w:t>
            </w:r>
          </w:p>
          <w:p w:rsidR="00E44A77" w:rsidRDefault="0032324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słuchanie i śpiewanie pieśni i piosenek żołnierskich i patriotycznych ze szczególnym uwzględnieniem Mazurka Dąbrowskiego, </w:t>
            </w:r>
          </w:p>
          <w:p w:rsidR="00E44A77" w:rsidRDefault="0032324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wybitni polscy kompozytorzy – poznanie sylwetek wybranych twórców muzyki poważnej, filmowej i rozrywkowej (np. Chopin, Moniuszko, Lutosławski, Kilar), wykorzystanie ich utworów w różnorodnych sytuacjach dnia codziennego (zajęcia dydaktyczne, ruchowe, dramowe, plastyczne, relaksacja,</w:t>
            </w:r>
          </w:p>
          <w:p w:rsidR="00E44A77" w:rsidRDefault="0032324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poznanie terminu „sztuka ludowa”, prezentacja wytworów sztuki ludowej i regionów, z których pochodzą, ukazanie ich waloru estetycznego i praktycznego </w:t>
            </w:r>
          </w:p>
          <w:p w:rsidR="00E44A77" w:rsidRDefault="0032324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ańce ludowe i narodowe – poznanie wybranych tańców i strojów ludowych różnych regionów Polski </w:t>
            </w:r>
          </w:p>
          <w:p w:rsidR="00E44A77" w:rsidRDefault="0032324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wykorzystanie techniki multimedialnej, nauka prostych kroków i układów choreograficznych tańca ludowego lub narodowego,</w:t>
            </w:r>
          </w:p>
          <w:p w:rsidR="00E44A77" w:rsidRDefault="00323249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  <w:lang w:val="pl-PL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pl-PL"/>
              </w:rPr>
              <w:t>„</w:t>
            </w:r>
            <w:r>
              <w:rPr>
                <w:rFonts w:ascii="Times New Roman" w:eastAsiaTheme="minorHAnsi" w:hAnsi="Times New Roman"/>
                <w:sz w:val="24"/>
                <w:szCs w:val="24"/>
                <w:lang w:val="pl-PL"/>
              </w:rPr>
              <w:t>Cała Polska czyta dzieciom”- kontynuowanie codziennego</w:t>
            </w:r>
          </w:p>
          <w:p w:rsidR="00E44A77" w:rsidRDefault="00323249">
            <w:pPr>
              <w:spacing w:after="0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czytania dzieciom i rozbudzania ich zainteresowań   </w:t>
            </w:r>
          </w:p>
          <w:p w:rsidR="00E44A77" w:rsidRDefault="00323249">
            <w:pPr>
              <w:spacing w:after="0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czytelniczych oraz dostrzegania piękną mowy ojczystej,</w:t>
            </w:r>
          </w:p>
          <w:p w:rsidR="00E44A77" w:rsidRDefault="00323249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udział dzieci w Konkursie tanecznym -współpraca z nauczycielem prowadzącym rytmikę.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Nauczyciele</w:t>
            </w:r>
          </w:p>
          <w:p w:rsidR="00E44A77" w:rsidRDefault="0020039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Nauczyciele </w:t>
            </w: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Zespół ds. edukacji, opieki i wychowania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E44A77" w:rsidRDefault="0020039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="00323249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20039C" w:rsidRDefault="0020039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Nauczyciele-</w:t>
            </w: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20039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Zespół ds. edukacji, opieki   i wychowania</w:t>
            </w: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Nauczyciele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5-6-latków.</w:t>
            </w:r>
          </w:p>
          <w:p w:rsidR="00E44A77" w:rsidRDefault="00323249">
            <w:pPr>
              <w:spacing w:after="0"/>
              <w:ind w:left="1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Zespół ds. edukacji, opieki i wychowania</w:t>
            </w: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Nauczyciele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39C" w:rsidRDefault="0020039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39C" w:rsidRDefault="0020039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39C" w:rsidRDefault="0020039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Koordynator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D.Lange     </w:t>
            </w: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Nauczyciele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2A5E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323249">
              <w:rPr>
                <w:rFonts w:ascii="Times New Roman" w:hAnsi="Times New Roman"/>
                <w:sz w:val="24"/>
                <w:szCs w:val="24"/>
              </w:rPr>
              <w:t>Nauczyciele, nauczyciel rytmiki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Wrzesień 2019r.</w:t>
            </w: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39C" w:rsidRDefault="00200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</w:p>
          <w:p w:rsidR="00E44A77" w:rsidRDefault="00200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323249">
              <w:rPr>
                <w:rFonts w:ascii="Times New Roman" w:hAnsi="Times New Roman"/>
                <w:color w:val="000000"/>
                <w:sz w:val="24"/>
                <w:szCs w:val="24"/>
              </w:rPr>
              <w:t>30 września 2019r.</w:t>
            </w: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2019/2020</w:t>
            </w: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Październik/Listopad 2019r.</w:t>
            </w: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 2019r.</w:t>
            </w: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2003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="00323249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Odpowiednio  do tematu</w:t>
            </w: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200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  <w:r w:rsidR="00323249">
              <w:rPr>
                <w:rFonts w:ascii="Times New Roman" w:hAnsi="Times New Roman"/>
                <w:color w:val="000000"/>
                <w:sz w:val="24"/>
                <w:szCs w:val="24"/>
              </w:rPr>
              <w:t>18 listopada 2019r.</w:t>
            </w: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E44A77" w:rsidRDefault="003232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Odpowiednio  do tematu</w:t>
            </w: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Odpowiednio  do tematu</w:t>
            </w: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2003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Listopad 2019r.                             Czerwiec 2020r.</w:t>
            </w:r>
            <w:r w:rsidR="0032324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3249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E44A77" w:rsidRDefault="003232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Odpowiednio do tematu</w:t>
            </w: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39C" w:rsidRDefault="00EE2E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20039C" w:rsidRDefault="002003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39C" w:rsidRDefault="002003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39C" w:rsidRDefault="002003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Odpowiednio do tematu</w:t>
            </w: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  <w:p w:rsidR="002A5E6C" w:rsidRDefault="002A5E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E6C" w:rsidRDefault="002A5E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E6C" w:rsidRDefault="002A5E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E6C" w:rsidRDefault="002A5E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E6C" w:rsidRDefault="002A5E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Odpowiednio  do tematu</w:t>
            </w:r>
          </w:p>
          <w:p w:rsidR="003B6ADD" w:rsidRDefault="003B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A77" w:rsidTr="00A83252">
        <w:trPr>
          <w:trHeight w:val="510"/>
          <w:jc w:val="center"/>
        </w:trPr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pStyle w:val="Tytu"/>
              <w:jc w:val="left"/>
              <w:rPr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  <w:lang w:eastAsia="en-US" w:bidi="en-US"/>
              </w:rPr>
              <w:lastRenderedPageBreak/>
              <w:t>3.</w:t>
            </w:r>
            <w:r>
              <w:rPr>
                <w:sz w:val="24"/>
                <w:szCs w:val="24"/>
              </w:rPr>
              <w:t xml:space="preserve"> Współpraca z </w:t>
            </w:r>
            <w:r>
              <w:rPr>
                <w:sz w:val="24"/>
                <w:szCs w:val="24"/>
              </w:rPr>
              <w:lastRenderedPageBreak/>
              <w:t>rodzicami i wspieranie rodziny w wychowywaniu dzieci-„Rodzice są partnerami przedszkola”</w:t>
            </w:r>
          </w:p>
          <w:p w:rsidR="00E44A77" w:rsidRDefault="00323249">
            <w:pPr>
              <w:pStyle w:val="Tytu"/>
              <w:ind w:firstLine="142"/>
              <w:jc w:val="left"/>
              <w:rPr>
                <w:color w:val="0070C0"/>
                <w:sz w:val="24"/>
                <w:szCs w:val="24"/>
              </w:rPr>
            </w:pPr>
            <w:r>
              <w:rPr>
                <w:i/>
                <w:iCs/>
                <w:color w:val="0070C0"/>
                <w:sz w:val="24"/>
                <w:szCs w:val="24"/>
              </w:rPr>
              <w:t>/w zakresie ewaluacji/</w:t>
            </w:r>
          </w:p>
          <w:p w:rsidR="00E44A77" w:rsidRDefault="00E44A77">
            <w:pPr>
              <w:pStyle w:val="Tytu"/>
              <w:jc w:val="left"/>
              <w:rPr>
                <w:color w:val="0070C0"/>
                <w:sz w:val="24"/>
                <w:szCs w:val="24"/>
              </w:rPr>
            </w:pPr>
          </w:p>
          <w:p w:rsidR="00E44A77" w:rsidRDefault="00E44A77">
            <w:pPr>
              <w:pStyle w:val="Tytu"/>
              <w:jc w:val="left"/>
              <w:rPr>
                <w:rFonts w:ascii="Times New Roman;serif" w:hAnsi="Times New Roman;serif"/>
                <w:color w:val="000000"/>
                <w:sz w:val="24"/>
                <w:szCs w:val="24"/>
              </w:rPr>
            </w:pPr>
          </w:p>
          <w:p w:rsidR="00E44A77" w:rsidRDefault="00E44A77">
            <w:pPr>
              <w:pStyle w:val="Tytu"/>
              <w:jc w:val="left"/>
              <w:rPr>
                <w:rFonts w:ascii="Times New Roman;serif" w:hAnsi="Times New Roman;serif"/>
                <w:color w:val="000000"/>
                <w:sz w:val="24"/>
                <w:szCs w:val="24"/>
              </w:rPr>
            </w:pPr>
          </w:p>
          <w:p w:rsidR="00E44A77" w:rsidRDefault="00E44A77">
            <w:pPr>
              <w:pStyle w:val="Tytu"/>
              <w:jc w:val="left"/>
              <w:rPr>
                <w:rFonts w:ascii="Times New Roman;serif" w:hAnsi="Times New Roman;serif"/>
                <w:color w:val="000000"/>
                <w:sz w:val="24"/>
                <w:szCs w:val="24"/>
              </w:rPr>
            </w:pPr>
          </w:p>
          <w:p w:rsidR="00E44A77" w:rsidRDefault="00E44A77">
            <w:pPr>
              <w:pStyle w:val="Tytu"/>
              <w:jc w:val="left"/>
              <w:rPr>
                <w:rFonts w:ascii="Times New Roman;serif" w:hAnsi="Times New Roman;serif"/>
                <w:color w:val="000000"/>
                <w:sz w:val="24"/>
                <w:szCs w:val="24"/>
              </w:rPr>
            </w:pPr>
          </w:p>
          <w:p w:rsidR="00E44A77" w:rsidRDefault="00E44A77">
            <w:pPr>
              <w:pStyle w:val="Tytu"/>
              <w:jc w:val="left"/>
              <w:rPr>
                <w:rFonts w:ascii="Times New Roman;serif" w:hAnsi="Times New Roman;serif"/>
                <w:color w:val="000000"/>
                <w:sz w:val="24"/>
                <w:szCs w:val="24"/>
              </w:rPr>
            </w:pPr>
          </w:p>
          <w:p w:rsidR="00E44A77" w:rsidRDefault="00E44A77">
            <w:pPr>
              <w:pStyle w:val="Tytu"/>
              <w:jc w:val="left"/>
              <w:rPr>
                <w:rFonts w:ascii="Times New Roman;serif" w:hAnsi="Times New Roman;serif"/>
                <w:color w:val="000000"/>
                <w:sz w:val="24"/>
                <w:szCs w:val="24"/>
              </w:rPr>
            </w:pPr>
          </w:p>
          <w:p w:rsidR="00E44A77" w:rsidRDefault="00E44A77">
            <w:pPr>
              <w:pStyle w:val="Tytu"/>
              <w:jc w:val="left"/>
              <w:rPr>
                <w:rFonts w:ascii="Times New Roman;serif" w:hAnsi="Times New Roman;serif"/>
                <w:color w:val="000000"/>
                <w:sz w:val="24"/>
                <w:szCs w:val="24"/>
              </w:rPr>
            </w:pPr>
          </w:p>
          <w:p w:rsidR="00E44A77" w:rsidRDefault="00E44A77">
            <w:pPr>
              <w:pStyle w:val="Tytu"/>
              <w:jc w:val="left"/>
              <w:rPr>
                <w:rFonts w:ascii="Times New Roman;serif" w:hAnsi="Times New Roman;serif"/>
                <w:color w:val="000000"/>
                <w:sz w:val="24"/>
                <w:szCs w:val="24"/>
              </w:rPr>
            </w:pPr>
          </w:p>
          <w:p w:rsidR="00E44A77" w:rsidRDefault="00E44A77">
            <w:pPr>
              <w:pStyle w:val="Tytu"/>
              <w:jc w:val="left"/>
              <w:rPr>
                <w:rFonts w:ascii="Times New Roman;serif" w:hAnsi="Times New Roman;serif"/>
                <w:color w:val="000000"/>
                <w:sz w:val="24"/>
                <w:szCs w:val="24"/>
              </w:rPr>
            </w:pPr>
          </w:p>
          <w:p w:rsidR="00E44A77" w:rsidRDefault="00E44A77">
            <w:pPr>
              <w:pStyle w:val="Tytu"/>
              <w:jc w:val="left"/>
              <w:rPr>
                <w:rFonts w:ascii="Times New Roman;serif" w:hAnsi="Times New Roman;serif"/>
                <w:color w:val="000000"/>
                <w:sz w:val="24"/>
                <w:szCs w:val="24"/>
              </w:rPr>
            </w:pPr>
          </w:p>
          <w:p w:rsidR="00E44A77" w:rsidRDefault="00E44A77">
            <w:pPr>
              <w:pStyle w:val="Tytu"/>
              <w:spacing w:line="360" w:lineRule="auto"/>
              <w:jc w:val="left"/>
              <w:rPr>
                <w:rFonts w:ascii="Times New Roman;serif" w:hAnsi="Times New Roman;serif"/>
                <w:color w:val="000000"/>
                <w:sz w:val="24"/>
                <w:szCs w:val="24"/>
              </w:rPr>
            </w:pPr>
          </w:p>
          <w:p w:rsidR="00E44A77" w:rsidRDefault="00E44A77">
            <w:pPr>
              <w:pStyle w:val="Tytu"/>
              <w:spacing w:line="360" w:lineRule="auto"/>
              <w:jc w:val="left"/>
              <w:rPr>
                <w:rFonts w:ascii="Times New Roman;serif" w:hAnsi="Times New Roman;serif"/>
                <w:color w:val="000000"/>
                <w:sz w:val="24"/>
                <w:szCs w:val="24"/>
              </w:rPr>
            </w:pPr>
          </w:p>
          <w:p w:rsidR="00E44A77" w:rsidRDefault="00E44A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Opracowanie grupowych planów współpracy z rodzicami z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oparciu o zadanie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„Rodzice partnerami przedszkola”.</w:t>
            </w:r>
          </w:p>
          <w:p w:rsidR="00E44A77" w:rsidRDefault="00323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Zebrania z rodzicami :</w:t>
            </w:r>
          </w:p>
          <w:p w:rsidR="00E44A77" w:rsidRDefault="00323249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prezentacja planu pracy na dany rok szkolny oraz rytmu dnia,</w:t>
            </w:r>
          </w:p>
          <w:p w:rsidR="00E44A77" w:rsidRDefault="00323249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prezentacja podstawy programowej, informacja o realizowanym programie,</w:t>
            </w:r>
          </w:p>
          <w:p w:rsidR="00E44A77" w:rsidRDefault="00323249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metody wychowawcze, systemy motywacyjne, nagrody i kary – uzgodnienia,</w:t>
            </w:r>
          </w:p>
          <w:p w:rsidR="00E44A77" w:rsidRDefault="00323249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współpraca z rodzicami </w:t>
            </w:r>
            <w:r>
              <w:rPr>
                <w:rFonts w:ascii="Cambria Math" w:hAnsi="Cambria Math" w:cs="Cambria Math"/>
                <w:sz w:val="24"/>
                <w:szCs w:val="24"/>
                <w:lang w:val="pl-PL"/>
              </w:rPr>
              <w:t>⎯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ustalenie w grupach planu współpracy z rodzicami,</w:t>
            </w:r>
          </w:p>
          <w:p w:rsidR="00E44A77" w:rsidRDefault="00323249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wspólnie z rodzicami </w:t>
            </w:r>
            <w:r>
              <w:rPr>
                <w:rFonts w:ascii="Cambria Math" w:hAnsi="Cambria Math" w:cs="Cambria Math"/>
                <w:sz w:val="24"/>
                <w:szCs w:val="24"/>
                <w:lang w:val="pl-PL"/>
              </w:rPr>
              <w:t>⎯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wybór reprezentantów do Rady Rodziców </w:t>
            </w:r>
            <w:r>
              <w:rPr>
                <w:rFonts w:ascii="Cambria Math" w:hAnsi="Cambria Math" w:cs="Cambria Math"/>
                <w:sz w:val="24"/>
                <w:szCs w:val="24"/>
                <w:lang w:val="pl-PL"/>
              </w:rPr>
              <w:t>⎯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zgody rodziców.</w:t>
            </w:r>
          </w:p>
          <w:p w:rsidR="00E44A77" w:rsidRDefault="00323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Spotkania Rady Rodziców z dyrektorem.</w:t>
            </w:r>
          </w:p>
          <w:p w:rsidR="00E44A77" w:rsidRDefault="0032324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Zajęcia otwarte dla rodziców, zgodnie z planami pracy nauczycieli w poszczególnych grupach.</w:t>
            </w:r>
          </w:p>
          <w:p w:rsidR="00E44A77" w:rsidRDefault="00323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Wywieszanie informacji dla rodziców o wydarzeniach, ważnych terminach na tablicy ogłoszeń oraz na tablicach ogłoszeniowych grup.</w:t>
            </w:r>
          </w:p>
          <w:p w:rsidR="00E44A77" w:rsidRDefault="0032324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Przekazanie informacji przez wychowawców i specjalistów o postępach dzieci.</w:t>
            </w:r>
          </w:p>
          <w:p w:rsidR="00E44A77" w:rsidRDefault="0032324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Rozmowy, porady i konsultacje wychowawców i specjalistów.</w:t>
            </w:r>
          </w:p>
          <w:p w:rsidR="00E44A77" w:rsidRDefault="00323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Wspieranie rodziców w wychowywaniu dzieci:</w:t>
            </w:r>
          </w:p>
          <w:p w:rsidR="00E44A77" w:rsidRDefault="00323249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przygotowanie i prezentacja materiałów dla rodziców z wykorzystaniem nowoczesnych nośników: tablica interaktywna,</w:t>
            </w:r>
          </w:p>
          <w:p w:rsidR="00E44A77" w:rsidRDefault="00323249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zamieszczanie informacji na stronie internetowej, facebooku, na telewizorze umieszczonym w holu  i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przekazywanie ich rodzicom na spotkaniach:</w:t>
            </w:r>
          </w:p>
          <w:p w:rsidR="00E44A77" w:rsidRDefault="0032324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-Adaptacja do przedszkola,</w:t>
            </w:r>
          </w:p>
          <w:p w:rsidR="00E44A77" w:rsidRDefault="0032324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-Wspieranie samodzielności dziecka,</w:t>
            </w:r>
          </w:p>
          <w:p w:rsidR="00E44A77" w:rsidRDefault="0032324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-Rozwijanie aktywności poznawczej i twórczej dziecka- wyznaczanie granic,</w:t>
            </w:r>
          </w:p>
          <w:p w:rsidR="00E44A77" w:rsidRDefault="0032324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Kształtowanie systemu wartości.</w:t>
            </w:r>
          </w:p>
          <w:p w:rsidR="00E44A77" w:rsidRDefault="00323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Dokumentowanie współpracy z rodzicami:</w:t>
            </w:r>
          </w:p>
          <w:p w:rsidR="00E44A77" w:rsidRDefault="00323249">
            <w:pPr>
              <w:pStyle w:val="Akapitzlist"/>
              <w:numPr>
                <w:ilvl w:val="0"/>
                <w:numId w:val="5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 współpracy,</w:t>
            </w:r>
          </w:p>
          <w:p w:rsidR="00E44A77" w:rsidRDefault="00323249">
            <w:pPr>
              <w:pStyle w:val="Akapitzlist"/>
              <w:numPr>
                <w:ilvl w:val="0"/>
                <w:numId w:val="5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listy obecności na zebraniach,</w:t>
            </w:r>
          </w:p>
          <w:p w:rsidR="00E44A77" w:rsidRDefault="00323249">
            <w:pPr>
              <w:pStyle w:val="Akapitzlist"/>
              <w:numPr>
                <w:ilvl w:val="0"/>
                <w:numId w:val="5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rejestr kontaktów z rodzicami,</w:t>
            </w:r>
          </w:p>
          <w:p w:rsidR="00E44A77" w:rsidRDefault="00323249">
            <w:pPr>
              <w:pStyle w:val="Akapitzlist"/>
              <w:numPr>
                <w:ilvl w:val="0"/>
                <w:numId w:val="5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protokoły z zebrań,</w:t>
            </w:r>
          </w:p>
          <w:p w:rsidR="00E44A77" w:rsidRDefault="00323249">
            <w:pPr>
              <w:pStyle w:val="Akapitzlist"/>
              <w:numPr>
                <w:ilvl w:val="0"/>
                <w:numId w:val="55"/>
              </w:numPr>
              <w:spacing w:after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zgody rodziców, upoważnienie -Karta Informacyjna Przedszkolaka.</w:t>
            </w:r>
          </w:p>
          <w:p w:rsidR="00E44A77" w:rsidRDefault="0032324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.Udział rodziców w organizowanych Olimpiadach, Kiermaszach, Festynach i Konkursach;</w:t>
            </w:r>
          </w:p>
          <w:p w:rsidR="00E44A77" w:rsidRDefault="00323249">
            <w:pPr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Zaangażowanie rodziców do udziału w życiu:</w:t>
            </w:r>
          </w:p>
          <w:p w:rsidR="00E44A77" w:rsidRDefault="00323249">
            <w:pPr>
              <w:pStyle w:val="Akapitzlist"/>
              <w:numPr>
                <w:ilvl w:val="0"/>
                <w:numId w:val="60"/>
              </w:numPr>
              <w:spacing w:after="0"/>
              <w:ind w:left="678" w:hanging="283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VIII Olimpiada Sportowa Przedszkolaka-Złotów 2019r.</w:t>
            </w:r>
          </w:p>
          <w:p w:rsidR="00E44A77" w:rsidRDefault="00323249">
            <w:pPr>
              <w:pStyle w:val="Akapitzlist"/>
              <w:numPr>
                <w:ilvl w:val="0"/>
                <w:numId w:val="56"/>
              </w:numPr>
              <w:spacing w:after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Bożonarodzeniowych Kiermasz sprzedaży ciast lub ozdób,</w:t>
            </w:r>
          </w:p>
          <w:p w:rsidR="00E44A77" w:rsidRDefault="00323249">
            <w:pPr>
              <w:pStyle w:val="Akapitzlist"/>
              <w:numPr>
                <w:ilvl w:val="0"/>
                <w:numId w:val="56"/>
              </w:num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„Gwiazdkowy  Rynek”,</w:t>
            </w:r>
          </w:p>
          <w:p w:rsidR="00E44A77" w:rsidRDefault="00726D3F">
            <w:pPr>
              <w:pStyle w:val="Akapitzlist"/>
              <w:numPr>
                <w:ilvl w:val="0"/>
                <w:numId w:val="56"/>
              </w:num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“</w:t>
            </w:r>
            <w:r w:rsidR="00323249">
              <w:rPr>
                <w:rFonts w:ascii="Times New Roman" w:hAnsi="Times New Roman"/>
                <w:sz w:val="24"/>
                <w:szCs w:val="24"/>
                <w:lang w:eastAsia="pl-PL"/>
              </w:rPr>
              <w:t>Wielkanocny Kiermasz ciast “,</w:t>
            </w:r>
          </w:p>
          <w:p w:rsidR="00E44A77" w:rsidRDefault="00323249">
            <w:pPr>
              <w:pStyle w:val="Akapitzlist"/>
              <w:numPr>
                <w:ilvl w:val="0"/>
                <w:numId w:val="56"/>
              </w:numPr>
              <w:spacing w:after="0"/>
              <w:rPr>
                <w:rFonts w:ascii="Times New Roman" w:hAnsi="Times New Roman"/>
                <w:i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XI Wewnątrzprzedszkolny Konkurs Piosenki „</w:t>
            </w:r>
            <w:r>
              <w:rPr>
                <w:rFonts w:ascii="Times New Roman" w:hAnsi="Times New Roman"/>
                <w:i/>
                <w:sz w:val="24"/>
                <w:szCs w:val="24"/>
                <w:lang w:val="pl-PL" w:eastAsia="pl-PL"/>
              </w:rPr>
              <w:t>Rozśpiewany przedszkolak”,</w:t>
            </w:r>
          </w:p>
          <w:p w:rsidR="00E44A77" w:rsidRDefault="00323249">
            <w:pPr>
              <w:pStyle w:val="Akapitzlist"/>
              <w:numPr>
                <w:ilvl w:val="0"/>
                <w:numId w:val="56"/>
              </w:numPr>
              <w:spacing w:after="0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XIV Złotowski Bieg Zawilca,</w:t>
            </w:r>
          </w:p>
          <w:p w:rsidR="00E44A77" w:rsidRDefault="00323249">
            <w:pPr>
              <w:pStyle w:val="Akapitzlist"/>
              <w:numPr>
                <w:ilvl w:val="0"/>
                <w:numId w:val="56"/>
              </w:num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IV Festyn Rodzinny.</w:t>
            </w:r>
          </w:p>
          <w:p w:rsidR="00E44A77" w:rsidRDefault="00323249">
            <w:pPr>
              <w:spacing w:after="0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.Angażowanie rodziców do wspólnej pracy na rzecz grupy i przedszkola np.: </w:t>
            </w:r>
          </w:p>
          <w:p w:rsidR="00E44A77" w:rsidRDefault="00323249">
            <w:pPr>
              <w:pStyle w:val="Akapitzlist"/>
              <w:numPr>
                <w:ilvl w:val="0"/>
                <w:numId w:val="57"/>
              </w:numPr>
              <w:spacing w:after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w organizacje wycieczek krajoznawczych, autokarowych,</w:t>
            </w:r>
          </w:p>
          <w:p w:rsidR="00E44A77" w:rsidRDefault="00323249">
            <w:pPr>
              <w:pStyle w:val="Akapitzlist"/>
              <w:numPr>
                <w:ilvl w:val="0"/>
                <w:numId w:val="57"/>
              </w:numPr>
              <w:spacing w:after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lastRenderedPageBreak/>
              <w:t>szycie lub wypożyczenie stroi do przedstawień, Jasełek, do Konkursu tanecznego, teatralnego, recytatorskiego, itp.,</w:t>
            </w:r>
          </w:p>
          <w:p w:rsidR="00EE2E9E" w:rsidRDefault="0032324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13.</w:t>
            </w:r>
            <w:r w:rsidR="00EE2E9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Zorganizowanie przez </w:t>
            </w:r>
            <w:r w:rsidR="001E076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Radę Rodziców Zabawy karnawałowej</w:t>
            </w:r>
            <w:r w:rsidR="003B6AD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  <w:p w:rsidR="00E44A77" w:rsidRDefault="00EE2E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14.</w:t>
            </w:r>
            <w:r w:rsidR="003232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Organizowanie wycieczek poznawczych do miejsca pracy rodziców.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Nauczyciele-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wychowawca</w:t>
            </w: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E6C" w:rsidRDefault="002A5E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E6C" w:rsidRDefault="002A5E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Dyrektor </w:t>
            </w: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Dyrektor </w:t>
            </w: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  Specjalista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E6C" w:rsidRDefault="002A5E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d/s edukacji, opieki i wychowania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Nauczyciel-wychowawca 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E6C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2A5E6C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2A5E6C" w:rsidRDefault="002A5E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726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323249">
              <w:rPr>
                <w:rFonts w:ascii="Times New Roman" w:hAnsi="Times New Roman"/>
                <w:sz w:val="24"/>
                <w:szCs w:val="24"/>
              </w:rPr>
              <w:t>Dyrektor, Nauczyciele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E9E" w:rsidRDefault="00EE2E9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E2E9E" w:rsidP="002A5E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 Rodziców, Dyrektor, Nauczyciele,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Wrzesień 2019r.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września 2019r.</w:t>
            </w:r>
          </w:p>
          <w:p w:rsidR="002A5E6C" w:rsidRDefault="002A5E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listopad 2019r.</w:t>
            </w:r>
          </w:p>
          <w:p w:rsidR="00E44A77" w:rsidRDefault="002A5E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 2020r.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  <w:p w:rsidR="002A5E6C" w:rsidRDefault="002A5E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E6C" w:rsidRDefault="002A5E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2019r.</w:t>
            </w: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 2019r./Marzec 2020r.</w:t>
            </w:r>
          </w:p>
          <w:p w:rsidR="00E44A77" w:rsidRDefault="00EE2E9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harmonogramu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E6C" w:rsidRDefault="002A5E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5E6C" w:rsidRDefault="00EE2E9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</w:t>
            </w:r>
            <w:r w:rsidR="0032324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2A5E6C" w:rsidRDefault="002A5E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, Czerwiec 2020r.</w:t>
            </w: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:rsidR="00E44A77" w:rsidRDefault="00323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 szkolny</w:t>
            </w:r>
          </w:p>
          <w:p w:rsidR="00E44A77" w:rsidRDefault="00323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 szkolny</w:t>
            </w:r>
          </w:p>
          <w:p w:rsidR="00E44A77" w:rsidRDefault="00E44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44A77" w:rsidRDefault="002A5E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="00323249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D3F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="00726D3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</w:p>
          <w:p w:rsidR="00726D3F" w:rsidRDefault="00726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ustalonego terminu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D3F" w:rsidRDefault="00726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E44A77" w:rsidRDefault="00726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3249">
              <w:rPr>
                <w:rFonts w:ascii="Times New Roman" w:hAnsi="Times New Roman"/>
                <w:sz w:val="24"/>
                <w:szCs w:val="24"/>
              </w:rPr>
              <w:t>Wg potrzeb</w:t>
            </w:r>
          </w:p>
          <w:p w:rsidR="002A5E6C" w:rsidRDefault="002A5E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E6C" w:rsidRDefault="002A5E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2A5E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</w:t>
            </w:r>
            <w:r w:rsidR="00323249">
              <w:rPr>
                <w:rFonts w:ascii="Times New Roman" w:hAnsi="Times New Roman"/>
                <w:sz w:val="24"/>
                <w:szCs w:val="24"/>
              </w:rPr>
              <w:t>trzeb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E9E" w:rsidRDefault="00EE2E9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E6C" w:rsidRDefault="002A5E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E6C" w:rsidRDefault="002A5E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2A5E6C" w:rsidRDefault="002A5E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E6C" w:rsidRDefault="002A5E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E6C" w:rsidRDefault="002A5E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E6C" w:rsidRDefault="002A5E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E6C" w:rsidRDefault="002A5E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E6C" w:rsidRDefault="002A5E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2020r.</w:t>
            </w:r>
          </w:p>
        </w:tc>
      </w:tr>
      <w:tr w:rsidR="00E44A77" w:rsidTr="00A83252">
        <w:trPr>
          <w:trHeight w:val="226"/>
          <w:jc w:val="center"/>
        </w:trPr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pStyle w:val="Default"/>
              <w:spacing w:line="276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</w:rPr>
              <w:lastRenderedPageBreak/>
              <w:t>4.</w:t>
            </w:r>
            <w:r>
              <w:t xml:space="preserve"> </w:t>
            </w:r>
            <w:r>
              <w:rPr>
                <w:b/>
                <w:bCs/>
              </w:rPr>
              <w:t xml:space="preserve">Rozwijanie kompetencji matematycznych uczniów. </w:t>
            </w:r>
            <w:r>
              <w:rPr>
                <w:b/>
                <w:bCs/>
                <w:i/>
                <w:iCs/>
                <w:color w:val="0070C0"/>
              </w:rPr>
              <w:t>/</w:t>
            </w:r>
            <w:r>
              <w:rPr>
                <w:rFonts w:ascii="Arial" w:eastAsia="Times New Roman" w:hAnsi="Arial" w:cs="Arial"/>
                <w:i/>
                <w:iCs/>
                <w:color w:val="0070C0"/>
                <w:lang w:eastAsia="pl-PL"/>
              </w:rPr>
              <w:t xml:space="preserve"> </w:t>
            </w:r>
            <w:r>
              <w:rPr>
                <w:b/>
                <w:bCs/>
                <w:i/>
                <w:iCs/>
                <w:color w:val="0070C0"/>
              </w:rPr>
              <w:t>kierunki realizacji polityki oświatowej państwa w roku szkolnym 2019/2020 /</w:t>
            </w:r>
          </w:p>
          <w:p w:rsidR="00E44A77" w:rsidRDefault="00E44A77">
            <w:pPr>
              <w:pStyle w:val="Default"/>
              <w:rPr>
                <w:b/>
                <w:bCs/>
                <w:i/>
                <w:iCs/>
              </w:rPr>
            </w:pPr>
          </w:p>
          <w:p w:rsidR="00E44A77" w:rsidRDefault="00E44A77">
            <w:pPr>
              <w:pStyle w:val="Default"/>
              <w:rPr>
                <w:b/>
                <w:bCs/>
                <w:i/>
                <w:color w:val="FF0000"/>
              </w:rPr>
            </w:pPr>
          </w:p>
          <w:p w:rsidR="00E44A77" w:rsidRDefault="00E44A77">
            <w:pPr>
              <w:pStyle w:val="Default"/>
              <w:rPr>
                <w:b/>
                <w:bCs/>
              </w:rPr>
            </w:pPr>
          </w:p>
          <w:p w:rsidR="00E44A77" w:rsidRDefault="00E44A77">
            <w:pPr>
              <w:pStyle w:val="Default"/>
              <w:rPr>
                <w:b/>
                <w:bCs/>
              </w:rPr>
            </w:pPr>
          </w:p>
          <w:p w:rsidR="00E44A77" w:rsidRDefault="00E44A77">
            <w:pPr>
              <w:pStyle w:val="Default"/>
              <w:rPr>
                <w:b/>
                <w:bCs/>
              </w:rPr>
            </w:pPr>
          </w:p>
          <w:p w:rsidR="00E44A77" w:rsidRDefault="0032324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E44A77" w:rsidRDefault="00E44A7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4A77" w:rsidRDefault="00E44A7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4A77" w:rsidRDefault="00E44A7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4A77" w:rsidRDefault="00E44A7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4A77" w:rsidRDefault="00E44A7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4A77" w:rsidRDefault="00E44A7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4A77" w:rsidRDefault="00E44A7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4A77" w:rsidRDefault="00E44A7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4A77" w:rsidRDefault="00E44A7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4A77" w:rsidRDefault="00E44A7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4A77" w:rsidRDefault="00E44A7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4A77" w:rsidRDefault="00E44A7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4A77" w:rsidRDefault="00E44A7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4A77" w:rsidRDefault="00E44A7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4A77" w:rsidRDefault="00E44A7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4A77" w:rsidRDefault="00E44A7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4A77" w:rsidRDefault="00E44A77">
            <w:pPr>
              <w:pStyle w:val="Default"/>
              <w:rPr>
                <w:rFonts w:eastAsia="Lucida Sans Unicode"/>
                <w:b/>
                <w:lang w:bidi="en-US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pStyle w:val="Default"/>
              <w:spacing w:line="276" w:lineRule="auto"/>
            </w:pPr>
            <w:r>
              <w:rPr>
                <w:b/>
              </w:rPr>
              <w:lastRenderedPageBreak/>
              <w:t>1</w:t>
            </w:r>
            <w:r>
              <w:t xml:space="preserve"> </w:t>
            </w:r>
            <w:r>
              <w:rPr>
                <w:b/>
              </w:rPr>
              <w:t>„Uczymy się matematyki w przedszkolu”:</w:t>
            </w:r>
          </w:p>
          <w:p w:rsidR="00E44A77" w:rsidRDefault="00323249">
            <w:pPr>
              <w:pStyle w:val="Default"/>
              <w:numPr>
                <w:ilvl w:val="0"/>
                <w:numId w:val="58"/>
              </w:numPr>
              <w:spacing w:line="276" w:lineRule="auto"/>
            </w:pPr>
            <w:r>
              <w:t>zorganizowanie „Kącika Małego Matematyka”, całoroczne wzbogacanie o różnorodne materiały,</w:t>
            </w:r>
          </w:p>
          <w:p w:rsidR="00E44A77" w:rsidRDefault="00323249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bCs/>
                <w:color w:val="454545"/>
                <w:highlight w:val="white"/>
              </w:rPr>
            </w:pPr>
            <w:r>
              <w:rPr>
                <w:color w:val="00000A"/>
              </w:rPr>
              <w:t>u</w:t>
            </w:r>
            <w:r>
              <w:rPr>
                <w:bCs/>
                <w:color w:val="00000A"/>
                <w:shd w:val="clear" w:color="auto" w:fill="FFFFFF"/>
              </w:rPr>
              <w:t>możliwienie dzieciom podejmowania zabaw matematycznych: zabawy konstrukcyjne, łamigłówki, zabawy ruchowe, eksperymenty,</w:t>
            </w:r>
          </w:p>
          <w:p w:rsidR="00E44A77" w:rsidRDefault="00323249">
            <w:pPr>
              <w:pStyle w:val="Default"/>
              <w:numPr>
                <w:ilvl w:val="0"/>
                <w:numId w:val="58"/>
              </w:numPr>
              <w:spacing w:line="276" w:lineRule="auto"/>
            </w:pPr>
            <w:r>
              <w:t>wspomaganie rozwoju umysłowego dzieci poprzez realizację elementów programu „Dziecięca matematyka” E. Gruszczyk-Kolczyńskiej,</w:t>
            </w:r>
          </w:p>
          <w:p w:rsidR="00E44A77" w:rsidRDefault="00323249">
            <w:pPr>
              <w:pStyle w:val="Default"/>
              <w:numPr>
                <w:ilvl w:val="0"/>
                <w:numId w:val="58"/>
              </w:numPr>
              <w:spacing w:line="276" w:lineRule="auto"/>
            </w:pPr>
            <w:r>
              <w:t>rozwijanie zainteresowań matematycznych dzieci na  zajęciach dydaktycznych z wykorzystaniem zakupionych pomocy dydaktycznych - wiatraka matematycznego raz w miesiącu,</w:t>
            </w:r>
          </w:p>
          <w:p w:rsidR="00E44A77" w:rsidRDefault="00323249">
            <w:pPr>
              <w:pStyle w:val="Default"/>
              <w:numPr>
                <w:ilvl w:val="0"/>
                <w:numId w:val="58"/>
              </w:numPr>
              <w:spacing w:line="276" w:lineRule="auto"/>
            </w:pPr>
            <w:r>
              <w:t>organizowanie zabaw ruchowych w połączeniu z pojęciami z zakresu matematyki,</w:t>
            </w:r>
          </w:p>
          <w:p w:rsidR="00E44A77" w:rsidRDefault="00323249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b/>
              </w:rPr>
            </w:pPr>
            <w:r>
              <w:t>organizowanie zajęć plastycznych, których wyjściem do działań jest symbol graficzny liczby, figury geometryczne oraz zajęć plastycznych wykorzystujących efekt odbicia (np. poprzez złożenie),</w:t>
            </w:r>
          </w:p>
          <w:p w:rsidR="00E44A77" w:rsidRDefault="00323249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b/>
              </w:rPr>
            </w:pPr>
            <w:r>
              <w:t>tworzenie gier o treści matematycznej i gier ściganek,</w:t>
            </w:r>
          </w:p>
          <w:p w:rsidR="00E44A77" w:rsidRDefault="00323249">
            <w:pPr>
              <w:pStyle w:val="Default"/>
              <w:numPr>
                <w:ilvl w:val="0"/>
                <w:numId w:val="58"/>
              </w:numPr>
              <w:spacing w:line="276" w:lineRule="auto"/>
            </w:pPr>
            <w:r>
              <w:t xml:space="preserve">organizowanie zabaw tematycznych np. w sklep, stragan, </w:t>
            </w:r>
            <w:r>
              <w:lastRenderedPageBreak/>
              <w:t xml:space="preserve">cukiernię, kwiaciarnię, itp. cały rok wszystkie nauczycielki,                                </w:t>
            </w:r>
          </w:p>
          <w:p w:rsidR="00E44A77" w:rsidRDefault="00323249">
            <w:pPr>
              <w:pStyle w:val="Default"/>
              <w:numPr>
                <w:ilvl w:val="0"/>
                <w:numId w:val="58"/>
              </w:numPr>
              <w:spacing w:line="276" w:lineRule="auto"/>
            </w:pPr>
            <w:r>
              <w:t>tworzenie różnego rodzaju kalendarzy w grupach, np.: „Poznajemy dni tygodnia",  „Kalendarz pogody",  „Urodziny w przedszkolu", itp. cały rok wszystkie nauczycielki</w:t>
            </w:r>
          </w:p>
          <w:p w:rsidR="00E44A77" w:rsidRDefault="00323249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b/>
              </w:rPr>
            </w:pPr>
            <w:r>
              <w:t>organizowanie zajęć z zakresu kształtowania pojęć matematycznych z wykorzystaniem laptopa w celu rozwijania zainteresowań technologią komputerową.</w:t>
            </w:r>
          </w:p>
          <w:p w:rsidR="00E44A77" w:rsidRDefault="00323249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b/>
              </w:rPr>
            </w:pPr>
            <w:r>
              <w:t>w ramach możliwości zwiększenie ilości zajęć z zakresu kształtowania pojęć matematycznych w grupach starszych - z 1 na 2 zajęcia.</w:t>
            </w:r>
          </w:p>
          <w:p w:rsidR="00E44A77" w:rsidRDefault="00323249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2. „Uczymy się matematyki z rodzicami”:</w:t>
            </w:r>
          </w:p>
          <w:p w:rsidR="00E44A77" w:rsidRDefault="00323249">
            <w:pPr>
              <w:pStyle w:val="Default"/>
              <w:numPr>
                <w:ilvl w:val="0"/>
                <w:numId w:val="59"/>
              </w:numPr>
              <w:spacing w:line="276" w:lineRule="auto"/>
            </w:pPr>
            <w:r>
              <w:t xml:space="preserve">organizowanie zajęć otwartych dla rodziców z zakresu kształtowania pojęć matematycznych, </w:t>
            </w:r>
          </w:p>
          <w:p w:rsidR="00E44A77" w:rsidRDefault="00323249">
            <w:pPr>
              <w:pStyle w:val="Default"/>
              <w:numPr>
                <w:ilvl w:val="0"/>
                <w:numId w:val="59"/>
              </w:numPr>
              <w:spacing w:line="276" w:lineRule="auto"/>
            </w:pPr>
            <w:r>
              <w:t>przeprowadzenie zajęcia otwartego z rodzicami propagującego gry planszowe,,</w:t>
            </w:r>
          </w:p>
          <w:p w:rsidR="00E44A77" w:rsidRDefault="00323249">
            <w:pPr>
              <w:pStyle w:val="Default"/>
              <w:numPr>
                <w:ilvl w:val="0"/>
                <w:numId w:val="59"/>
              </w:numPr>
              <w:spacing w:line="276" w:lineRule="auto"/>
            </w:pPr>
            <w:r>
              <w:t>umieszczanie artykułów na stronie internetowe, facebooku  na temat „Rozwijania kompetencji matematycznych dziecka w wieku przedszkolnym”,</w:t>
            </w:r>
          </w:p>
          <w:p w:rsidR="00E44A77" w:rsidRPr="002A5E6C" w:rsidRDefault="00323249" w:rsidP="002A5E6C">
            <w:pPr>
              <w:pStyle w:val="Default"/>
              <w:numPr>
                <w:ilvl w:val="0"/>
                <w:numId w:val="59"/>
              </w:numPr>
              <w:spacing w:line="276" w:lineRule="auto"/>
              <w:ind w:left="382" w:firstLine="0"/>
              <w:rPr>
                <w:bCs/>
                <w:color w:val="00000A"/>
              </w:rPr>
            </w:pPr>
            <w:r>
              <w:t xml:space="preserve">umieszczenie na tablicy dla rodziców informacji </w:t>
            </w:r>
            <w:r w:rsidR="002A5E6C">
              <w:t xml:space="preserve">               </w:t>
            </w:r>
            <w:r>
              <w:t>dotyczących   rozwijania kompetencji matematycznych dziecka w wieku   przedszkolnym,</w:t>
            </w:r>
          </w:p>
          <w:p w:rsidR="00E44A77" w:rsidRDefault="00323249">
            <w:pPr>
              <w:pStyle w:val="Default"/>
              <w:numPr>
                <w:ilvl w:val="0"/>
                <w:numId w:val="59"/>
              </w:numPr>
              <w:spacing w:line="276" w:lineRule="auto"/>
              <w:ind w:left="360" w:firstLine="0"/>
              <w:rPr>
                <w:bCs/>
                <w:color w:val="00000A"/>
              </w:rPr>
            </w:pPr>
            <w:r>
              <w:rPr>
                <w:color w:val="00000A"/>
              </w:rPr>
              <w:t>z</w:t>
            </w:r>
            <w:r>
              <w:rPr>
                <w:bCs/>
                <w:color w:val="00000A"/>
              </w:rPr>
              <w:t xml:space="preserve">organizowanie konkursu literackiego lub plastycznego dla </w:t>
            </w:r>
          </w:p>
          <w:p w:rsidR="00E44A77" w:rsidRDefault="00323249">
            <w:pPr>
              <w:pStyle w:val="Default"/>
              <w:spacing w:line="276" w:lineRule="auto"/>
              <w:ind w:left="360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 xml:space="preserve">   rodziców  z zakresu edukacji matematycznej „Matematyka w   </w:t>
            </w:r>
          </w:p>
          <w:p w:rsidR="00E44A77" w:rsidRDefault="00323249">
            <w:pPr>
              <w:pStyle w:val="Default"/>
              <w:spacing w:line="276" w:lineRule="auto"/>
              <w:ind w:left="360"/>
              <w:rPr>
                <w:b/>
              </w:rPr>
            </w:pPr>
            <w:r>
              <w:rPr>
                <w:bCs/>
                <w:color w:val="00000A"/>
              </w:rPr>
              <w:t xml:space="preserve">    wierszykach”.</w:t>
            </w:r>
          </w:p>
          <w:p w:rsidR="00E44A77" w:rsidRDefault="00323249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3.„Uczymy się matematyki w sytuacjach dnia codziennego”:</w:t>
            </w:r>
          </w:p>
          <w:p w:rsidR="00E44A77" w:rsidRDefault="00323249">
            <w:pPr>
              <w:pStyle w:val="Default"/>
              <w:numPr>
                <w:ilvl w:val="0"/>
                <w:numId w:val="59"/>
              </w:numPr>
              <w:spacing w:line="276" w:lineRule="auto"/>
            </w:pPr>
            <w:r>
              <w:t xml:space="preserve">organizowanie wycieczek, spotkań mających na celu </w:t>
            </w:r>
            <w:r>
              <w:lastRenderedPageBreak/>
              <w:t>ukazanie dzieciom zastosowania wiedzy matematycznej w życiu codziennym, np. wycieczka do sklepu, do piekarni, na stragan, spotkanie z krawcową, spotkanie z kucharką, itp. cały rok wszystkie nauczycielki,</w:t>
            </w:r>
          </w:p>
          <w:p w:rsidR="00E44A77" w:rsidRDefault="00323249">
            <w:pPr>
              <w:pStyle w:val="Default"/>
              <w:numPr>
                <w:ilvl w:val="0"/>
                <w:numId w:val="59"/>
              </w:numPr>
              <w:spacing w:line="276" w:lineRule="auto"/>
            </w:pPr>
            <w:r>
              <w:t>stwarzanie sytuacji umożliwiających liczenie obiektów w sytuacjach życia codziennego stosownie do możliwości intelektualnych dzieci, np. na placu przedszkolnym, na spacerze (liczenie kroków, kamieni, kwiatów, itp.), cały rok wszystkie nauczycielki,</w:t>
            </w:r>
          </w:p>
          <w:p w:rsidR="00E44A77" w:rsidRDefault="00323249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b/>
              </w:rPr>
            </w:pPr>
            <w:r>
              <w:t xml:space="preserve">-udział 5-6-latków w zajęciu z nauczycielem  uczących gry w szachy cały rok nauczycielka,  </w:t>
            </w:r>
          </w:p>
          <w:p w:rsidR="00E44A77" w:rsidRDefault="00323249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b/>
              </w:rPr>
            </w:pPr>
            <w:r>
              <w:rPr>
                <w:color w:val="00000A"/>
              </w:rPr>
              <w:t>w</w:t>
            </w:r>
            <w:r>
              <w:rPr>
                <w:bCs/>
                <w:color w:val="00000A"/>
              </w:rPr>
              <w:t>ykorzystanie w pracy różnorodnych narzędzi i przyrządów do kształcenia kompetencji matematycznych i rozwijania logicznego myślenia dzieci,</w:t>
            </w:r>
          </w:p>
          <w:p w:rsidR="00E44A77" w:rsidRDefault="00323249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eastAsia="Times New Roman"/>
                <w:b/>
                <w:lang w:eastAsia="pl-PL"/>
              </w:rPr>
            </w:pPr>
            <w:r>
              <w:t>m</w:t>
            </w:r>
            <w:r>
              <w:rPr>
                <w:color w:val="00000A"/>
              </w:rPr>
              <w:t>onitorowanie i kontrola realizowania treści podstawy programowej, dokumentacji, ze szczególnym zwróceniem uwagi na rozwijanie zainteresowań   matematycznych,</w:t>
            </w:r>
          </w:p>
          <w:p w:rsidR="00E44A77" w:rsidRDefault="00323249" w:rsidP="00726D3F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eastAsia="Times New Roman"/>
                <w:b/>
                <w:lang w:eastAsia="pl-PL"/>
              </w:rPr>
            </w:pPr>
            <w:r>
              <w:rPr>
                <w:color w:val="00000A"/>
              </w:rPr>
              <w:t>doskonalenie własnego warsztatu pracy – udział w szkoleniach, kursach i warsztatach o charakterze edukacyjnym</w:t>
            </w:r>
            <w:r w:rsidR="00726D3F">
              <w:rPr>
                <w:color w:val="00000A"/>
              </w:rPr>
              <w:t>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Nauczyciele 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Nauczyciele 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2A5E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="00323249"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</w:p>
          <w:p w:rsidR="002A5E6C" w:rsidRDefault="002A5E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grup: IV,V,VI</w:t>
            </w: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Nauczyciele  </w:t>
            </w:r>
          </w:p>
          <w:p w:rsidR="00E44A77" w:rsidRDefault="0032324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Nauczyciele  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Nauczyciele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E6C" w:rsidRDefault="002A5E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grup: IV, V,VI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E6C" w:rsidRDefault="002A5E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E6C" w:rsidRDefault="002A5E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grupy: IV,V, VI</w:t>
            </w: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Dyrektor </w:t>
            </w: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</w:p>
          <w:p w:rsidR="002A5E6C" w:rsidRDefault="002A5E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E6C" w:rsidRDefault="002A5E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</w:p>
          <w:p w:rsidR="002A5E6C" w:rsidRDefault="002A5E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E6C" w:rsidRDefault="002A5E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E6C" w:rsidRDefault="002A5E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, Dyrektor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Cały rok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Cały rok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2A5E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323249">
              <w:rPr>
                <w:rFonts w:ascii="Times New Roman" w:hAnsi="Times New Roman"/>
                <w:sz w:val="24"/>
                <w:szCs w:val="24"/>
              </w:rPr>
              <w:t>Raz w miesiącu</w:t>
            </w:r>
          </w:p>
          <w:p w:rsidR="002A5E6C" w:rsidRDefault="002A5E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</w:t>
            </w: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Wg potrzeb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Raz w roku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E6C" w:rsidRDefault="002A5E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 na rok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Cały rok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Półrocze 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i II Półrocze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D3F" w:rsidRDefault="00726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D3F" w:rsidRDefault="00726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D3F" w:rsidRDefault="00726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terminu organizowanych szkoleń, warsztatów</w:t>
            </w:r>
          </w:p>
          <w:p w:rsidR="002A5E6C" w:rsidRDefault="002A5E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E6C" w:rsidRDefault="002A5E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E6C" w:rsidRDefault="002A5E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E6C" w:rsidRDefault="002A5E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E6C" w:rsidRDefault="002A5E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E6C" w:rsidRDefault="002A5E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E6C" w:rsidRDefault="002A5E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W/g potrzeb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pStyle w:val="Tytu"/>
              <w:widowControl w:val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5.Organizacja procesów wspomagania rozwoju i edukacji dzieci-</w:t>
            </w: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numPr>
                <w:ilvl w:val="0"/>
                <w:numId w:val="2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Planowanie procesów wspomagania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rozwoju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edukacji przez nauczycieli z wykorzystaniem przyjętych programów (plany miesięczne ze wskazaniem zajęć dydaktycznych i zamierzonych osiągnięć dzieci).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Trzy dni przed rozpoczęciem tematu kompleksowego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pStyle w:val="Akapitzlist"/>
              <w:widowControl w:val="0"/>
              <w:numPr>
                <w:ilvl w:val="0"/>
                <w:numId w:val="3"/>
              </w:numPr>
              <w:spacing w:after="0"/>
              <w:ind w:left="357" w:hanging="357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Analiza problemów, trudności edukacyjnych oraz sukcesów dzieci, ustalenie wniosków i sposobu realizacji (arkusz do monitorowania i analizy procesu wspomagania rozwoju i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edukacji oraz pracy własnej nauczyciela).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Nauczyciele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I półroczu, po II półroczu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A77" w:rsidTr="00A83252">
        <w:trPr>
          <w:jc w:val="center"/>
        </w:trPr>
        <w:tc>
          <w:tcPr>
            <w:tcW w:w="2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spacing w:line="240" w:lineRule="auto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6.Rozwijanie kreatywności, przedsiębiorczości   i kompetencji cyfrowych uczniów, w tym bezpieczne                   i celowe wykorzystywanie technologii informacyjno-komunikacyjnych w realizacji podstawy programowej kształcenia ogólnego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pl-PL"/>
              </w:rPr>
              <w:t xml:space="preserve"> kierunki realizacji polityki oświatowej państwa w roku szkolnym 2019/2020/</w:t>
            </w:r>
          </w:p>
          <w:p w:rsidR="00E44A77" w:rsidRDefault="00E44A77">
            <w:pPr>
              <w:pStyle w:val="Tytu"/>
              <w:widowControl w:val="0"/>
              <w:ind w:right="231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Przekazanie informacji rodzicom – wywieszenie na tablicy ogłoszeń „Dziecko w świecie komputera”. 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ds. edukacji, opieki i wychowania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październik 2019r.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Uzgodnienie kontraktów grupowych obejmujących normy zachowania i postępowania w trakcie korzystania z Tablicy interaktywnej, Magicznego dywanu, laptopa itp. 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 w:rsidP="00A83252">
            <w:pPr>
              <w:pStyle w:val="Akapitzlist"/>
              <w:widowControl w:val="0"/>
              <w:numPr>
                <w:ilvl w:val="0"/>
                <w:numId w:val="6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252">
              <w:rPr>
                <w:rFonts w:ascii="Times New Roman" w:hAnsi="Times New Roman"/>
                <w:sz w:val="24"/>
                <w:szCs w:val="24"/>
              </w:rPr>
              <w:t>września 2</w:t>
            </w:r>
            <w:r>
              <w:rPr>
                <w:rFonts w:ascii="Times New Roman" w:hAnsi="Times New Roman"/>
                <w:sz w:val="24"/>
                <w:szCs w:val="24"/>
              </w:rPr>
              <w:t>019r.</w:t>
            </w:r>
          </w:p>
        </w:tc>
      </w:tr>
      <w:tr w:rsidR="00E44A77" w:rsidTr="00A83252">
        <w:trPr>
          <w:trHeight w:val="771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Zgromadzenie w bibliotece przedszkolnej programów, filmów dotyczących wzorów  poprawnego zachowania, korzystania z internetu.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ds. edukacji, opieki  i wychowania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listopada 2019r.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Realizacja innowacyjnego projektu „Z komputerem za pan brat” .  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Koordynator Klejbor B., Nauczyciele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Nauka rozwiązywania konfliktów podczas korzystania z dostępnych środków audiowizualnych.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</w:tr>
      <w:tr w:rsidR="00E44A77" w:rsidTr="00A83252">
        <w:trPr>
          <w:trHeight w:val="1575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Zorganizowanie imprezy pt. „Miś i dzień bezpiecznego Internetu”– zapoznanie z zagrożeniami związanymi z nowoczesnymi technikami internetowymi poprzez wdrażanie do przestrzegania etykiety i zasad ograniczonego zaufania w korzystaniu </w:t>
            </w:r>
          </w:p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Internetu.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Stenka A.,</w:t>
            </w: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E44A77" w:rsidRDefault="00E44A7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harmonogramu</w:t>
            </w:r>
          </w:p>
          <w:p w:rsidR="00E44A77" w:rsidRDefault="00E44A7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A77" w:rsidTr="00A83252">
        <w:trPr>
          <w:trHeight w:val="540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Innowacja pedagogiczna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„Przedszkolaki kodują”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mająca na celu rozwijanie umiejętności kodowania i programowania,</w:t>
            </w:r>
          </w:p>
          <w:p w:rsidR="00E44A77" w:rsidRDefault="0032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-Udział w szkoleniu organizowanym przez CDN –Piła – „Zabawy logiczne na bazie kodowania i programowania w przedszkolu”.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 </w:t>
            </w:r>
          </w:p>
          <w:p w:rsidR="00E44A77" w:rsidRDefault="00323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="00A83252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Luty/Marzec 2020r.</w:t>
            </w:r>
          </w:p>
          <w:p w:rsidR="00E44A77" w:rsidRDefault="00E44A7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A77" w:rsidTr="00A83252">
        <w:trPr>
          <w:trHeight w:val="992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Innowacja pedagogiczna pt.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„5 minute stories, czyli znane bajki w obcym języku”, </w:t>
            </w:r>
            <w:r>
              <w:rPr>
                <w:rFonts w:ascii="Times New Roman" w:hAnsi="Times New Roman"/>
                <w:sz w:val="24"/>
                <w:szCs w:val="24"/>
              </w:rPr>
              <w:t>poszerzanie kompetencji językowych.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Nauczycielka języka angielskiego           Ewa Gabriel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</w:t>
            </w:r>
          </w:p>
          <w:p w:rsidR="00E44A77" w:rsidRDefault="00E44A7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A77" w:rsidTr="00A83252">
        <w:trPr>
          <w:trHeight w:val="1620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„Magiczny dywan”, „Tablica multimedialna”, „Komputer” –</w:t>
            </w:r>
          </w:p>
          <w:p w:rsidR="00E44A77" w:rsidRDefault="00323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wykorzystywanie pomocy interaktywnych, wdrażanie dzieci</w:t>
            </w:r>
          </w:p>
          <w:p w:rsidR="00E44A77" w:rsidRDefault="00323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świat technologii informatycznej, uwrażliwianie na</w:t>
            </w:r>
          </w:p>
          <w:p w:rsidR="00E44A77" w:rsidRDefault="003232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bezpieczne korzystanie z urządzeń oraz informacji dostępnych w sieci.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A77" w:rsidTr="00A83252">
        <w:trPr>
          <w:trHeight w:val="3285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11.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dobywanie przez dzieci i nauczycieli kompetencji przyszłości -cyfrowych mających wpływ na:                           </w:t>
            </w:r>
          </w:p>
          <w:p w:rsidR="00E44A77" w:rsidRDefault="00323249">
            <w:pPr>
              <w:pStyle w:val="Akapitzlist"/>
              <w:numPr>
                <w:ilvl w:val="0"/>
                <w:numId w:val="65"/>
              </w:numPr>
              <w:shd w:val="clear" w:color="auto" w:fill="FFFFFF"/>
              <w:spacing w:after="240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zwiększenie efektywność uczenia, </w:t>
            </w:r>
          </w:p>
          <w:p w:rsidR="00E44A77" w:rsidRDefault="00323249">
            <w:pPr>
              <w:pStyle w:val="Akapitzlist"/>
              <w:numPr>
                <w:ilvl w:val="0"/>
                <w:numId w:val="65"/>
              </w:numPr>
              <w:shd w:val="clear" w:color="auto" w:fill="FFFFFF"/>
              <w:spacing w:after="240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rozwijanie  kluczowych  umiejętności społecznych, </w:t>
            </w:r>
          </w:p>
          <w:p w:rsidR="00E44A77" w:rsidRDefault="00323249">
            <w:pPr>
              <w:pStyle w:val="Akapitzlist"/>
              <w:numPr>
                <w:ilvl w:val="0"/>
                <w:numId w:val="65"/>
              </w:numPr>
              <w:shd w:val="clear" w:color="auto" w:fill="FFFFFF"/>
              <w:spacing w:after="240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uczy pracy w grupie,</w:t>
            </w:r>
          </w:p>
          <w:p w:rsidR="00E44A77" w:rsidRDefault="00323249">
            <w:pPr>
              <w:pStyle w:val="Akapitzlist"/>
              <w:numPr>
                <w:ilvl w:val="0"/>
                <w:numId w:val="65"/>
              </w:numPr>
              <w:shd w:val="clear" w:color="auto" w:fill="FFFFFF"/>
              <w:spacing w:after="240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uczy kreatywności, logiczne myślenie,</w:t>
            </w:r>
          </w:p>
          <w:p w:rsidR="00E44A77" w:rsidRDefault="00323249">
            <w:pPr>
              <w:pStyle w:val="Akapitzlist"/>
              <w:numPr>
                <w:ilvl w:val="0"/>
                <w:numId w:val="65"/>
              </w:numPr>
              <w:shd w:val="clear" w:color="auto" w:fill="FFFFFF"/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aktywnie  uczestniczą w zajęciach.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Instruktorzy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</w:t>
            </w:r>
          </w:p>
          <w:p w:rsidR="00E44A77" w:rsidRDefault="00E44A7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A77" w:rsidTr="00A83252">
        <w:trPr>
          <w:trHeight w:val="4478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 w:rsidP="00A83252">
            <w:pPr>
              <w:shd w:val="clear" w:color="auto" w:fill="FFFFFF"/>
              <w:spacing w:after="0"/>
              <w:ind w:firstLine="98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12.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Udział  nauczycieli w szkoleniach: „Nowe technologie w      </w:t>
            </w:r>
            <w:r w:rsidR="00A832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placówce oświatowej” lub  „Przedszkolaki w świecie cyfrowym” –Salon edukacyjny „Empiria” mających wpływa na: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E44A77" w:rsidRDefault="00323249">
            <w:pPr>
              <w:pStyle w:val="Akapitzlist"/>
              <w:numPr>
                <w:ilvl w:val="0"/>
                <w:numId w:val="40"/>
              </w:num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zdobycie kompetencji cyfrowych w pracy nauczyciela,                     w procesie dydaktycznym.</w:t>
            </w:r>
          </w:p>
          <w:p w:rsidR="00E44A77" w:rsidRDefault="00323249">
            <w:pPr>
              <w:pStyle w:val="Akapitzlist"/>
              <w:numPr>
                <w:ilvl w:val="0"/>
                <w:numId w:val="40"/>
              </w:num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znajomość najbardziej przydatnych  platform edukacyjnych,</w:t>
            </w:r>
          </w:p>
          <w:p w:rsidR="00E44A77" w:rsidRDefault="00323249">
            <w:pPr>
              <w:pStyle w:val="Akapitzlist"/>
              <w:numPr>
                <w:ilvl w:val="0"/>
                <w:numId w:val="40"/>
              </w:num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poznanie gier, quizów, aplikacji, serwisów edukacyjnych w praktyce,</w:t>
            </w:r>
          </w:p>
          <w:p w:rsidR="00E44A77" w:rsidRDefault="00323249">
            <w:pPr>
              <w:pStyle w:val="Akapitzlist"/>
              <w:numPr>
                <w:ilvl w:val="0"/>
                <w:numId w:val="40"/>
              </w:num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tworzenie prostej gry, aplikacji, animacji, video do wykorzystania na zajęciach,</w:t>
            </w:r>
          </w:p>
          <w:p w:rsidR="00E44A77" w:rsidRDefault="00323249">
            <w:pPr>
              <w:pStyle w:val="Akapitzlist"/>
              <w:numPr>
                <w:ilvl w:val="0"/>
                <w:numId w:val="40"/>
              </w:num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pozyskiwania wiedzy i rozwijania kompetencji cyfrowych dostępnych w Internecie.</w:t>
            </w:r>
          </w:p>
          <w:p w:rsidR="00E44A77" w:rsidRDefault="00323249">
            <w:pPr>
              <w:pStyle w:val="Akapitzlist"/>
              <w:numPr>
                <w:ilvl w:val="0"/>
                <w:numId w:val="40"/>
              </w:numPr>
              <w:shd w:val="clear" w:color="auto" w:fill="FFFFFF"/>
              <w:spacing w:after="0"/>
              <w:outlineLvl w:val="1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odpowiedzialne i bezpieczne korzystanie z dostępnych zasobów.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E44A77" w:rsidRDefault="0032324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koordynator ds. szkoleń</w:t>
            </w: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D.Lange 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harmonogramu szkoleń</w:t>
            </w:r>
          </w:p>
          <w:p w:rsidR="00A83252" w:rsidRDefault="00A8325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52" w:rsidRDefault="00A83252">
            <w:pPr>
              <w:widowControl w:val="0"/>
              <w:spacing w:after="0"/>
              <w:jc w:val="center"/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A77" w:rsidTr="00A83252">
        <w:trPr>
          <w:jc w:val="center"/>
        </w:trPr>
        <w:tc>
          <w:tcPr>
            <w:tcW w:w="2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7.Promocja  </w:t>
            </w:r>
          </w:p>
          <w:p w:rsidR="00E44A77" w:rsidRDefault="0032324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zdrowia,      </w:t>
            </w:r>
          </w:p>
          <w:p w:rsidR="00E44A77" w:rsidRDefault="0032324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bezpieczeństwa </w:t>
            </w:r>
          </w:p>
          <w:p w:rsidR="00E44A77" w:rsidRDefault="0032324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i aktywności        </w:t>
            </w:r>
          </w:p>
          <w:p w:rsidR="00E44A77" w:rsidRDefault="0032324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ruchowej</w:t>
            </w:r>
          </w:p>
          <w:p w:rsidR="00E44A77" w:rsidRDefault="0032324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  <w:color w:val="0070C0"/>
                <w:sz w:val="24"/>
                <w:szCs w:val="24"/>
              </w:rPr>
              <w:t>Prawo oświatowe)</w:t>
            </w:r>
          </w:p>
          <w:p w:rsidR="00E44A77" w:rsidRDefault="00E44A7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pStyle w:val="Bezodstpw"/>
              <w:widowControl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Systematyczne stosowanie zestawów zabaw ruchowych (zestawów ćwiczeń gimnastycznych – pięcio- i sześciolatki) jako formy zajęć obowiązkowych – jeden nowy zestaw na dwa tygodnie, </w:t>
            </w:r>
          </w:p>
          <w:p w:rsidR="00E44A77" w:rsidRDefault="00323249">
            <w:pPr>
              <w:pStyle w:val="Bezodstpw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-wykorzystanie nowo zakupionego zestawu do zabaw ruchowych                       i  ćwiczeń gimnastycznych raz w miesiącu.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</w:t>
            </w:r>
          </w:p>
        </w:tc>
      </w:tr>
      <w:tr w:rsidR="00E44A77" w:rsidTr="00A83252">
        <w:trPr>
          <w:trHeight w:val="858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Systematyczna realizacja ćwiczeń terenowych w oparciu o przygotowane zestawy – jeden nowy zestaw na miesiąc.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                    5-6-latków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szkolny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.Codzienna realizacja zabaw ruchowych – minimum dwie zabawy dziennie.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ind w:lef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Zajęcia gimnastyki korekcyjnej dla dzieci pięcio- i sześcioletnich. 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Zlecenie przez dyrektora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Praktyczna nauka korzystania z urządzeń na terenie przedszkola, oraz z placu do mini golfa – odnotowywanie w dzienniku.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2019r.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ind w:lef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Praktyczna nauka przechodzenia przez jezdnię – odnotowywanie w dzienniku i wycieczka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do miasteczka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,,Ruchu Drogowego” przy Szkole Podstawowej Nr 3.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Październik/Listopad 2019r.</w:t>
            </w: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 /Maj 2020r.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Praktyczna nauka numerów alarmowych (symulacja) – odnotowywanie w dzienniku.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5-6-latków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i II półrocze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Praktyczna nauka udzielania pierwszej pomocy.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5-6-latków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półrocze</w:t>
            </w:r>
          </w:p>
        </w:tc>
      </w:tr>
      <w:tr w:rsidR="00E44A77" w:rsidTr="00A83252">
        <w:trPr>
          <w:trHeight w:val="543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Przeprowadzenie próbnej ewakuacji dzieci z przedszkola – we współpracy ze Strażą Pożarną.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półrocze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A77" w:rsidTr="00A83252">
        <w:trPr>
          <w:trHeight w:val="450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Organizacja spacerów i wycieczek w kamizelkach odblaskowych, dzieci 3-4 letnich z przedszkolnym ,,wężem”.  </w:t>
            </w:r>
          </w:p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Odnotowywanie wyjść poza teren przedszkola w Karcie spacerów                           i wycieczek.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Cały rok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4A77" w:rsidTr="00A83252">
        <w:trPr>
          <w:jc w:val="center"/>
        </w:trPr>
        <w:tc>
          <w:tcPr>
            <w:tcW w:w="141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Obszar: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Wspomaganie indywidualnego rozwoju dziecka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tabs>
                <w:tab w:val="left" w:pos="180"/>
              </w:tabs>
              <w:spacing w:after="0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</w:t>
            </w: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Zadanie/sposób realizacji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pStyle w:val="Tytu"/>
              <w:widowControl w:val="0"/>
              <w:numPr>
                <w:ilvl w:val="0"/>
                <w:numId w:val="4"/>
              </w:numPr>
              <w:ind w:left="142"/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1.Doskonalenie systemu wspierania rozwoju każdego dziecka i </w:t>
            </w:r>
            <w:r>
              <w:rPr>
                <w:sz w:val="24"/>
                <w:szCs w:val="24"/>
                <w:lang w:eastAsia="en-US"/>
              </w:rPr>
              <w:lastRenderedPageBreak/>
              <w:t>udzielania</w:t>
            </w:r>
          </w:p>
          <w:p w:rsidR="00E44A77" w:rsidRDefault="00323249">
            <w:pPr>
              <w:pStyle w:val="Tytu"/>
              <w:widowControl w:val="0"/>
              <w:numPr>
                <w:ilvl w:val="0"/>
                <w:numId w:val="4"/>
              </w:numPr>
              <w:ind w:left="142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pomocy psychologiczno-</w:t>
            </w:r>
            <w:r>
              <w:rPr>
                <w:sz w:val="24"/>
                <w:szCs w:val="24"/>
                <w:lang w:eastAsia="en-US"/>
              </w:rPr>
              <w:br/>
              <w:t>-pedagogicznej</w:t>
            </w: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Prowadzenie obserwacji pedagogicznych według przyjętych narzędzi:</w:t>
            </w:r>
          </w:p>
          <w:p w:rsidR="00E44A77" w:rsidRDefault="00323249">
            <w:pPr>
              <w:pStyle w:val="Bezodstpw"/>
              <w:widowControl w:val="0"/>
              <w:numPr>
                <w:ilvl w:val="0"/>
                <w:numId w:val="6"/>
              </w:numPr>
              <w:spacing w:line="27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wstępne,</w:t>
            </w:r>
          </w:p>
          <w:p w:rsidR="00E44A77" w:rsidRDefault="00323249">
            <w:pPr>
              <w:pStyle w:val="Bezodstpw"/>
              <w:widowControl w:val="0"/>
              <w:numPr>
                <w:ilvl w:val="0"/>
                <w:numId w:val="6"/>
              </w:numPr>
              <w:spacing w:line="27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półroczna,</w:t>
            </w:r>
          </w:p>
          <w:p w:rsidR="00E44A77" w:rsidRDefault="00323249">
            <w:pPr>
              <w:pStyle w:val="Bezodstpw"/>
              <w:widowControl w:val="0"/>
              <w:numPr>
                <w:ilvl w:val="0"/>
                <w:numId w:val="6"/>
              </w:numPr>
              <w:spacing w:line="27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końcowe.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A8325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323249">
              <w:rPr>
                <w:rFonts w:ascii="Times New Roman" w:hAnsi="Times New Roman"/>
                <w:sz w:val="24"/>
                <w:szCs w:val="24"/>
              </w:rPr>
              <w:t>auczyciele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3252" w:rsidRDefault="00A8325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52" w:rsidRDefault="00A8325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52" w:rsidRDefault="00A8325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252" w:rsidRDefault="00A8325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15 października 2019r.,                            Luty 2020r. , Czerwiec 2020</w:t>
            </w:r>
            <w:r w:rsidR="00A83252">
              <w:rPr>
                <w:rFonts w:ascii="Times New Roman" w:hAnsi="Times New Roman"/>
              </w:rPr>
              <w:t>r.</w:t>
            </w:r>
          </w:p>
          <w:p w:rsidR="00A83252" w:rsidRDefault="00A83252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83252" w:rsidRDefault="00A83252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83252" w:rsidRDefault="00A83252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Przeprowadzenie diagnozy przedszkolnej i ustalenie listy dzieci do wspomagania i korygowania rozwoju.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                            5-6-latków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10 listopada 2019r.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numPr>
                <w:ilvl w:val="0"/>
                <w:numId w:val="7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zasady indywidualizacji podczas zajęć dydaktycznych.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numPr>
                <w:ilvl w:val="0"/>
                <w:numId w:val="8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indywidualnych programów wspomagania i korygowania rozwoju dla wybranych dzieci.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                      5-6-latków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30 listopada 2019r.</w:t>
            </w:r>
          </w:p>
        </w:tc>
      </w:tr>
      <w:tr w:rsidR="00E44A77" w:rsidTr="00A83252">
        <w:trPr>
          <w:trHeight w:val="916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numPr>
                <w:ilvl w:val="0"/>
                <w:numId w:val="8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Ustalenie dla dzieci form, okresu udzielania i wymiaru godzin w ramach pomocy psychologiczno-pedagogicznej.</w:t>
            </w:r>
          </w:p>
          <w:p w:rsidR="00E44A77" w:rsidRDefault="00E44A77">
            <w:pPr>
              <w:widowControl w:val="0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Niezwłocznie po uzyskaniu informacji od nauczycieli lub specjalistów</w:t>
            </w:r>
          </w:p>
          <w:p w:rsidR="00A83252" w:rsidRDefault="00A83252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44A77" w:rsidTr="00A83252">
        <w:trPr>
          <w:trHeight w:val="740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numPr>
                <w:ilvl w:val="0"/>
                <w:numId w:val="8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indywidualnych programów edukacyjno-terapeutycznych dla dzieci z orzeczeniami o kształceniu specjalnym.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Powołane zespoły 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30 września 2019r,  lub odpowiednio  do potrzeb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numPr>
                <w:ilvl w:val="0"/>
                <w:numId w:val="8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i dokumentowanie wspomagania i korygowania rozwoju dzieci pięcio- i sześcioletnich.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                         5-6-latków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01 października 2019r.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numPr>
                <w:ilvl w:val="0"/>
                <w:numId w:val="8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Badanie efektów w odniesieniu do dzieci objętych wspomaganiem i korygowaniem rozwoju – powtórne badanie gotowości szkolnej.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                         5-6-latków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21 kwietnia 2019r.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numPr>
                <w:ilvl w:val="0"/>
                <w:numId w:val="8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Informacji o gotowości szkolnej i przekazanie jej rodzicom.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6-latków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A83252" w:rsidP="00A83252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323249">
              <w:rPr>
                <w:rFonts w:ascii="Times New Roman" w:hAnsi="Times New Roman"/>
              </w:rPr>
              <w:t xml:space="preserve">istopad </w:t>
            </w:r>
            <w:r>
              <w:rPr>
                <w:rFonts w:ascii="Times New Roman" w:hAnsi="Times New Roman"/>
              </w:rPr>
              <w:t xml:space="preserve"> </w:t>
            </w:r>
            <w:r w:rsidR="00323249">
              <w:rPr>
                <w:rFonts w:ascii="Times New Roman" w:hAnsi="Times New Roman"/>
              </w:rPr>
              <w:t xml:space="preserve">2019r.                            </w:t>
            </w:r>
            <w:r>
              <w:rPr>
                <w:rFonts w:ascii="Times New Roman" w:hAnsi="Times New Roman"/>
              </w:rPr>
              <w:t>K</w:t>
            </w:r>
            <w:r w:rsidR="00323249">
              <w:rPr>
                <w:rFonts w:ascii="Times New Roman" w:hAnsi="Times New Roman"/>
              </w:rPr>
              <w:t>wie</w:t>
            </w:r>
            <w:r>
              <w:rPr>
                <w:rFonts w:ascii="Times New Roman" w:hAnsi="Times New Roman"/>
              </w:rPr>
              <w:t xml:space="preserve">cień </w:t>
            </w:r>
            <w:r w:rsidR="00323249">
              <w:rPr>
                <w:rFonts w:ascii="Times New Roman" w:hAnsi="Times New Roman"/>
              </w:rPr>
              <w:t xml:space="preserve"> 2020r.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pStyle w:val="Bezodstpw"/>
              <w:widowControl w:val="0"/>
              <w:numPr>
                <w:ilvl w:val="0"/>
                <w:numId w:val="8"/>
              </w:numPr>
              <w:spacing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Realizacja zajęć terapeutycznych i rewalidacyjnych w odniesieniu do dzieci objętych pomocą psychologiczno-pedagogiczną odpowiednio do potrzeb i dokumentowanie pracy w dziennikach. 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Specjaliści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Według zaleceń ujętych w planach i programach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pStyle w:val="Bezodstpw"/>
              <w:widowControl w:val="0"/>
              <w:numPr>
                <w:ilvl w:val="0"/>
                <w:numId w:val="8"/>
              </w:numPr>
              <w:spacing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efektywności realizowanych form pomocy psychologiczno-</w:t>
            </w:r>
            <w:r>
              <w:rPr>
                <w:rFonts w:ascii="Times New Roman" w:hAnsi="Times New Roman"/>
                <w:sz w:val="24"/>
                <w:szCs w:val="24"/>
              </w:rPr>
              <w:noBreakHyphen/>
              <w:t>pedagogicznej (zajęcia korekcyjno-kompensacyjne, terapia logopedyczna, terapia socjoterapeutyczna, zajęcia rozwijające uzdolnienia).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Specjaliści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 projektem organizacyjnym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pStyle w:val="Bezodstpw"/>
              <w:widowControl w:val="0"/>
              <w:numPr>
                <w:ilvl w:val="0"/>
                <w:numId w:val="8"/>
              </w:numPr>
              <w:spacing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przypadku dzieci z orzeczeniami o kształceniu specjalnym – wielospecjalistyczna ocena funkcjonowania dziecka. 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 w:rsidP="00726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Powołane zespoły ds. pomocy psychologiczno-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-pedagogicznej</w:t>
            </w:r>
          </w:p>
          <w:p w:rsidR="00726D3F" w:rsidRDefault="00726D3F" w:rsidP="00726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 2020r.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44A77" w:rsidTr="00A83252">
        <w:trPr>
          <w:trHeight w:val="705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pStyle w:val="Bezodstpw"/>
              <w:widowControl w:val="0"/>
              <w:numPr>
                <w:ilvl w:val="0"/>
                <w:numId w:val="8"/>
              </w:numPr>
              <w:spacing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Ustalenie potrzeb w zakresie pomocy psychologiczno-pedagogicznej na nowy rok.</w:t>
            </w:r>
          </w:p>
          <w:p w:rsidR="00726D3F" w:rsidRDefault="00726D3F" w:rsidP="00726D3F">
            <w:pPr>
              <w:pStyle w:val="Bezodstpw"/>
              <w:widowControl w:val="0"/>
              <w:numPr>
                <w:ilvl w:val="0"/>
                <w:numId w:val="8"/>
              </w:numPr>
              <w:spacing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Pedagogizacja rodziców na temat „</w:t>
            </w:r>
            <w:r w:rsidRPr="00A83252">
              <w:rPr>
                <w:rFonts w:ascii="Times New Roman" w:hAnsi="Times New Roman"/>
                <w:i/>
                <w:sz w:val="24"/>
                <w:szCs w:val="24"/>
              </w:rPr>
              <w:t>Zagrożenia wynikające z gier komputerowych”.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726D3F" w:rsidRDefault="00726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726D3F" w:rsidP="00726D3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Wiśniewska -PPPP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 projektem organizacyjnym</w:t>
            </w:r>
          </w:p>
          <w:p w:rsidR="00726D3F" w:rsidRDefault="00726D3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726D3F" w:rsidRDefault="00726D3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listopad 2019r.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44A77" w:rsidTr="00A83252">
        <w:trPr>
          <w:trHeight w:val="240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pStyle w:val="Bezodstpw"/>
              <w:widowControl w:val="0"/>
              <w:numPr>
                <w:ilvl w:val="0"/>
                <w:numId w:val="8"/>
              </w:numPr>
              <w:spacing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ramach innowacji pedagogicznych i współpracy z Powiatową Poradnią Psychologiczno-Pedagogiczną w Złotowie udział dzieci 5-6-letnich za zgodą rodziców w:</w:t>
            </w:r>
          </w:p>
          <w:p w:rsidR="00E44A77" w:rsidRDefault="00323249">
            <w:pPr>
              <w:pStyle w:val="Bezodstpw"/>
              <w:widowControl w:val="0"/>
              <w:numPr>
                <w:ilvl w:val="0"/>
                <w:numId w:val="61"/>
              </w:numPr>
              <w:spacing w:line="276" w:lineRule="auto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badaniach  przesiewowe wad postaw pt. „Mamo, Tato, </w:t>
            </w:r>
          </w:p>
          <w:p w:rsidR="00E44A77" w:rsidRDefault="00323249">
            <w:pPr>
              <w:pStyle w:val="Bezodstpw"/>
              <w:widowControl w:val="0"/>
              <w:spacing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sprawdź czy zdrowo rosnę!”,</w:t>
            </w:r>
          </w:p>
          <w:p w:rsidR="00E44A77" w:rsidRDefault="00323249">
            <w:pPr>
              <w:pStyle w:val="Bezodstpw"/>
              <w:widowControl w:val="0"/>
              <w:numPr>
                <w:ilvl w:val="0"/>
                <w:numId w:val="61"/>
              </w:numPr>
              <w:spacing w:line="276" w:lineRule="auto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badanie logopedyczne,</w:t>
            </w:r>
          </w:p>
          <w:p w:rsidR="00E44A77" w:rsidRDefault="00323249">
            <w:pPr>
              <w:pStyle w:val="Bezodstpw"/>
              <w:widowControl w:val="0"/>
              <w:numPr>
                <w:ilvl w:val="0"/>
                <w:numId w:val="61"/>
              </w:numPr>
              <w:spacing w:line="276" w:lineRule="auto"/>
              <w:ind w:left="67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badanie słuchu i wzroku.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Dyrektor, Nauczyciele grup:                       IV, V,VI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 Półrocze 2019r.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44A77" w:rsidTr="00A83252">
        <w:trPr>
          <w:jc w:val="center"/>
        </w:trPr>
        <w:tc>
          <w:tcPr>
            <w:tcW w:w="141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Obszar: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Funkcjonowanie przedszkola w środowisku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</w:t>
            </w: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Zadanie/sposób realizacji</w:t>
            </w:r>
          </w:p>
          <w:p w:rsidR="00E44A77" w:rsidRDefault="00E44A77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</w:tr>
      <w:tr w:rsidR="00E44A77" w:rsidTr="00A83252">
        <w:trPr>
          <w:trHeight w:val="591"/>
          <w:jc w:val="center"/>
        </w:trPr>
        <w:tc>
          <w:tcPr>
            <w:tcW w:w="2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pStyle w:val="Tytu"/>
              <w:widowControl w:val="0"/>
              <w:spacing w:line="276" w:lineRule="auto"/>
              <w:ind w:left="142"/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1.Organizacja </w:t>
            </w:r>
            <w:r>
              <w:rPr>
                <w:sz w:val="24"/>
                <w:szCs w:val="24"/>
                <w:lang w:eastAsia="en-US"/>
              </w:rPr>
              <w:lastRenderedPageBreak/>
              <w:t>wydarzeń przedszkolnych i środowiskowych we współpracy z rodzicami i partnerami zewnętrznymi</w:t>
            </w:r>
          </w:p>
          <w:p w:rsidR="00E44A77" w:rsidRDefault="00323249">
            <w:pPr>
              <w:pStyle w:val="Tytu"/>
              <w:widowControl w:val="0"/>
              <w:spacing w:line="276" w:lineRule="auto"/>
              <w:ind w:left="142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(statut)</w:t>
            </w: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Dzień otwarty -adaptacyjny.</w:t>
            </w:r>
          </w:p>
          <w:p w:rsidR="00E44A77" w:rsidRDefault="00E44A77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Kleinschmidt M.,</w:t>
            </w: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Stenka A..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29-30 sierpień 2019r.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44A77" w:rsidTr="00A83252">
        <w:trPr>
          <w:trHeight w:val="270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uppressAutoHyphens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Uroczyste otwarcia placu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„Zwierzęta świata”- pole golfowe ze ścieżką edukacyjną przy Parku  im. A. Mickiewicza" i sali zabaw grupy III „Skrzaty”.</w:t>
            </w:r>
          </w:p>
          <w:p w:rsidR="00E44A77" w:rsidRDefault="00323249">
            <w:pPr>
              <w:widowControl w:val="0"/>
              <w:suppressAutoHyphens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Wizyta w przedszkolu  delegacji z Białorusi.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pStyle w:val="Zawartotabeli"/>
              <w:snapToGrid w:val="0"/>
              <w:spacing w:line="276" w:lineRule="auto"/>
              <w:jc w:val="center"/>
            </w:pPr>
            <w:r>
              <w:t>Dyrektor</w:t>
            </w:r>
          </w:p>
          <w:p w:rsidR="00E44A77" w:rsidRDefault="00323249">
            <w:pPr>
              <w:pStyle w:val="Zawartotabeli"/>
              <w:snapToGrid w:val="0"/>
              <w:spacing w:line="276" w:lineRule="auto"/>
              <w:jc w:val="center"/>
            </w:pPr>
            <w:r>
              <w:t>Nauczyciele, Personel PP                  Nr 3</w:t>
            </w:r>
          </w:p>
          <w:p w:rsidR="00E44A77" w:rsidRDefault="00E44A77">
            <w:pPr>
              <w:pStyle w:val="Zawartotabeli"/>
              <w:snapToGrid w:val="0"/>
              <w:spacing w:line="276" w:lineRule="auto"/>
              <w:jc w:val="center"/>
            </w:pPr>
          </w:p>
          <w:p w:rsidR="00E44A77" w:rsidRDefault="00E44A77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września 2019r.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44A77" w:rsidTr="00A83252">
        <w:trPr>
          <w:trHeight w:val="900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uppressAutoHyphens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Ogólnopolski Dzień Przedszkolaka.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pStyle w:val="Zawartotabeli"/>
              <w:snapToGrid w:val="0"/>
              <w:spacing w:line="276" w:lineRule="auto"/>
              <w:jc w:val="center"/>
            </w:pPr>
            <w:r>
              <w:t>Nauczyciele</w:t>
            </w:r>
          </w:p>
          <w:p w:rsidR="00E44A77" w:rsidRDefault="00E44A77">
            <w:pPr>
              <w:pStyle w:val="Zawartotabeli"/>
              <w:snapToGrid w:val="0"/>
              <w:spacing w:line="276" w:lineRule="auto"/>
              <w:jc w:val="center"/>
            </w:pPr>
          </w:p>
          <w:p w:rsidR="00E44A77" w:rsidRDefault="00E44A77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wrzesień 2019r.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pStyle w:val="Nagwek1"/>
              <w:shd w:val="clear" w:color="auto" w:fill="FFFFFF"/>
              <w:spacing w:after="300"/>
              <w:ind w:left="0" w:firstLine="0"/>
              <w:jc w:val="left"/>
              <w:rPr>
                <w:rFonts w:ascii="Arial" w:hAnsi="Arial" w:cs="Arial"/>
                <w:b/>
                <w:bCs/>
                <w:i/>
                <w:caps/>
                <w:color w:val="2F5E16"/>
                <w:kern w:val="2"/>
                <w:sz w:val="36"/>
                <w:szCs w:val="36"/>
              </w:rPr>
            </w:pPr>
            <w:r>
              <w:rPr>
                <w:bCs/>
                <w:iCs/>
                <w:sz w:val="24"/>
                <w:lang w:eastAsia="en-US"/>
              </w:rPr>
              <w:t>Ogólnopolska Akcja „Sprzątanie świata”-Polska 2019 r. pod hasłem:</w:t>
            </w:r>
            <w:r>
              <w:rPr>
                <w:rFonts w:ascii="Arial" w:hAnsi="Arial" w:cs="Arial"/>
                <w:b/>
                <w:bCs/>
                <w:caps/>
                <w:color w:val="2F5E16"/>
                <w:kern w:val="2"/>
                <w:sz w:val="36"/>
                <w:szCs w:val="36"/>
              </w:rPr>
              <w:t xml:space="preserve"> </w:t>
            </w:r>
            <w:r>
              <w:rPr>
                <w:b/>
                <w:bCs/>
                <w:i/>
                <w:caps/>
                <w:kern w:val="2"/>
                <w:sz w:val="24"/>
              </w:rPr>
              <w:t>"NIE ŚMIECIMY - SPRZĄTAMY - ZMIENIAMY!"</w:t>
            </w:r>
          </w:p>
          <w:p w:rsidR="00E44A77" w:rsidRDefault="00E44A77">
            <w:pPr>
              <w:pStyle w:val="Nagwek1"/>
              <w:shd w:val="clear" w:color="auto" w:fill="FFFFFF"/>
              <w:ind w:left="86" w:hanging="86"/>
              <w:jc w:val="left"/>
              <w:rPr>
                <w:bCs/>
                <w:i/>
                <w:iCs/>
                <w:sz w:val="24"/>
                <w:lang w:eastAsia="en-US"/>
              </w:rPr>
            </w:pPr>
          </w:p>
          <w:p w:rsidR="00E44A77" w:rsidRDefault="00E44A77"/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pStyle w:val="Zawartotabeli"/>
              <w:suppressAutoHyphens w:val="0"/>
              <w:snapToGrid w:val="0"/>
              <w:spacing w:line="276" w:lineRule="auto"/>
              <w:jc w:val="center"/>
            </w:pPr>
            <w:r>
              <w:t>Nauczyciele wychowawcy</w:t>
            </w:r>
          </w:p>
          <w:p w:rsidR="00E44A77" w:rsidRDefault="00E44A77">
            <w:pPr>
              <w:pStyle w:val="Zawartotabeli"/>
              <w:suppressAutoHyphens w:val="0"/>
              <w:snapToGrid w:val="0"/>
              <w:spacing w:line="276" w:lineRule="auto"/>
              <w:jc w:val="center"/>
            </w:pPr>
          </w:p>
          <w:p w:rsidR="00E44A77" w:rsidRDefault="00E44A77">
            <w:pPr>
              <w:pStyle w:val="Zawartotabeli"/>
              <w:suppressAutoHyphens w:val="0"/>
              <w:snapToGrid w:val="0"/>
              <w:spacing w:line="276" w:lineRule="auto"/>
              <w:jc w:val="center"/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20-23 wrzesień  2019r.</w:t>
            </w:r>
          </w:p>
          <w:p w:rsidR="00E44A77" w:rsidRDefault="00E44A77">
            <w:pPr>
              <w:widowControl w:val="0"/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E44A77" w:rsidRDefault="00E44A77">
            <w:pPr>
              <w:widowControl w:val="0"/>
              <w:spacing w:after="0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E44A77" w:rsidTr="00A83252">
        <w:trPr>
          <w:trHeight w:val="1870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uppressAutoHyphens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Zebrania z rodzicami.</w:t>
            </w:r>
          </w:p>
          <w:p w:rsidR="00E44A77" w:rsidRDefault="00E44A77">
            <w:pPr>
              <w:widowControl w:val="0"/>
              <w:suppressAutoHyphens/>
              <w:rPr>
                <w:rFonts w:ascii="Times New Roman" w:hAnsi="Times New Roman"/>
                <w:bCs/>
                <w:iCs/>
              </w:rPr>
            </w:pPr>
          </w:p>
          <w:p w:rsidR="00E44A77" w:rsidRDefault="00E44A77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pStyle w:val="Zawartotabeli"/>
              <w:suppressAutoHyphens w:val="0"/>
              <w:snapToGrid w:val="0"/>
              <w:spacing w:line="276" w:lineRule="auto"/>
              <w:jc w:val="center"/>
            </w:pPr>
            <w:r>
              <w:t>Kleinschmidt M.,</w:t>
            </w:r>
          </w:p>
          <w:p w:rsidR="00E44A77" w:rsidRDefault="00323249">
            <w:pPr>
              <w:pStyle w:val="Zawartotabeli"/>
              <w:suppressAutoHyphens w:val="0"/>
              <w:snapToGrid w:val="0"/>
              <w:spacing w:line="276" w:lineRule="auto"/>
              <w:jc w:val="center"/>
            </w:pPr>
            <w:r>
              <w:t xml:space="preserve">Stenka A., </w:t>
            </w:r>
          </w:p>
          <w:p w:rsidR="00E44A77" w:rsidRDefault="00323249">
            <w:pPr>
              <w:pStyle w:val="Zawartotabeli"/>
              <w:suppressAutoHyphens w:val="0"/>
              <w:snapToGrid w:val="0"/>
              <w:spacing w:line="276" w:lineRule="auto"/>
              <w:jc w:val="center"/>
            </w:pPr>
            <w:r>
              <w:t>Klejdysz V.,</w:t>
            </w:r>
          </w:p>
          <w:p w:rsidR="00E44A77" w:rsidRDefault="00323249">
            <w:pPr>
              <w:pStyle w:val="Zawartotabeli"/>
              <w:suppressAutoHyphens w:val="0"/>
              <w:snapToGrid w:val="0"/>
              <w:spacing w:line="276" w:lineRule="auto"/>
              <w:jc w:val="center"/>
            </w:pPr>
            <w:r>
              <w:t>Wiśniewska A.,</w:t>
            </w:r>
          </w:p>
          <w:p w:rsidR="00E44A77" w:rsidRDefault="00323249">
            <w:pPr>
              <w:pStyle w:val="Zawartotabeli"/>
              <w:suppressAutoHyphens w:val="0"/>
              <w:snapToGrid w:val="0"/>
              <w:spacing w:line="276" w:lineRule="auto"/>
              <w:jc w:val="center"/>
            </w:pPr>
            <w:r>
              <w:t>Klejbor B.,</w:t>
            </w:r>
          </w:p>
          <w:p w:rsidR="00E44A77" w:rsidRDefault="00323249" w:rsidP="00A83252">
            <w:pPr>
              <w:pStyle w:val="Zawartotabeli"/>
              <w:suppressAutoHyphens w:val="0"/>
              <w:snapToGrid w:val="0"/>
              <w:spacing w:line="276" w:lineRule="auto"/>
              <w:jc w:val="center"/>
            </w:pPr>
            <w:r>
              <w:t>Świstun J.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 wrzesień 2019r.</w:t>
            </w:r>
          </w:p>
          <w:p w:rsidR="00A83252" w:rsidRDefault="00A83252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 listopad 2019r.</w:t>
            </w:r>
          </w:p>
          <w:p w:rsidR="00E44A77" w:rsidRDefault="00E44A77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</w:p>
          <w:p w:rsidR="00E44A77" w:rsidRDefault="00E44A77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</w:p>
          <w:p w:rsidR="00E44A77" w:rsidRDefault="00E44A77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uppressAutoHyphens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Pasowanie na przedszkolaka.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pStyle w:val="Zawartotabeli"/>
              <w:suppressAutoHyphens w:val="0"/>
              <w:snapToGrid w:val="0"/>
              <w:spacing w:line="276" w:lineRule="auto"/>
              <w:jc w:val="center"/>
            </w:pPr>
            <w:r>
              <w:t xml:space="preserve">Kleinschmidt M., </w:t>
            </w:r>
            <w:r>
              <w:lastRenderedPageBreak/>
              <w:t>Stenka A.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lastRenderedPageBreak/>
              <w:t>Październik  2019r.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Cs/>
              </w:rPr>
              <w:t>Uroczystości związane z Dniem Edukacji Narodowej.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pStyle w:val="Zawartotabeli"/>
              <w:suppressAutoHyphens w:val="0"/>
              <w:snapToGrid w:val="0"/>
              <w:spacing w:line="276" w:lineRule="auto"/>
              <w:jc w:val="center"/>
            </w:pPr>
            <w:r>
              <w:t>Lange D., Lis I.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październik 2019r.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VIII Olimpiada Sportowa Przedszkolaka-Złotów 2019r.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pStyle w:val="Zawartotabeli"/>
              <w:suppressAutoHyphens w:val="0"/>
              <w:snapToGrid w:val="0"/>
              <w:spacing w:line="276" w:lineRule="auto"/>
              <w:jc w:val="center"/>
            </w:pPr>
            <w:r>
              <w:t>Matuszkiewicz K.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26 październik 2019r.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Spotkanie z policjantem, strażakiem, strażnikiem miejskim.</w:t>
            </w:r>
          </w:p>
          <w:p w:rsidR="00E44A77" w:rsidRDefault="00E44A77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ds. edukacji,  opieki i wychowania</w:t>
            </w:r>
          </w:p>
          <w:p w:rsidR="00E44A77" w:rsidRDefault="00E44A77">
            <w:pPr>
              <w:pStyle w:val="Zawartotabeli"/>
              <w:suppressAutoHyphens w:val="0"/>
              <w:snapToGrid w:val="0"/>
              <w:spacing w:line="276" w:lineRule="auto"/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 Listopad 2019r.,</w:t>
            </w: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 2020r.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Przedszkolaki i  Narodowe Święto Niepodległości-101 Rocznica odzyskania Niepodległości Przez Polskę.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pStyle w:val="Zawartotabeli"/>
              <w:suppressAutoHyphens w:val="0"/>
              <w:snapToGrid w:val="0"/>
              <w:spacing w:line="276" w:lineRule="auto"/>
              <w:jc w:val="center"/>
            </w:pPr>
            <w:r>
              <w:t>Nauczyciele</w:t>
            </w:r>
          </w:p>
          <w:p w:rsidR="00E44A77" w:rsidRDefault="00E44A77">
            <w:pPr>
              <w:pStyle w:val="Zawartotabeli"/>
              <w:suppressAutoHyphens w:val="0"/>
              <w:snapToGrid w:val="0"/>
              <w:spacing w:line="276" w:lineRule="auto"/>
              <w:jc w:val="center"/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listopad.2019r.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44A77" w:rsidTr="00A83252">
        <w:trPr>
          <w:trHeight w:val="120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uppressAutoHyphens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Światowy Dzień Pluszowego Misia.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pStyle w:val="Zawartotabeli"/>
              <w:snapToGrid w:val="0"/>
              <w:spacing w:line="276" w:lineRule="auto"/>
              <w:jc w:val="center"/>
            </w:pPr>
            <w:r>
              <w:t>Nauczyciele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25 listopad 2019r.</w:t>
            </w:r>
          </w:p>
        </w:tc>
      </w:tr>
      <w:tr w:rsidR="00E44A77" w:rsidTr="00A83252">
        <w:trPr>
          <w:trHeight w:val="540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uppressAutoHyphens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Andrzejki.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pStyle w:val="Zawartotabeli"/>
              <w:snapToGrid w:val="0"/>
              <w:spacing w:line="276" w:lineRule="auto"/>
              <w:jc w:val="center"/>
            </w:pPr>
            <w:r>
              <w:t xml:space="preserve">Nauczyciele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 listopada 2019r.</w:t>
            </w:r>
          </w:p>
        </w:tc>
      </w:tr>
      <w:tr w:rsidR="00E44A77" w:rsidTr="00A83252">
        <w:trPr>
          <w:trHeight w:val="495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Mikołajki. 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pStyle w:val="Zawartotabeli"/>
              <w:snapToGrid w:val="0"/>
              <w:spacing w:line="276" w:lineRule="auto"/>
              <w:jc w:val="center"/>
            </w:pPr>
            <w:r>
              <w:t>Nauczyciele- wychowawcy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grudnia2019r.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44A77" w:rsidTr="00A83252">
        <w:trPr>
          <w:trHeight w:val="495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uppressAutoHyphens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</w:rPr>
              <w:t>Zajęcia otwarte dla rodziców.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pStyle w:val="Zawartotabeli"/>
              <w:snapToGrid w:val="0"/>
              <w:spacing w:line="276" w:lineRule="auto"/>
              <w:jc w:val="center"/>
            </w:pPr>
            <w:r>
              <w:t>Nauczyciele- wychowawcy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A83252" w:rsidP="00A83252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Listopad /G</w:t>
            </w:r>
            <w:r w:rsidR="00323249">
              <w:rPr>
                <w:rFonts w:ascii="Times New Roman" w:hAnsi="Times New Roman"/>
              </w:rPr>
              <w:t>rudzień 2019r.</w:t>
            </w:r>
          </w:p>
        </w:tc>
      </w:tr>
      <w:tr w:rsidR="00E44A77" w:rsidTr="00A83252">
        <w:trPr>
          <w:trHeight w:val="651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uppressAutoHyphens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Uroczystość  „W świątecznym nastroju”.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pStyle w:val="Zawartotabeli"/>
              <w:snapToGrid w:val="0"/>
              <w:spacing w:line="276" w:lineRule="auto"/>
              <w:jc w:val="center"/>
            </w:pPr>
            <w:r>
              <w:t>Nauczyciele</w:t>
            </w:r>
          </w:p>
          <w:p w:rsidR="00E44A77" w:rsidRDefault="00E44A77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16 grudzień 2019r.</w:t>
            </w:r>
          </w:p>
        </w:tc>
      </w:tr>
      <w:tr w:rsidR="00E44A77" w:rsidTr="00A83252">
        <w:trPr>
          <w:trHeight w:val="447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uppressAutoHyphens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Zimowa przerwa Świąteczna.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pStyle w:val="Zawartotabeli"/>
              <w:snapToGrid w:val="0"/>
              <w:spacing w:line="276" w:lineRule="auto"/>
              <w:jc w:val="center"/>
            </w:pPr>
            <w:r>
              <w:t>Dyrektor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23- 31.12.2019r.</w:t>
            </w:r>
          </w:p>
        </w:tc>
      </w:tr>
      <w:tr w:rsidR="00E44A77" w:rsidTr="00A83252">
        <w:trPr>
          <w:trHeight w:val="195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Cs/>
              </w:rPr>
              <w:t>Uroczystości związane z Dniem Babci i Dniem Dziadka.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pStyle w:val="Zawartotabeli"/>
              <w:suppressAutoHyphens w:val="0"/>
              <w:snapToGrid w:val="0"/>
              <w:spacing w:line="276" w:lineRule="auto"/>
              <w:jc w:val="center"/>
            </w:pPr>
            <w:r>
              <w:t>Nauczyciele- wychowawcy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Styczeń 2020 r.</w:t>
            </w:r>
          </w:p>
        </w:tc>
      </w:tr>
      <w:tr w:rsidR="00E44A77" w:rsidTr="00A83252">
        <w:trPr>
          <w:trHeight w:val="375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uppressAutoHyphens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Bal karnawałowy.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pStyle w:val="Zawartotabeli"/>
              <w:suppressAutoHyphens w:val="0"/>
              <w:snapToGrid w:val="0"/>
              <w:spacing w:line="276" w:lineRule="auto"/>
              <w:jc w:val="center"/>
            </w:pPr>
            <w:r>
              <w:t>Nauczyciele- wychowawcy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21.styczeń  2020r.</w:t>
            </w:r>
          </w:p>
        </w:tc>
      </w:tr>
      <w:tr w:rsidR="00E44A77" w:rsidTr="00A83252">
        <w:trPr>
          <w:trHeight w:val="1413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uppressAutoHyphens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Zebranie z rodzicami.</w:t>
            </w:r>
          </w:p>
          <w:p w:rsidR="00E44A77" w:rsidRDefault="00E44A77">
            <w:pPr>
              <w:widowControl w:val="0"/>
              <w:suppressAutoHyphens/>
              <w:rPr>
                <w:rFonts w:ascii="Times New Roman" w:hAnsi="Times New Roman"/>
                <w:bCs/>
                <w:iCs/>
              </w:rPr>
            </w:pPr>
          </w:p>
          <w:p w:rsidR="00E44A77" w:rsidRDefault="00E44A77">
            <w:pPr>
              <w:widowControl w:val="0"/>
              <w:suppressAutoHyphens/>
              <w:rPr>
                <w:rFonts w:ascii="Times New Roman" w:hAnsi="Times New Roman"/>
                <w:bCs/>
                <w:iCs/>
              </w:rPr>
            </w:pPr>
          </w:p>
          <w:p w:rsidR="00E44A77" w:rsidRDefault="00E44A77">
            <w:pPr>
              <w:widowControl w:val="0"/>
              <w:suppressAutoHyphens/>
              <w:rPr>
                <w:rFonts w:ascii="Times New Roman" w:hAnsi="Times New Roman"/>
                <w:bCs/>
                <w:iCs/>
              </w:rPr>
            </w:pPr>
          </w:p>
          <w:p w:rsidR="00E44A77" w:rsidRDefault="00E44A77">
            <w:pPr>
              <w:widowControl w:val="0"/>
              <w:suppressAutoHyphens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pStyle w:val="Zawartotabeli"/>
              <w:suppressAutoHyphens w:val="0"/>
              <w:snapToGrid w:val="0"/>
              <w:spacing w:line="276" w:lineRule="auto"/>
              <w:ind w:left="-299"/>
              <w:jc w:val="center"/>
            </w:pPr>
            <w:r>
              <w:t xml:space="preserve">    Kleinschmidt M.,                           Stenka A., </w:t>
            </w:r>
          </w:p>
          <w:p w:rsidR="00E44A77" w:rsidRDefault="00323249">
            <w:pPr>
              <w:pStyle w:val="Zawartotabeli"/>
              <w:suppressAutoHyphens w:val="0"/>
              <w:snapToGrid w:val="0"/>
              <w:spacing w:line="276" w:lineRule="auto"/>
              <w:jc w:val="center"/>
            </w:pPr>
            <w:r>
              <w:t>Klejdysz V., Wiśniewska A., Klejbor B.,</w:t>
            </w:r>
          </w:p>
          <w:p w:rsidR="00E44A77" w:rsidRDefault="00323249" w:rsidP="00A83252">
            <w:pPr>
              <w:pStyle w:val="Zawartotabeli"/>
              <w:suppressAutoHyphens w:val="0"/>
              <w:snapToGrid w:val="0"/>
              <w:spacing w:line="276" w:lineRule="auto"/>
              <w:jc w:val="center"/>
            </w:pPr>
            <w:r>
              <w:t>Świstun J.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 feriami zimowymi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44A77" w:rsidTr="00A83252">
        <w:trPr>
          <w:trHeight w:val="330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Cs/>
              </w:rPr>
              <w:t>Ferie zimowe.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pStyle w:val="Zawartotabeli"/>
              <w:suppressAutoHyphens w:val="0"/>
              <w:snapToGrid w:val="0"/>
              <w:spacing w:line="276" w:lineRule="auto"/>
              <w:jc w:val="center"/>
            </w:pPr>
            <w:r>
              <w:t>Dyrektor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Style w:val="Pogrubienie"/>
                <w:rFonts w:ascii="Times New Roman" w:hAnsi="Times New Roman"/>
                <w:b w:val="0"/>
                <w:shd w:val="clear" w:color="auto" w:fill="FFFFFF"/>
              </w:rPr>
              <w:t>27.01-09.02.2020r.</w:t>
            </w:r>
          </w:p>
        </w:tc>
      </w:tr>
      <w:tr w:rsidR="00E44A77" w:rsidTr="00A83252">
        <w:trPr>
          <w:trHeight w:val="525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uppressAutoHyphens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Walentynki.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pStyle w:val="Zawartotabeli"/>
              <w:snapToGrid w:val="0"/>
              <w:spacing w:line="276" w:lineRule="auto"/>
              <w:jc w:val="center"/>
            </w:pPr>
            <w:r>
              <w:t xml:space="preserve">Nauczyciele –wychowawcy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luty 2020r.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44A77" w:rsidTr="00A83252">
        <w:trPr>
          <w:trHeight w:val="945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uppressAutoHyphens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Spotkanie z Informatykiem.</w:t>
            </w:r>
          </w:p>
          <w:p w:rsidR="00E44A77" w:rsidRDefault="00E44A77">
            <w:pPr>
              <w:widowControl w:val="0"/>
              <w:suppressAutoHyphens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Zespół ds. edukacji,  opieki i wychowania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Luty 2020r.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44A77" w:rsidTr="00A83252">
        <w:trPr>
          <w:trHeight w:val="210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Pierwszy Dzień Wiosny.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pStyle w:val="Zawartotabeli"/>
              <w:suppressAutoHyphens w:val="0"/>
              <w:snapToGrid w:val="0"/>
              <w:spacing w:line="276" w:lineRule="auto"/>
              <w:jc w:val="center"/>
            </w:pPr>
            <w:r>
              <w:t>Nauczyciele –wychowawcy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marzec 2020r.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44A77" w:rsidTr="00A83252">
        <w:trPr>
          <w:trHeight w:val="435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Spotkanie z Wielkanocnym Zajączkiem.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pStyle w:val="Zawartotabeli"/>
              <w:suppressAutoHyphens w:val="0"/>
              <w:snapToGrid w:val="0"/>
              <w:spacing w:line="276" w:lineRule="auto"/>
              <w:jc w:val="center"/>
            </w:pPr>
            <w:r>
              <w:t>Nauczyciele –wychowawcy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Kwiecień  2020r.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44A77" w:rsidTr="00A83252">
        <w:trPr>
          <w:trHeight w:val="645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Wiosenna przerwa świąteczna.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pStyle w:val="Zawartotabeli"/>
              <w:suppressAutoHyphens w:val="0"/>
              <w:snapToGrid w:val="0"/>
              <w:spacing w:line="276" w:lineRule="auto"/>
              <w:jc w:val="center"/>
            </w:pPr>
            <w:r>
              <w:t>Dyrektor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09 -14 .04. 2020r.</w:t>
            </w:r>
          </w:p>
        </w:tc>
      </w:tr>
      <w:tr w:rsidR="00E44A77" w:rsidTr="00A83252">
        <w:trPr>
          <w:trHeight w:val="645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Zebranie z rodzicami.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pStyle w:val="Zawartotabeli"/>
              <w:suppressAutoHyphens w:val="0"/>
              <w:snapToGrid w:val="0"/>
              <w:spacing w:line="276" w:lineRule="auto"/>
              <w:jc w:val="center"/>
            </w:pPr>
            <w:r>
              <w:t xml:space="preserve">Dyrektor, Nauczyciele- </w:t>
            </w:r>
            <w:r>
              <w:lastRenderedPageBreak/>
              <w:t>wychowawcy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Marzec 2020r.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44A77" w:rsidTr="00A83252">
        <w:trPr>
          <w:trHeight w:val="645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Spotkanie z matematykiem lub nauczycielem gry w szachy.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ds. edukacji,  opieki i wychowania</w:t>
            </w:r>
          </w:p>
          <w:p w:rsidR="00E44A77" w:rsidRDefault="00E44A77">
            <w:pPr>
              <w:pStyle w:val="Zawartotabeli"/>
              <w:suppressAutoHyphens w:val="0"/>
              <w:snapToGrid w:val="0"/>
              <w:spacing w:line="276" w:lineRule="auto"/>
              <w:jc w:val="center"/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Marzec 2020r.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44A77" w:rsidTr="00A83252">
        <w:trPr>
          <w:trHeight w:val="645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Kiermasz Wielkanocny.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pStyle w:val="Zawartotabeli"/>
              <w:suppressAutoHyphens w:val="0"/>
              <w:snapToGrid w:val="0"/>
              <w:spacing w:line="276" w:lineRule="auto"/>
              <w:jc w:val="center"/>
            </w:pPr>
            <w:r>
              <w:t>Dyrektor,  Nauczyciele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Kwiecień 2020r.</w:t>
            </w:r>
          </w:p>
        </w:tc>
      </w:tr>
      <w:tr w:rsidR="00E44A77" w:rsidTr="00A83252">
        <w:trPr>
          <w:trHeight w:val="390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uppressAutoHyphens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XI </w:t>
            </w:r>
            <w:r>
              <w:rPr>
                <w:rFonts w:ascii="Times New Roman" w:hAnsi="Times New Roman"/>
                <w:bCs/>
              </w:rPr>
              <w:t xml:space="preserve"> Wewnątrzprzedszkolny  Konkurs Piosenki Przedszkolnej </w:t>
            </w:r>
            <w:r>
              <w:rPr>
                <w:rFonts w:ascii="Times New Roman" w:hAnsi="Times New Roman"/>
                <w:b/>
                <w:bCs/>
              </w:rPr>
              <w:t>„</w:t>
            </w:r>
            <w:r>
              <w:rPr>
                <w:rFonts w:ascii="Times New Roman" w:hAnsi="Times New Roman"/>
                <w:b/>
                <w:bCs/>
                <w:i/>
              </w:rPr>
              <w:t>Rozśpiewany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</w:rPr>
              <w:t>przedszkolak”.</w:t>
            </w:r>
          </w:p>
          <w:p w:rsidR="00E44A77" w:rsidRDefault="00E44A77">
            <w:pPr>
              <w:widowControl w:val="0"/>
              <w:suppressAutoHyphens/>
              <w:rPr>
                <w:rFonts w:ascii="Times New Roman" w:hAnsi="Times New Roman"/>
                <w:b/>
                <w:bCs/>
                <w:i/>
              </w:rPr>
            </w:pPr>
          </w:p>
          <w:p w:rsidR="00E44A77" w:rsidRDefault="00E44A77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pStyle w:val="Zawartotabeli"/>
              <w:suppressAutoHyphens w:val="0"/>
              <w:snapToGrid w:val="0"/>
              <w:spacing w:line="276" w:lineRule="auto"/>
              <w:jc w:val="center"/>
            </w:pPr>
            <w:r>
              <w:t>K.Matuszkiewicz Nauczyciele –wychowawcy z grup:   III, IV, V,VI</w:t>
            </w:r>
          </w:p>
          <w:p w:rsidR="00E44A77" w:rsidRDefault="00E44A77">
            <w:pPr>
              <w:pStyle w:val="Zawartotabeli"/>
              <w:suppressAutoHyphens w:val="0"/>
              <w:snapToGrid w:val="0"/>
              <w:spacing w:line="276" w:lineRule="auto"/>
              <w:jc w:val="center"/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Maj 2020r.</w:t>
            </w:r>
          </w:p>
          <w:p w:rsidR="00E44A77" w:rsidRDefault="00E44A77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</w:p>
          <w:p w:rsidR="00E44A77" w:rsidRDefault="00E44A77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44A77" w:rsidTr="00A83252">
        <w:trPr>
          <w:trHeight w:val="390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Dzień Flagi Rzeczpospolitej Polskiej.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pStyle w:val="Zawartotabeli"/>
              <w:suppressAutoHyphens w:val="0"/>
              <w:snapToGrid w:val="0"/>
              <w:spacing w:line="276" w:lineRule="auto"/>
              <w:jc w:val="center"/>
            </w:pPr>
            <w:r>
              <w:t>Nauczyciele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Maj  2020r.</w:t>
            </w:r>
          </w:p>
        </w:tc>
      </w:tr>
      <w:tr w:rsidR="00E44A77" w:rsidTr="00A83252">
        <w:trPr>
          <w:trHeight w:val="390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,,Dzień strażaka”- wizyta w Komendzie Straży Pożarnej.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Zespół ds. edukacji, opieki i wychowania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Maj  2020r.</w:t>
            </w:r>
          </w:p>
        </w:tc>
      </w:tr>
      <w:tr w:rsidR="00E44A77" w:rsidTr="00A83252">
        <w:trPr>
          <w:trHeight w:val="390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Dzień bibliotekarza.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pStyle w:val="Zawartotabeli"/>
              <w:suppressAutoHyphens w:val="0"/>
              <w:snapToGrid w:val="0"/>
              <w:spacing w:line="276" w:lineRule="auto"/>
              <w:jc w:val="center"/>
            </w:pPr>
            <w:r>
              <w:t>Nauczyciele - wychowawcy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Maj 2020r.</w:t>
            </w:r>
          </w:p>
        </w:tc>
      </w:tr>
      <w:tr w:rsidR="00E44A77" w:rsidTr="00A83252">
        <w:trPr>
          <w:trHeight w:val="315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,,Dzień Rodziny” –IV Festyn Rodzinny.</w:t>
            </w:r>
          </w:p>
          <w:p w:rsidR="00E44A77" w:rsidRDefault="00323249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Przedszkolne  uroczystości związane z Dniem Matki i Dniem Taty.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pStyle w:val="Zawartotabeli"/>
              <w:suppressAutoHyphens w:val="0"/>
              <w:snapToGrid w:val="0"/>
              <w:spacing w:line="276" w:lineRule="auto"/>
              <w:jc w:val="center"/>
            </w:pPr>
            <w:r>
              <w:t>Dyrektor Nauczycielki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 2020r.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44A77" w:rsidTr="00A83252">
        <w:trPr>
          <w:trHeight w:val="667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Uroczystości związane z Dniem Dziecka.</w:t>
            </w:r>
          </w:p>
          <w:p w:rsidR="00E44A77" w:rsidRDefault="00E44A77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pStyle w:val="Zawartotabeli"/>
              <w:suppressAutoHyphens w:val="0"/>
              <w:snapToGrid w:val="0"/>
              <w:spacing w:line="276" w:lineRule="auto"/>
            </w:pPr>
            <w:r>
              <w:t xml:space="preserve">        Dyrektor</w:t>
            </w:r>
          </w:p>
          <w:p w:rsidR="00E44A77" w:rsidRDefault="00323249">
            <w:pPr>
              <w:pStyle w:val="Zawartotabeli"/>
              <w:suppressAutoHyphens w:val="0"/>
              <w:snapToGrid w:val="0"/>
              <w:spacing w:line="276" w:lineRule="auto"/>
              <w:jc w:val="center"/>
            </w:pPr>
            <w:r>
              <w:t>Nauczycielki</w:t>
            </w:r>
          </w:p>
          <w:p w:rsidR="00E44A77" w:rsidRDefault="00E44A77">
            <w:pPr>
              <w:pStyle w:val="Zawartotabeli"/>
              <w:suppressAutoHyphens w:val="0"/>
              <w:snapToGrid w:val="0"/>
              <w:spacing w:line="276" w:lineRule="auto"/>
              <w:jc w:val="center"/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Czerwiec 2020r.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44A77" w:rsidTr="00A83252">
        <w:trPr>
          <w:trHeight w:val="240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Cs/>
              </w:rPr>
              <w:t>Zebrania z rodzicami.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pStyle w:val="Zawartotabeli"/>
              <w:suppressAutoHyphens w:val="0"/>
              <w:snapToGrid w:val="0"/>
              <w:spacing w:line="276" w:lineRule="auto"/>
              <w:jc w:val="center"/>
            </w:pPr>
            <w:r>
              <w:t xml:space="preserve">Nauczyciele –wychowawcy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Czerwiec  2020 r.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44A77" w:rsidTr="00A83252">
        <w:trPr>
          <w:trHeight w:val="345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uppressAutoHyphens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Uroczyste pożegnanie sześciolatków.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pStyle w:val="Zawartotabeli"/>
              <w:suppressAutoHyphens w:val="0"/>
              <w:snapToGrid w:val="0"/>
              <w:spacing w:line="276" w:lineRule="auto"/>
              <w:jc w:val="center"/>
            </w:pPr>
            <w:r>
              <w:t>Nauczyciele –wychowawcy grup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Czerwiec 2020r.</w:t>
            </w:r>
          </w:p>
        </w:tc>
      </w:tr>
      <w:tr w:rsidR="00E44A77" w:rsidTr="00A83252">
        <w:trPr>
          <w:trHeight w:val="375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Wakacyjny dyżur przedszkola.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pStyle w:val="Zawartotabeli"/>
              <w:suppressAutoHyphens w:val="0"/>
              <w:snapToGrid w:val="0"/>
              <w:spacing w:line="276" w:lineRule="auto"/>
              <w:jc w:val="center"/>
            </w:pPr>
            <w:r>
              <w:t>Dyrektor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Sierpień 2020r.  w PP3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Promocja przedszkola i system obiegu informacji</w:t>
            </w:r>
          </w:p>
          <w:p w:rsidR="00E44A77" w:rsidRDefault="00323249">
            <w:pPr>
              <w:pStyle w:val="Akapitzlist"/>
              <w:widowControl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(statut)</w:t>
            </w: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Zbieranie ofert, przekazywanie informacji do grup i organizacja udziału w konkursach zewnętrznych według ofert.</w:t>
            </w:r>
          </w:p>
          <w:p w:rsidR="00E44A77" w:rsidRDefault="00E44A77">
            <w:pPr>
              <w:widowControl w:val="0"/>
              <w:spacing w:after="0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Kleinschmidt M., Lange D.   Lis I, Stenka A, Walczak N.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Według ofert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E44A77">
            <w:pPr>
              <w:pStyle w:val="Akapitzlist"/>
              <w:widowControl w:val="0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elektronicznej kroniki przedszkolnej.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Kleinschmidt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Wrzesień 2019r.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Wdrożenie systemu obiegu informacji w przedszkolu.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 – zarządzenie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października 2019r.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Informacja o przedszkolu w mediach:</w:t>
            </w:r>
          </w:p>
          <w:p w:rsidR="00E44A77" w:rsidRDefault="00323249">
            <w:pPr>
              <w:widowControl w:val="0"/>
              <w:numPr>
                <w:ilvl w:val="0"/>
                <w:numId w:val="11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oferta,</w:t>
            </w:r>
          </w:p>
          <w:p w:rsidR="00E44A77" w:rsidRDefault="00323249">
            <w:pPr>
              <w:widowControl w:val="0"/>
              <w:numPr>
                <w:ilvl w:val="0"/>
                <w:numId w:val="11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sukcesy,</w:t>
            </w:r>
          </w:p>
          <w:p w:rsidR="00E44A77" w:rsidRDefault="00323249">
            <w:pPr>
              <w:widowControl w:val="0"/>
              <w:numPr>
                <w:ilvl w:val="0"/>
                <w:numId w:val="11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ważne wydarzenia.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ds. promocji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szkolny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elektronicznej tablicy informacyjnej dla nauczycieli i personelu:</w:t>
            </w:r>
          </w:p>
          <w:p w:rsidR="00E44A77" w:rsidRDefault="00323249">
            <w:pPr>
              <w:widowControl w:val="0"/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ogłoszenia,</w:t>
            </w:r>
          </w:p>
          <w:p w:rsidR="00E44A77" w:rsidRDefault="00323249">
            <w:pPr>
              <w:widowControl w:val="0"/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nowości wydawnicze,</w:t>
            </w:r>
          </w:p>
          <w:p w:rsidR="00E44A77" w:rsidRDefault="00323249">
            <w:pPr>
              <w:widowControl w:val="0"/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zmiany w przepisach prawa oświatowego,</w:t>
            </w:r>
          </w:p>
          <w:p w:rsidR="00E44A77" w:rsidRDefault="00323249">
            <w:pPr>
              <w:widowControl w:val="0"/>
              <w:numPr>
                <w:ilvl w:val="0"/>
                <w:numId w:val="12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Dyrektor,                            </w:t>
            </w:r>
            <w:r w:rsidR="00A83252">
              <w:rPr>
                <w:rFonts w:ascii="Times New Roman" w:hAnsi="Times New Roman"/>
                <w:sz w:val="24"/>
                <w:szCs w:val="24"/>
              </w:rPr>
              <w:t>N. Walczak, I. Lis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szkolny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44A77" w:rsidTr="00A83252">
        <w:trPr>
          <w:trHeight w:val="651"/>
          <w:jc w:val="center"/>
        </w:trPr>
        <w:tc>
          <w:tcPr>
            <w:tcW w:w="2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pStyle w:val="Bezodstpw"/>
              <w:widowControl w:val="0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Działania             na rzecz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środowiska społecznego</w:t>
            </w:r>
          </w:p>
          <w:p w:rsidR="00E44A77" w:rsidRDefault="00323249">
            <w:pPr>
              <w:pStyle w:val="Bezodstpw"/>
              <w:widowControl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(wymagania wobec przedszkoli)</w:t>
            </w: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pStyle w:val="Bezodstpw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Udział w akcji charytatywnej. 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Według potrzeb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szkolny</w:t>
            </w:r>
          </w:p>
        </w:tc>
      </w:tr>
      <w:tr w:rsidR="00E44A77" w:rsidTr="00A83252">
        <w:trPr>
          <w:trHeight w:val="1785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pStyle w:val="Bezodstpw"/>
              <w:widowControl w:val="0"/>
              <w:numPr>
                <w:ilvl w:val="0"/>
                <w:numId w:val="13"/>
              </w:num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Współpraca z fundacjami np. ,,Złotowianka”:</w:t>
            </w:r>
          </w:p>
          <w:p w:rsidR="00E44A77" w:rsidRDefault="00323249">
            <w:pPr>
              <w:pStyle w:val="Bezodstpw"/>
              <w:widowControl w:val="0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cykliczna zbiórka nakrętek,</w:t>
            </w:r>
          </w:p>
          <w:p w:rsidR="00E44A77" w:rsidRDefault="00323249">
            <w:pPr>
              <w:pStyle w:val="Bezodstpw"/>
              <w:widowControl w:val="0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dzieci, rodziców, nauczycieli w próbie pobicia „REKORDU POLSKI W JEDNOCZESNYM MIGANIU”,</w:t>
            </w:r>
          </w:p>
          <w:p w:rsidR="00E44A77" w:rsidRDefault="00323249">
            <w:pPr>
              <w:pStyle w:val="Bezodstpw"/>
              <w:widowControl w:val="0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dzieci, rodziców, nauczycielek w Konkursie „Gwiazdkowy Rynek” 2019,</w:t>
            </w:r>
          </w:p>
          <w:p w:rsidR="00E44A77" w:rsidRDefault="00323249">
            <w:pPr>
              <w:pStyle w:val="Bezodstpw"/>
              <w:widowControl w:val="0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 z wolontariuszami z Fundacji podczas IV Festynu Rodzinnego.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 Nauczyciele</w:t>
            </w:r>
          </w:p>
          <w:p w:rsidR="00E44A77" w:rsidRDefault="00E44A7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szkolny</w:t>
            </w:r>
          </w:p>
          <w:p w:rsidR="00E44A77" w:rsidRDefault="0032324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Wrzesień / Grudzień 2019r.</w:t>
            </w: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 2020r.</w:t>
            </w:r>
          </w:p>
        </w:tc>
      </w:tr>
      <w:tr w:rsidR="00E44A77" w:rsidTr="00A83252">
        <w:trPr>
          <w:trHeight w:val="165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pStyle w:val="Bezodstpw"/>
              <w:widowControl w:val="0"/>
              <w:numPr>
                <w:ilvl w:val="0"/>
                <w:numId w:val="13"/>
              </w:num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Współpraca z fundacjami np. ,,Złotowski Bieg Zawilca  2020”:</w:t>
            </w:r>
          </w:p>
          <w:p w:rsidR="00E44A77" w:rsidRDefault="00323249">
            <w:pPr>
              <w:pStyle w:val="Bezodstpw"/>
              <w:widowControl w:val="0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dzieci i rodziców w XIV Złotowskim Biegu Zawilca.</w:t>
            </w:r>
          </w:p>
          <w:p w:rsidR="00E44A77" w:rsidRDefault="00E44A77">
            <w:pPr>
              <w:pStyle w:val="Bezodstpw"/>
              <w:widowControl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 Rodzice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 2020r.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pStyle w:val="Bezodstpw"/>
              <w:widowControl w:val="0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Współpraca z rodzicami i wspieranie rodziny w wychowywaniu dzieci (prawo oświatowe)</w:t>
            </w: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pStyle w:val="Bezodstpw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Opracowanie grupowych planów współpracy z rodzicami.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09 września 2018r.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pStyle w:val="Bezodstpw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Zebrania z rodzicami (rozpoczynające rok):</w:t>
            </w:r>
          </w:p>
          <w:p w:rsidR="00E44A77" w:rsidRDefault="00323249">
            <w:pPr>
              <w:pStyle w:val="Bezodstpw"/>
              <w:widowControl w:val="0"/>
              <w:numPr>
                <w:ilvl w:val="0"/>
                <w:numId w:val="14"/>
              </w:numPr>
              <w:spacing w:line="276" w:lineRule="auto"/>
              <w:ind w:left="357" w:firstLine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poznanie oczekiwań rodziców, </w:t>
            </w:r>
          </w:p>
          <w:p w:rsidR="00E44A77" w:rsidRDefault="00323249">
            <w:pPr>
              <w:pStyle w:val="Bezodstpw"/>
              <w:widowControl w:val="0"/>
              <w:numPr>
                <w:ilvl w:val="0"/>
                <w:numId w:val="14"/>
              </w:numPr>
              <w:spacing w:line="276" w:lineRule="auto"/>
              <w:ind w:left="357" w:firstLine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zawarcie kontraktów wzajemnych oczekiwań,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44A77" w:rsidRDefault="00323249">
            <w:pPr>
              <w:pStyle w:val="Bezodstpw"/>
              <w:widowControl w:val="0"/>
              <w:numPr>
                <w:ilvl w:val="0"/>
                <w:numId w:val="14"/>
              </w:numPr>
              <w:spacing w:line="276" w:lineRule="auto"/>
              <w:ind w:left="357" w:firstLine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wybór grupowych przedstawicieli rodziców.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30 września 2019r.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pStyle w:val="Bezodstpw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Opracowanie informatora dla rodziców z kalendarium wydarzeń przedszkolnych.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Dyrektor, Wiśniewska A.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pStyle w:val="Akapitzlist"/>
              <w:widowControl w:val="0"/>
              <w:numPr>
                <w:ilvl w:val="0"/>
                <w:numId w:val="47"/>
              </w:num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wrzesień 2019r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pStyle w:val="Bezodstpw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.Spotkanie grupowych przedstawicieli rodziców:</w:t>
            </w:r>
          </w:p>
          <w:p w:rsidR="00E44A77" w:rsidRDefault="00323249">
            <w:pPr>
              <w:pStyle w:val="Bezodstpw"/>
              <w:widowControl w:val="0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ustalenie rady wsparcia i planu jej działania oraz spotkań z dyrektorem.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Dyrektor, rodzice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Październik</w:t>
            </w:r>
            <w:r w:rsidR="00042EFE">
              <w:rPr>
                <w:rFonts w:ascii="Times New Roman" w:hAnsi="Times New Roman"/>
              </w:rPr>
              <w:t xml:space="preserve">/Listopad </w:t>
            </w:r>
            <w:r>
              <w:rPr>
                <w:rFonts w:ascii="Times New Roman" w:hAnsi="Times New Roman"/>
              </w:rPr>
              <w:t xml:space="preserve">  2019r.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Indywidualne kontakty:</w:t>
            </w:r>
          </w:p>
          <w:p w:rsidR="00E44A77" w:rsidRDefault="00323249">
            <w:pPr>
              <w:pStyle w:val="Akapitzlist"/>
              <w:widowControl w:val="0"/>
              <w:numPr>
                <w:ilvl w:val="0"/>
                <w:numId w:val="48"/>
              </w:num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wywiad z rodzicami w celu poznania środowiska rodzinnego dziecka, </w:t>
            </w:r>
          </w:p>
          <w:p w:rsidR="00E44A77" w:rsidRDefault="00323249">
            <w:pPr>
              <w:pStyle w:val="Akapitzlist"/>
              <w:widowControl w:val="0"/>
              <w:numPr>
                <w:ilvl w:val="0"/>
                <w:numId w:val="48"/>
              </w:num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włączenie arkusza wywiadu do teczki obserwacji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pedagogicznych.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Nauczyciele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Wrzesień–listopad</w:t>
            </w: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2019r.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pStyle w:val="Bezodstpw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Zajęcia otwarte dla rodziców:</w:t>
            </w:r>
          </w:p>
          <w:p w:rsidR="00E44A77" w:rsidRDefault="00323249">
            <w:pPr>
              <w:pStyle w:val="Bezodstpw"/>
              <w:widowControl w:val="0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treści wychowawcze,</w:t>
            </w:r>
          </w:p>
          <w:p w:rsidR="00E44A77" w:rsidRDefault="00323249">
            <w:pPr>
              <w:pStyle w:val="Bezodstpw"/>
              <w:widowControl w:val="0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treści z zakresu nauki czytania i pisania,</w:t>
            </w:r>
          </w:p>
          <w:p w:rsidR="00E44A77" w:rsidRDefault="00323249">
            <w:pPr>
              <w:pStyle w:val="Bezodstpw"/>
              <w:widowControl w:val="0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treści związane z pojęciami matematycznymi,</w:t>
            </w:r>
          </w:p>
          <w:p w:rsidR="00E44A77" w:rsidRDefault="00323249">
            <w:pPr>
              <w:pStyle w:val="Bezodstpw"/>
              <w:widowControl w:val="0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treści związane z tradycjami i obrzędami świątecznymi. 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Nauczyciele-wychowawcy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I, II półrocze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Na bieżąco prowadzenie gazetek informacyjnych dla rodziców o zadaniach realizowanych w przedszkolu (wiadomości, umiejętności, postawy, wiersz, piosenka).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 rozpoczęciem każdego tematu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pStyle w:val="Bezodstpw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Ustalenie dnia informacji dla rodziców – przekazanie informacji o wynikach obserwacji, postępach dzieci i wynikach diagnozy.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Nauczyciele-wychowawcy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Listopad 2019r.,                                   Styczeń, kwiecień, czerwiec 2020r.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 w:rsidP="00042EFE">
            <w:pPr>
              <w:pStyle w:val="Bezodstpw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Warsztaty dla rodziców w ramach pomocy psychologiczno-pedagogicznej na temat</w:t>
            </w:r>
            <w:r w:rsidR="00042EF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</w:t>
            </w:r>
            <w:r w:rsidR="00042EFE" w:rsidRPr="00042E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Dojrzałość szkolna”, </w:t>
            </w:r>
            <w:r w:rsidRPr="00042E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Jak radzić sobie z zachowaniami trudnymi u dzieci</w:t>
            </w:r>
            <w:r w:rsidR="00042E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r w:rsidRPr="00042E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”.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Nauczyciele-wychowawcy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042EFE" w:rsidP="00042EF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Marzec 2020r.</w:t>
            </w:r>
            <w:r w:rsidR="00323249">
              <w:rPr>
                <w:rFonts w:ascii="Times New Roman" w:hAnsi="Times New Roman"/>
              </w:rPr>
              <w:t>.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pStyle w:val="Bezodstpw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Warsztaty dla rodziców i nauczycieli w ramach pomocy psychologiczno-</w:t>
            </w:r>
            <w:r>
              <w:rPr>
                <w:rFonts w:ascii="Times New Roman" w:hAnsi="Times New Roman"/>
                <w:sz w:val="24"/>
                <w:szCs w:val="24"/>
              </w:rPr>
              <w:noBreakHyphen/>
              <w:t>pedagogicznej na temat 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Nauczyciele-wychowawcy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Luty 2020r.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pStyle w:val="Bezodstpw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Porady, konsultacje specjalistów dla rodziców i nauczycieli. 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Psycholog, Logopeda, Suropedagog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Umówione konsultacje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Wspieranie rodziców w wychowywaniu dzieci – realizacja innowacji , przygotowanie materiałów dla rodziców (strona internetowa), np.:</w:t>
            </w:r>
          </w:p>
          <w:p w:rsidR="00E44A77" w:rsidRPr="00042EFE" w:rsidRDefault="00323249">
            <w:pPr>
              <w:pStyle w:val="Bezodstpw"/>
              <w:widowControl w:val="0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„</w:t>
            </w:r>
            <w:r w:rsidRPr="00042EF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Gotowość do nauki w szkole”,</w:t>
            </w:r>
          </w:p>
          <w:p w:rsidR="00E44A77" w:rsidRPr="00042EFE" w:rsidRDefault="00323249">
            <w:pPr>
              <w:pStyle w:val="Bezodstpw"/>
              <w:widowControl w:val="0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2EF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„Jak wspomagać dzieci w nauce matematyki?”,</w:t>
            </w:r>
          </w:p>
          <w:p w:rsidR="00E44A77" w:rsidRPr="00042EFE" w:rsidRDefault="00323249">
            <w:pPr>
              <w:pStyle w:val="Akapitzlist"/>
              <w:widowControl w:val="0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i/>
                <w:sz w:val="24"/>
                <w:szCs w:val="24"/>
                <w:lang w:val="pl-PL"/>
              </w:rPr>
            </w:pPr>
            <w:r w:rsidRPr="00042EF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pl-PL"/>
              </w:rPr>
              <w:t>„Dziecko w cyfrowym świecie”,</w:t>
            </w:r>
          </w:p>
          <w:p w:rsidR="00042EFE" w:rsidRPr="00042EFE" w:rsidRDefault="00323249">
            <w:pPr>
              <w:pStyle w:val="Akapitzlist"/>
              <w:widowControl w:val="0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42EF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pl-PL"/>
              </w:rPr>
              <w:t>„Z komputerem za pan brat”</w:t>
            </w:r>
            <w:r w:rsidR="00042EF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pl-PL"/>
              </w:rPr>
              <w:t>,</w:t>
            </w:r>
          </w:p>
          <w:p w:rsidR="00E44A77" w:rsidRDefault="00042EFE">
            <w:pPr>
              <w:pStyle w:val="Akapitzlist"/>
              <w:widowControl w:val="0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pl-PL"/>
              </w:rPr>
              <w:t>„Kim będę?”</w:t>
            </w:r>
            <w:r w:rsidR="00323249" w:rsidRPr="00042EF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pl-PL"/>
              </w:rPr>
              <w:t>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Zespół ds. edukacji,  opieki i wychowania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Raz na dwa miesiące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Pozyskanie opinii rodziców na temat pracy przedszkola.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Czerwiec 2020r.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Dokumentowanie współpracy z rodzicami:</w:t>
            </w:r>
          </w:p>
          <w:p w:rsidR="00E44A77" w:rsidRDefault="00323249">
            <w:pPr>
              <w:pStyle w:val="Akapitzlist"/>
              <w:widowControl w:val="0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plan współpracy,</w:t>
            </w:r>
          </w:p>
          <w:p w:rsidR="00E44A77" w:rsidRDefault="00323249">
            <w:pPr>
              <w:pStyle w:val="Akapitzlist"/>
              <w:widowControl w:val="0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listy obecności na zebraniach,</w:t>
            </w:r>
          </w:p>
          <w:p w:rsidR="00E44A77" w:rsidRDefault="00323249">
            <w:pPr>
              <w:pStyle w:val="Akapitzlist"/>
              <w:widowControl w:val="0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ewidencja rozmów z rodzicami,</w:t>
            </w:r>
          </w:p>
          <w:p w:rsidR="00E44A77" w:rsidRDefault="00323249">
            <w:pPr>
              <w:pStyle w:val="Akapitzlist"/>
              <w:widowControl w:val="0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protokoły,</w:t>
            </w:r>
          </w:p>
          <w:p w:rsidR="00E44A77" w:rsidRDefault="00323249">
            <w:pPr>
              <w:pStyle w:val="Akapitzlist"/>
              <w:widowControl w:val="0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zgody rodziców,</w:t>
            </w:r>
          </w:p>
          <w:p w:rsidR="00E44A77" w:rsidRDefault="00323249">
            <w:pPr>
              <w:pStyle w:val="Akapitzlist"/>
              <w:widowControl w:val="0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upoważnienia. 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Nauczyciele-wychowawcy</w:t>
            </w:r>
          </w:p>
          <w:p w:rsidR="00E44A77" w:rsidRDefault="00E44A77">
            <w:pPr>
              <w:widowControl w:val="0"/>
              <w:spacing w:after="0"/>
              <w:ind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ind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szkolny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44A77" w:rsidTr="00A83252">
        <w:trPr>
          <w:trHeight w:val="507"/>
          <w:jc w:val="center"/>
        </w:trPr>
        <w:tc>
          <w:tcPr>
            <w:tcW w:w="2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pStyle w:val="Bezodstpw"/>
              <w:widowControl w:val="0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Współpraca z instytucjami </w:t>
            </w:r>
          </w:p>
          <w:p w:rsidR="00E44A77" w:rsidRDefault="00323249">
            <w:pPr>
              <w:pStyle w:val="Bezodstpw"/>
              <w:widowControl w:val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 innymi podmiotami środowiska</w:t>
            </w:r>
          </w:p>
          <w:p w:rsidR="00E44A77" w:rsidRDefault="00323249">
            <w:pPr>
              <w:pStyle w:val="Bezodstpw"/>
              <w:widowControl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(prawo oświatowe)</w:t>
            </w: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Przekazanie informacji dyrektorom szkół o realizacji obowiązku przedszkolnego przez dzieci sześcioletnie.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ind w:left="231" w:right="96" w:hanging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E44A77" w:rsidRDefault="00E44A77">
            <w:pPr>
              <w:widowControl w:val="0"/>
              <w:spacing w:after="0"/>
              <w:ind w:left="231" w:right="96" w:hanging="1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Wrzesień 2019r.</w:t>
            </w:r>
          </w:p>
          <w:p w:rsidR="00E44A77" w:rsidRDefault="00E44A77">
            <w:pPr>
              <w:widowControl w:val="0"/>
              <w:spacing w:after="0"/>
              <w:ind w:left="36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ind w:left="36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E44A77" w:rsidTr="00A83252">
        <w:trPr>
          <w:trHeight w:val="450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E44A77">
            <w:pPr>
              <w:pStyle w:val="Bezodstpw"/>
              <w:widowControl w:val="0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Przekazanie informacji Rodzicom dzieci 6-letnich o spełnianiu rocznego obowiązku przedszkolnego.</w:t>
            </w:r>
          </w:p>
          <w:p w:rsidR="00E44A77" w:rsidRDefault="00E44A77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ind w:left="231" w:right="96" w:hanging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 Nauczyciele:</w:t>
            </w:r>
          </w:p>
          <w:p w:rsidR="00E44A77" w:rsidRDefault="00323249">
            <w:pPr>
              <w:widowControl w:val="0"/>
              <w:spacing w:after="0"/>
              <w:ind w:left="231" w:right="96" w:hanging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Klejbor B.,   Świstun J.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Wrzesień /Październik  2019r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Nawiązanie bliskiej współpracy ze szkołą podstawową:</w:t>
            </w:r>
          </w:p>
          <w:p w:rsidR="00E44A77" w:rsidRDefault="00323249">
            <w:pPr>
              <w:pStyle w:val="Akapitzlist"/>
              <w:widowControl w:val="0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udział dzieci w konkursie recytatorskim, </w:t>
            </w:r>
          </w:p>
          <w:p w:rsidR="00E44A77" w:rsidRDefault="00323249">
            <w:pPr>
              <w:pStyle w:val="Akapitzlist"/>
              <w:widowControl w:val="0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wycieczka dzieci pięcio- i sześcioletnich do szkoły – poznanie budynku, udział w lekcji,</w:t>
            </w:r>
          </w:p>
          <w:p w:rsidR="00E44A77" w:rsidRDefault="00323249">
            <w:pPr>
              <w:pStyle w:val="Akapitzlist"/>
              <w:widowControl w:val="0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lastRenderedPageBreak/>
              <w:t>udział sześciolatków w zajęciach bibliotecznych w szkole,</w:t>
            </w:r>
          </w:p>
          <w:p w:rsidR="00E44A77" w:rsidRDefault="00323249">
            <w:pPr>
              <w:pStyle w:val="Akapitzlist"/>
              <w:widowControl w:val="0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przedszkolne warsztaty z robotyki, kodowania dla 5-6latków i uczniów klasy I,</w:t>
            </w:r>
          </w:p>
          <w:p w:rsidR="00E44A77" w:rsidRDefault="00323249">
            <w:pPr>
              <w:pStyle w:val="Akapitzlist"/>
              <w:widowControl w:val="0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wspólne z uczniami uczestnictwo w Akcji „Dzień Ziemi” (otoczenie przedszkola lub  szkoły),</w:t>
            </w:r>
          </w:p>
          <w:p w:rsidR="00E44A77" w:rsidRDefault="00323249">
            <w:pPr>
              <w:pStyle w:val="Akapitzlist"/>
              <w:widowControl w:val="0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spotkanie dyrektora szkoły z rodzicami dzieci sześcioletnich.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ind w:left="34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Nauczyciele                     5-6-latków</w:t>
            </w:r>
          </w:p>
          <w:p w:rsidR="00E44A77" w:rsidRDefault="00E44A77">
            <w:pPr>
              <w:widowControl w:val="0"/>
              <w:spacing w:after="0"/>
              <w:ind w:left="34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ind w:left="34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ind w:left="34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ind w:left="34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ind w:left="34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ind w:left="34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ind w:left="34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lastRenderedPageBreak/>
              <w:t>Wrzesień 2019 r.,                                   Kwiecień/ Maj/ Czerwiec 2020r.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44A77" w:rsidTr="00A83252">
        <w:trPr>
          <w:trHeight w:val="793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Pozyskanie informacji od nauczycieli klas I o postępach absolwentów przedszkola.</w:t>
            </w:r>
          </w:p>
          <w:p w:rsidR="00E44A77" w:rsidRDefault="00E44A77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ind w:left="34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ds. edukacji, opieki i wychowania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stycznia 2020r.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44A77" w:rsidTr="00A83252">
        <w:trPr>
          <w:trHeight w:val="1626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.Współpraca z Zespołem Szkół Ekonomicznych im. Jana Pawła II- (z nauczycielką chemii języka polskiego):</w:t>
            </w:r>
          </w:p>
          <w:p w:rsidR="00E44A77" w:rsidRDefault="00323249">
            <w:pPr>
              <w:pStyle w:val="Akapitzlist"/>
              <w:widowControl w:val="0"/>
              <w:numPr>
                <w:ilvl w:val="0"/>
                <w:numId w:val="45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prowadzenie cyklicznych zajęć innowacyjnych przez nauczycielkę i uczniów „Chemia w przedszkolu” dla dzieci 6-letnich,</w:t>
            </w:r>
          </w:p>
          <w:p w:rsidR="00E44A77" w:rsidRDefault="00323249">
            <w:pPr>
              <w:pStyle w:val="Akapitzlist"/>
              <w:widowControl w:val="0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udział w teatrzyku z okazji „Mikołajek”.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ind w:left="34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E44A77" w:rsidRDefault="00323249">
            <w:pPr>
              <w:widowControl w:val="0"/>
              <w:spacing w:after="0"/>
              <w:ind w:left="34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grup V,VI</w:t>
            </w:r>
          </w:p>
          <w:p w:rsidR="00E44A77" w:rsidRDefault="00E44A77">
            <w:pPr>
              <w:widowControl w:val="0"/>
              <w:spacing w:after="0"/>
              <w:ind w:left="34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ind w:left="34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Nauczyciele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</w:t>
            </w:r>
            <w:r w:rsidR="00042EFE">
              <w:rPr>
                <w:rFonts w:ascii="Times New Roman" w:hAnsi="Times New Roman"/>
              </w:rPr>
              <w:t>Styczeń /luty 2020r.</w:t>
            </w:r>
            <w:r>
              <w:rPr>
                <w:rFonts w:ascii="Times New Roman" w:hAnsi="Times New Roman"/>
              </w:rPr>
              <w:t>.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Grudzień 2019</w:t>
            </w:r>
          </w:p>
        </w:tc>
      </w:tr>
      <w:tr w:rsidR="00E44A77" w:rsidTr="00042EFE">
        <w:trPr>
          <w:trHeight w:val="1502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ind w:left="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Realizacja cyklu spotkań z ludźmi i instytucjami dbającymi o bezpieczeństwo i ochronę życia – rozwijanie zainteresowań dzieci i uświadamianie zagrożeń płynących ze świata, np.:</w:t>
            </w:r>
          </w:p>
          <w:p w:rsidR="00E44A77" w:rsidRDefault="00323249">
            <w:pPr>
              <w:widowControl w:val="0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lekarz,</w:t>
            </w:r>
          </w:p>
          <w:p w:rsidR="00E44A77" w:rsidRDefault="00323249">
            <w:pPr>
              <w:widowControl w:val="0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policjant,</w:t>
            </w:r>
          </w:p>
          <w:p w:rsidR="00E44A77" w:rsidRDefault="00323249">
            <w:pPr>
              <w:widowControl w:val="0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strażak, </w:t>
            </w:r>
          </w:p>
          <w:p w:rsidR="00E44A77" w:rsidRDefault="00323249">
            <w:pPr>
              <w:widowControl w:val="0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ratownik medyczny,</w:t>
            </w:r>
          </w:p>
          <w:p w:rsidR="00E44A77" w:rsidRDefault="00323249">
            <w:pPr>
              <w:widowControl w:val="0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autor książek dla dzieci,</w:t>
            </w:r>
          </w:p>
          <w:p w:rsidR="00E44A77" w:rsidRDefault="00323249">
            <w:pPr>
              <w:widowControl w:val="0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leśniczy,</w:t>
            </w:r>
          </w:p>
          <w:p w:rsidR="00E44A77" w:rsidRDefault="00323249">
            <w:pPr>
              <w:widowControl w:val="0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weterynarz,</w:t>
            </w:r>
          </w:p>
          <w:p w:rsidR="00E44A77" w:rsidRDefault="00323249">
            <w:pPr>
              <w:widowControl w:val="0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informatyk,</w:t>
            </w:r>
          </w:p>
          <w:p w:rsidR="00E44A77" w:rsidRDefault="00323249">
            <w:pPr>
              <w:widowControl w:val="0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psycholog/pedagog itp.</w:t>
            </w:r>
          </w:p>
          <w:p w:rsidR="00042EFE" w:rsidRDefault="00042EFE" w:rsidP="00042EFE">
            <w:pPr>
              <w:widowControl w:val="0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Kontynuacja projektu edukacyjnego</w:t>
            </w:r>
            <w:r w:rsidR="00273987">
              <w:rPr>
                <w:rFonts w:ascii="Times New Roman" w:hAnsi="Times New Roman"/>
                <w:sz w:val="24"/>
                <w:szCs w:val="24"/>
              </w:rPr>
              <w:t xml:space="preserve"> „Kim będę”-doradztwo zawodowe”:</w:t>
            </w:r>
          </w:p>
          <w:p w:rsidR="0008273A" w:rsidRDefault="00273987" w:rsidP="00273987">
            <w:pPr>
              <w:pStyle w:val="Tytu"/>
              <w:jc w:val="left"/>
              <w:rPr>
                <w:rFonts w:ascii="Times New Roman;serif" w:hAnsi="Times New Roman;serif"/>
                <w:color w:val="000000"/>
                <w:sz w:val="22"/>
                <w:szCs w:val="22"/>
              </w:rPr>
            </w:pPr>
            <w:r>
              <w:rPr>
                <w:rFonts w:ascii="Times New Roman;serif" w:hAnsi="Times New Roman;serif"/>
                <w:color w:val="000000"/>
                <w:sz w:val="24"/>
                <w:szCs w:val="24"/>
              </w:rPr>
              <w:t>Doradztwo zawodo</w:t>
            </w:r>
            <w:r>
              <w:rPr>
                <w:rFonts w:ascii="Times New Roman;serif" w:hAnsi="Times New Roman;serif"/>
                <w:color w:val="000000"/>
                <w:sz w:val="24"/>
                <w:szCs w:val="24"/>
              </w:rPr>
              <w:t xml:space="preserve">we – </w:t>
            </w:r>
            <w:r w:rsidRPr="00273987">
              <w:rPr>
                <w:rFonts w:ascii="Times New Roman;serif" w:hAnsi="Times New Roman;serif"/>
                <w:color w:val="000000"/>
                <w:sz w:val="22"/>
                <w:szCs w:val="22"/>
              </w:rPr>
              <w:t xml:space="preserve">preorientacja zawodowa dla </w:t>
            </w:r>
            <w:r w:rsidRPr="00273987">
              <w:rPr>
                <w:rFonts w:ascii="Times New Roman;serif" w:hAnsi="Times New Roman;serif"/>
                <w:color w:val="000000"/>
                <w:sz w:val="22"/>
                <w:szCs w:val="22"/>
              </w:rPr>
              <w:t>przedszkoli.</w:t>
            </w:r>
          </w:p>
          <w:p w:rsidR="00273987" w:rsidRPr="00273987" w:rsidRDefault="00273987" w:rsidP="00273987">
            <w:pPr>
              <w:pStyle w:val="Tytu"/>
              <w:jc w:val="left"/>
              <w:rPr>
                <w:rFonts w:ascii="Times New Roman;serif" w:hAnsi="Times New Roman;serif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273987" w:rsidRPr="00273987" w:rsidRDefault="00273987" w:rsidP="0027398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pl-PL"/>
              </w:rPr>
            </w:pPr>
            <w:r w:rsidRPr="00273987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pl-PL"/>
              </w:rPr>
              <w:t>1.</w:t>
            </w:r>
            <w:r w:rsidRPr="00273987"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eastAsia="pl-PL"/>
              </w:rPr>
              <w:t xml:space="preserve"> Rozwój doradztwa zawodowego Projekt ,,Kim będę”</w:t>
            </w:r>
          </w:p>
          <w:p w:rsidR="00273987" w:rsidRPr="00273987" w:rsidRDefault="00273987" w:rsidP="0027398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27398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Poznanie zawodów w toku realizacji w/w tematów :</w:t>
            </w:r>
          </w:p>
          <w:p w:rsidR="00273987" w:rsidRPr="00273987" w:rsidRDefault="00273987" w:rsidP="0027398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27398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sym w:font="Symbol" w:char="F02D"/>
            </w:r>
            <w:r w:rsidRPr="0027398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kucharz,</w:t>
            </w:r>
          </w:p>
          <w:p w:rsidR="00273987" w:rsidRPr="00273987" w:rsidRDefault="00273987" w:rsidP="0027398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27398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sym w:font="Symbol" w:char="F02D"/>
            </w:r>
            <w:r w:rsidRPr="0027398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leśniczy,</w:t>
            </w:r>
          </w:p>
          <w:p w:rsidR="00273987" w:rsidRPr="00273987" w:rsidRDefault="00273987" w:rsidP="0027398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27398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sym w:font="Symbol" w:char="F02D"/>
            </w:r>
            <w:r w:rsidRPr="0027398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rolnik,</w:t>
            </w:r>
          </w:p>
          <w:p w:rsidR="00273987" w:rsidRPr="00273987" w:rsidRDefault="00273987" w:rsidP="0027398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27398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sym w:font="Symbol" w:char="F02D"/>
            </w:r>
            <w:r w:rsidRPr="0027398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inne.</w:t>
            </w:r>
          </w:p>
          <w:p w:rsidR="00273987" w:rsidRPr="00273987" w:rsidRDefault="00273987" w:rsidP="0027398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273987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pl-PL"/>
              </w:rPr>
              <w:t>2.</w:t>
            </w:r>
            <w:r w:rsidRPr="0027398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 xml:space="preserve"> Poznanie zawodów rodziców dzieci uczęszczających do przedszkola.</w:t>
            </w:r>
          </w:p>
          <w:p w:rsidR="00273987" w:rsidRPr="00273987" w:rsidRDefault="00273987" w:rsidP="0027398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273987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pl-PL"/>
              </w:rPr>
              <w:t>3</w:t>
            </w:r>
            <w:r w:rsidRPr="0027398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 xml:space="preserve">.Poznanie instytucji użyteczności społecznej oraz ludzi pracujących w </w:t>
            </w:r>
          </w:p>
          <w:p w:rsidR="00273987" w:rsidRPr="00273987" w:rsidRDefault="00273987" w:rsidP="0027398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27398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tych instytucjach poprzez tematy kompleksowe i wg kalendarium przedszkola:</w:t>
            </w:r>
          </w:p>
          <w:p w:rsidR="00273987" w:rsidRPr="00273987" w:rsidRDefault="00273987" w:rsidP="0027398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27398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–sklep, straż pożarna, biblioteka, muzeum.</w:t>
            </w:r>
          </w:p>
          <w:p w:rsidR="00273987" w:rsidRPr="00273987" w:rsidRDefault="00273987" w:rsidP="0027398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273987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pl-PL"/>
              </w:rPr>
              <w:t>4.</w:t>
            </w:r>
            <w:r w:rsidRPr="0027398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 xml:space="preserve">Organizowanie zabaw tematycznych odpowiednio do poznawanych zawodów i instytucji, wykorzystanie literatury </w:t>
            </w:r>
            <w:r w:rsidRPr="0027398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o tematyce związanej z pracą w różnych zawodach, inscenizacje, rozmowy, zabawy tematyczne i w kącikach zainteresowań. </w:t>
            </w:r>
          </w:p>
          <w:p w:rsidR="00273987" w:rsidRPr="00273987" w:rsidRDefault="00273987" w:rsidP="0027398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27398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Gromadzenie akcesoriów we współpracy z instytucjami i rodzicami.</w:t>
            </w:r>
          </w:p>
          <w:p w:rsidR="0008273A" w:rsidRDefault="00273987" w:rsidP="00273987">
            <w:pPr>
              <w:widowControl w:val="0"/>
              <w:spacing w:after="0"/>
              <w:ind w:left="717"/>
              <w:rPr>
                <w:rFonts w:ascii="Times New Roman" w:hAnsi="Times New Roman"/>
                <w:sz w:val="24"/>
                <w:szCs w:val="24"/>
              </w:rPr>
            </w:pPr>
            <w:r w:rsidRPr="00273987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pl-PL"/>
              </w:rPr>
              <w:t>5</w:t>
            </w:r>
            <w:r w:rsidRPr="0027398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 xml:space="preserve">.Realizacja opracowanego projektu doradztwa zawodowego w celu preorientacji zawodowej w    przedszkolu </w:t>
            </w:r>
            <w:r w:rsidRPr="00273987">
              <w:rPr>
                <w:rFonts w:ascii="Times New Roman" w:eastAsia="Calibri" w:hAnsi="Times New Roman"/>
                <w:color w:val="auto"/>
                <w:sz w:val="24"/>
                <w:szCs w:val="24"/>
                <w:lang w:eastAsia="pl-PL"/>
              </w:rPr>
              <w:t>(</w:t>
            </w:r>
            <w:r w:rsidRPr="0027398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kierunek polityki oświatowej państwa).</w:t>
            </w:r>
            <w:r w:rsidRPr="00273987">
              <w:rPr>
                <w:rFonts w:ascii="Times New Roman" w:eastAsia="Calibri" w:hAnsi="Times New Roman"/>
                <w:color w:val="auto"/>
                <w:sz w:val="24"/>
                <w:szCs w:val="24"/>
                <w:lang w:eastAsia="pl-PL"/>
              </w:rPr>
              <w:t xml:space="preserve">                        W zakresie doradztwa zawodowego w przedszkolach</w:t>
            </w:r>
            <w:r w:rsidRPr="00273987">
              <w:rPr>
                <w:rFonts w:ascii="Calibri" w:eastAsia="Calibri" w:hAnsi="Calibri"/>
                <w:color w:val="auto"/>
                <w:sz w:val="24"/>
                <w:szCs w:val="24"/>
              </w:rPr>
              <w:t xml:space="preserve">  </w:t>
            </w:r>
            <w:r w:rsidRPr="00273987">
              <w:rPr>
                <w:rFonts w:ascii="Times New Roman" w:eastAsia="Calibri" w:hAnsi="Times New Roman"/>
                <w:color w:val="auto"/>
                <w:sz w:val="24"/>
                <w:szCs w:val="24"/>
                <w:lang w:eastAsia="pl-PL"/>
              </w:rPr>
              <w:t xml:space="preserve">dzieci w przedszkolu wiedzą: co lubią robić, opowiadać o sobie i  </w:t>
            </w:r>
            <w:r w:rsidRPr="00273987">
              <w:rPr>
                <w:rFonts w:ascii="Times New Roman" w:eastAsia="Calibri" w:hAnsi="Times New Roman"/>
                <w:color w:val="auto"/>
                <w:sz w:val="24"/>
                <w:szCs w:val="24"/>
                <w:lang w:eastAsia="pl-PL"/>
              </w:rPr>
              <w:lastRenderedPageBreak/>
              <w:t>kim chciałyby zostać. Odgrywają role w trakcie zabawy, rozwijają zainteresowania zawodowe, oraz pobudzanie i rozwijanie ich zainteresowań i uzdolnień.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Zespół ds. edukacji, opieki i wychowania</w:t>
            </w:r>
          </w:p>
          <w:p w:rsidR="00042EFE" w:rsidRDefault="00042EF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EFE" w:rsidRDefault="00042EF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EFE" w:rsidRDefault="00042EF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EFE" w:rsidRDefault="00042EF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EFE" w:rsidRDefault="00042EF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EFE" w:rsidRDefault="00042EF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EFE" w:rsidRDefault="00042EF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EFE" w:rsidRDefault="00042EF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EFE" w:rsidRDefault="00042EF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042EFE" w:rsidP="00042EF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Nauczyciele, koordynator B.Klejbor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Według opracowanego harmonogramu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042EF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potrzeb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ind w:left="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Współpraca z Sanepidem:</w:t>
            </w:r>
          </w:p>
          <w:p w:rsidR="00E44A77" w:rsidRDefault="00323249">
            <w:pPr>
              <w:pStyle w:val="Akapitzlist"/>
              <w:widowControl w:val="0"/>
              <w:numPr>
                <w:ilvl w:val="0"/>
                <w:numId w:val="45"/>
              </w:num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realizacja innowacyjnego programu edukacyjnego: „Mamo, Tato-co WY na to?”,</w:t>
            </w:r>
          </w:p>
          <w:p w:rsidR="00E44A77" w:rsidRDefault="00323249">
            <w:pPr>
              <w:pStyle w:val="Akapitzlist"/>
              <w:widowControl w:val="0"/>
              <w:numPr>
                <w:ilvl w:val="0"/>
                <w:numId w:val="45"/>
              </w:num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prelekcja dla rodziców  na temat  „Wszawicy”, „Bezpieczne wakacje”.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Nauczycielka: D.Lange </w:t>
            </w: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  <w:r w:rsidR="00042EFE">
              <w:rPr>
                <w:rFonts w:ascii="Times New Roman" w:hAnsi="Times New Roman"/>
                <w:sz w:val="24"/>
                <w:szCs w:val="24"/>
              </w:rPr>
              <w:t xml:space="preserve">,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EFE">
              <w:rPr>
                <w:rFonts w:ascii="Times New Roman" w:hAnsi="Times New Roman"/>
                <w:sz w:val="24"/>
                <w:szCs w:val="24"/>
              </w:rPr>
              <w:t>Pracownik PSSE.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Według harmonogramu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ind w:left="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Programy we współpracy z policją:</w:t>
            </w:r>
          </w:p>
          <w:p w:rsidR="00E44A77" w:rsidRDefault="00323249">
            <w:pPr>
              <w:pStyle w:val="Akapitzlist"/>
              <w:widowControl w:val="0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„Bezpieczna droga”,</w:t>
            </w:r>
          </w:p>
          <w:p w:rsidR="00E44A77" w:rsidRDefault="00323249">
            <w:pPr>
              <w:pStyle w:val="Akapitzlist"/>
              <w:widowControl w:val="0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„Obcy niebezpieczny”,</w:t>
            </w:r>
          </w:p>
          <w:p w:rsidR="00E44A77" w:rsidRDefault="00323249">
            <w:pPr>
              <w:pStyle w:val="Akapitzlist"/>
              <w:widowControl w:val="0"/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lang w:val="pl-PL"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„Baw się  bezpiecznie ” </w:t>
            </w:r>
          </w:p>
          <w:p w:rsidR="00E44A77" w:rsidRDefault="00323249">
            <w:pPr>
              <w:pStyle w:val="Akapitzlist"/>
              <w:widowControl w:val="0"/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>Bezpieczeństwo w internecie. Odpowiedzialne korzystanie                                 z mediów społecznych.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ds. edukacji, opieki i wychowania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Według harmonogramu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ind w:lef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Współpraca z zespołem ratowników medycznych i strażaków:</w:t>
            </w:r>
          </w:p>
          <w:p w:rsidR="00E44A77" w:rsidRDefault="00323249">
            <w:pPr>
              <w:widowControl w:val="0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nabywanie umiejętności odpowiedniego zachowania się podczas zagrożenia życia i zdrowia,</w:t>
            </w:r>
          </w:p>
          <w:p w:rsidR="00E44A77" w:rsidRDefault="00323249">
            <w:pPr>
              <w:widowControl w:val="0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poznanie numerów alarmowych,</w:t>
            </w:r>
          </w:p>
          <w:p w:rsidR="00E44A77" w:rsidRDefault="00323249">
            <w:pPr>
              <w:widowControl w:val="0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nauka czynności wykonywanych podczas udzielania pierwszej pomocy. 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ind w:left="34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ds. promocji</w:t>
            </w:r>
          </w:p>
          <w:p w:rsidR="00E44A77" w:rsidRDefault="00E44A77">
            <w:pPr>
              <w:widowControl w:val="0"/>
              <w:spacing w:after="0"/>
              <w:ind w:left="34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ind w:left="34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ind w:left="34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ind w:left="34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042EF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Listopad</w:t>
            </w:r>
            <w:r w:rsidR="00323249">
              <w:rPr>
                <w:rFonts w:ascii="Times New Roman" w:hAnsi="Times New Roman"/>
              </w:rPr>
              <w:t xml:space="preserve"> 2019r.</w:t>
            </w:r>
          </w:p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 2020r.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44A77" w:rsidTr="00A83252">
        <w:trPr>
          <w:trHeight w:val="226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ind w:left="11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Współpraca z Miejską Biblioteką dla dzieci:</w:t>
            </w:r>
          </w:p>
          <w:p w:rsidR="00E44A77" w:rsidRDefault="00323249">
            <w:pPr>
              <w:widowControl w:val="0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poznanie biblioteki, jej funkcji i zasad korzystania,</w:t>
            </w:r>
          </w:p>
          <w:p w:rsidR="00E44A77" w:rsidRDefault="00323249">
            <w:pPr>
              <w:widowControl w:val="0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zajęciach bibliotecznych,</w:t>
            </w:r>
          </w:p>
          <w:p w:rsidR="00E44A77" w:rsidRDefault="00323249">
            <w:pPr>
              <w:widowControl w:val="0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spotkaniach organizowanych przez Miejska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Bibliotekę dla złotowskich przedszkoli np. „Dzień Bibliotekarza, Objazdowa biblioteka, Sportowcy czytają dzieciom” itp.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Nauczyciele-wychowawcy</w:t>
            </w:r>
          </w:p>
          <w:p w:rsidR="00E44A77" w:rsidRDefault="00E44A77">
            <w:pPr>
              <w:widowControl w:val="0"/>
              <w:spacing w:after="0"/>
              <w:ind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ind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ind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2276F1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Cały rok</w:t>
            </w:r>
          </w:p>
          <w:p w:rsidR="002276F1" w:rsidRDefault="002276F1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2276F1" w:rsidRDefault="002276F1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323249" w:rsidP="002276F1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 2020r.</w:t>
            </w:r>
          </w:p>
        </w:tc>
      </w:tr>
      <w:tr w:rsidR="00E44A77" w:rsidTr="00A83252">
        <w:trPr>
          <w:trHeight w:val="1020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pStyle w:val="Bezodstpw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Współpraca z poradnią psychologiczno-pedagogiczną:</w:t>
            </w:r>
          </w:p>
          <w:p w:rsidR="00E44A77" w:rsidRDefault="00323249">
            <w:pPr>
              <w:pStyle w:val="Bezodstpw"/>
              <w:widowControl w:val="0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badania dodatkowe i wspieranie dzieci ze specjalnymi potrzebami edukacyjnymi,</w:t>
            </w:r>
          </w:p>
          <w:p w:rsidR="00E44A77" w:rsidRDefault="00323249">
            <w:pPr>
              <w:pStyle w:val="Bezodstpw"/>
              <w:widowControl w:val="0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korzystanie z innowacji pedagogicznej,</w:t>
            </w:r>
          </w:p>
          <w:p w:rsidR="00E44A77" w:rsidRDefault="00323249">
            <w:pPr>
              <w:pStyle w:val="Bezodstpw"/>
              <w:widowControl w:val="0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porady, konsultacje,</w:t>
            </w:r>
          </w:p>
          <w:p w:rsidR="00E44A77" w:rsidRDefault="00323249">
            <w:pPr>
              <w:pStyle w:val="Bezodstpw"/>
              <w:widowControl w:val="0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pedagogizacja  rodziców.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ind w:left="34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 Dyrektor</w:t>
            </w:r>
          </w:p>
          <w:p w:rsidR="00E44A77" w:rsidRDefault="00E44A77">
            <w:pPr>
              <w:widowControl w:val="0"/>
              <w:spacing w:after="0"/>
              <w:ind w:left="34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ind w:left="34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szkolny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44A77" w:rsidTr="00A83252">
        <w:trPr>
          <w:trHeight w:val="1360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pStyle w:val="Bezodstpw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Współpraca z Związkiem Gmin „Krajny”:</w:t>
            </w:r>
          </w:p>
          <w:p w:rsidR="00E44A77" w:rsidRDefault="00323249">
            <w:pPr>
              <w:pStyle w:val="Bezodstpw"/>
              <w:widowControl w:val="0"/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prelekcja dla rodziców przez przedstawiciela,</w:t>
            </w:r>
          </w:p>
          <w:p w:rsidR="00E44A77" w:rsidRDefault="00323249">
            <w:pPr>
              <w:pStyle w:val="Bezodstpw"/>
              <w:widowControl w:val="0"/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konkursach ekologicznych organizowanych przez Związek: VI Edycja Konkursu ekologicznego „Zbieramy makulaturę, zużyte baterie i telefony komórkowe”.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ind w:left="34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Dyrektor, Nauczyciele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Luty-Maj 2020r.</w:t>
            </w:r>
          </w:p>
        </w:tc>
      </w:tr>
      <w:tr w:rsidR="00E44A77" w:rsidTr="00A83252">
        <w:trPr>
          <w:trHeight w:val="855"/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pStyle w:val="Bezodstpw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Współpraca z Zarządem Miejskim TPD, ZCAS, POPP:</w:t>
            </w:r>
          </w:p>
          <w:p w:rsidR="00E44A77" w:rsidRDefault="00323249">
            <w:pPr>
              <w:pStyle w:val="NormalnyWeb"/>
              <w:widowControl w:val="0"/>
              <w:numPr>
                <w:ilvl w:val="0"/>
                <w:numId w:val="49"/>
              </w:numPr>
              <w:shd w:val="clear" w:color="auto" w:fill="FFFFFF"/>
              <w:spacing w:beforeAutospacing="0" w:after="0" w:afterAutospacing="0" w:line="276" w:lineRule="auto"/>
              <w:outlineLvl w:val="5"/>
            </w:pPr>
            <w:r>
              <w:t>udział dzieci 5-6-letnich w zajęciach sportowych na terenie Sparty we współpracy z Fundacją „</w:t>
            </w:r>
            <w:r>
              <w:rPr>
                <w:color w:val="222222"/>
              </w:rPr>
              <w:t>Mali Wspaniali Orlik Cup 2019" organizowanej przez Ministerstwo Sportu i Turystyki, Fundację Energa, Fundację Orły Sportu,</w:t>
            </w:r>
          </w:p>
          <w:p w:rsidR="00E44A77" w:rsidRDefault="00323249">
            <w:pPr>
              <w:pStyle w:val="Bezodstpw"/>
              <w:widowControl w:val="0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dzieci i rodziców w </w:t>
            </w:r>
            <w:r w:rsidR="002276F1">
              <w:rPr>
                <w:rFonts w:ascii="Times New Roman" w:hAnsi="Times New Roman"/>
                <w:sz w:val="24"/>
                <w:szCs w:val="24"/>
              </w:rPr>
              <w:t xml:space="preserve"> VIII </w:t>
            </w:r>
            <w:r>
              <w:rPr>
                <w:rFonts w:ascii="Times New Roman" w:hAnsi="Times New Roman"/>
                <w:sz w:val="24"/>
                <w:szCs w:val="24"/>
              </w:rPr>
              <w:t>Olimpiadzie Sportowej Przedszkolaka. Złotów 2019r.,</w:t>
            </w:r>
          </w:p>
          <w:p w:rsidR="00E44A77" w:rsidRDefault="00323249">
            <w:pPr>
              <w:pStyle w:val="Bezodstpw"/>
              <w:widowControl w:val="0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korzystanie z placu „</w:t>
            </w:r>
            <w:r>
              <w:rPr>
                <w:rFonts w:ascii="Times New Roman" w:hAnsi="Times New Roman"/>
                <w:bCs/>
                <w:iCs/>
              </w:rPr>
              <w:t>Zwierzęta świata”- pole golfowe ze ścieżką edukacyjną przy Parku  im. A. Mickiewicza"  wg ustalonego i opracowanego Regulaminu,</w:t>
            </w:r>
          </w:p>
          <w:p w:rsidR="00E44A77" w:rsidRDefault="00323249">
            <w:pPr>
              <w:pStyle w:val="Bezodstpw"/>
              <w:widowControl w:val="0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t>udział dzieci w XXV Wojewódzki  Festiwalu  Piosenki Przedszkolaków. Eliminacje Powiatowe,</w:t>
            </w:r>
          </w:p>
          <w:p w:rsidR="00E44A77" w:rsidRDefault="00323249">
            <w:pPr>
              <w:pStyle w:val="Bezodstpw"/>
              <w:widowControl w:val="0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Powiatowy Konkurs Tańca 2020r.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ind w:left="34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Dyrektor, Nauczyciele</w:t>
            </w:r>
          </w:p>
          <w:p w:rsidR="00E44A77" w:rsidRDefault="00E44A77">
            <w:pPr>
              <w:widowControl w:val="0"/>
              <w:spacing w:after="0"/>
              <w:ind w:left="34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ind w:left="34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ind w:left="34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ind w:left="34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ind w:left="34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ind w:left="34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ind w:left="34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ind w:left="34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ind w:left="34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ind w:left="34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323249">
            <w:pPr>
              <w:widowControl w:val="0"/>
              <w:spacing w:after="0"/>
              <w:ind w:left="34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Rok szkolny 2019/2020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44A77" w:rsidTr="00A83252">
        <w:trPr>
          <w:jc w:val="center"/>
        </w:trPr>
        <w:tc>
          <w:tcPr>
            <w:tcW w:w="141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keepNext/>
              <w:keepLines/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Obszar: Organizacja i zarządzanie przedszkolem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</w:t>
            </w: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keepNext/>
              <w:keepLines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Zadanie/sposób realizacji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Organizacja wydarzeń przedszkolnych, stworzenie systemu pracy zespołowej w przedszkolu</w:t>
            </w:r>
          </w:p>
          <w:p w:rsidR="00E44A77" w:rsidRDefault="00323249">
            <w:pPr>
              <w:widowControl w:val="0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(prawo oświatowe)</w:t>
            </w: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pStyle w:val="Akapitzlist"/>
              <w:widowControl w:val="0"/>
              <w:numPr>
                <w:ilvl w:val="0"/>
                <w:numId w:val="23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Powołanie zespołów zadaniowych ds.:</w:t>
            </w:r>
          </w:p>
          <w:p w:rsidR="00E44A77" w:rsidRDefault="00323249">
            <w:pPr>
              <w:pStyle w:val="Akapitzlist"/>
              <w:widowControl w:val="0"/>
              <w:numPr>
                <w:ilvl w:val="0"/>
                <w:numId w:val="24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edukacji, opieki i wychowania,</w:t>
            </w:r>
          </w:p>
          <w:p w:rsidR="00E44A77" w:rsidRDefault="00323249">
            <w:pPr>
              <w:pStyle w:val="Akapitzlist"/>
              <w:widowControl w:val="0"/>
              <w:numPr>
                <w:ilvl w:val="0"/>
                <w:numId w:val="24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promocji,</w:t>
            </w:r>
          </w:p>
          <w:p w:rsidR="00E44A77" w:rsidRDefault="00323249">
            <w:pPr>
              <w:pStyle w:val="Akapitzlist"/>
              <w:widowControl w:val="0"/>
              <w:numPr>
                <w:ilvl w:val="0"/>
                <w:numId w:val="24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procedur i regulaminów,</w:t>
            </w:r>
          </w:p>
          <w:p w:rsidR="00E44A77" w:rsidRDefault="00323249">
            <w:pPr>
              <w:pStyle w:val="Akapitzlist"/>
              <w:widowControl w:val="0"/>
              <w:numPr>
                <w:ilvl w:val="0"/>
                <w:numId w:val="24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ewaluacji,</w:t>
            </w:r>
          </w:p>
          <w:p w:rsidR="00E44A77" w:rsidRDefault="00323249">
            <w:pPr>
              <w:pStyle w:val="Akapitzlist"/>
              <w:widowControl w:val="0"/>
              <w:numPr>
                <w:ilvl w:val="0"/>
                <w:numId w:val="24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pomocy psychologiczno-pedagogicznej.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5 września 2019r.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pStyle w:val="Akapitzlist"/>
              <w:widowControl w:val="0"/>
              <w:numPr>
                <w:ilvl w:val="0"/>
                <w:numId w:val="23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Ustalenie zadań zespołów.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Zespoły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30 września 2019r.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pStyle w:val="Akapitzlist"/>
              <w:widowControl w:val="0"/>
              <w:numPr>
                <w:ilvl w:val="0"/>
                <w:numId w:val="23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Przekazanie informacji o realizacji zadań przez zespoły.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Zespoły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stycznia 2020r., 15 czerwca 2020r.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Doskonalenie przestrzeni edukacyjnej</w:t>
            </w:r>
          </w:p>
          <w:p w:rsidR="00E44A77" w:rsidRDefault="00323249">
            <w:pPr>
              <w:widowControl w:val="0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(prawo oświatowe)</w:t>
            </w: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pStyle w:val="Bezodstpw"/>
              <w:widowControl w:val="0"/>
              <w:numPr>
                <w:ilvl w:val="0"/>
                <w:numId w:val="26"/>
              </w:numPr>
              <w:spacing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Wzbogacenie bazy przedszkola o doposażenie kącików książek, gry, puzzli, zabawki itp.,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półrocze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pStyle w:val="Bezodstpw"/>
              <w:widowControl w:val="0"/>
              <w:numPr>
                <w:ilvl w:val="0"/>
                <w:numId w:val="26"/>
              </w:numPr>
              <w:spacing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Doposażenie przedszkola o kąciki tematyczne  i szafki indywidualne dla dzieci z grupy V „Motyle”.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-II półrocze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pStyle w:val="Bezodstpw"/>
              <w:widowControl w:val="0"/>
              <w:numPr>
                <w:ilvl w:val="0"/>
                <w:numId w:val="26"/>
              </w:numPr>
              <w:spacing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Systematyczne  obserwacje:</w:t>
            </w:r>
          </w:p>
          <w:p w:rsidR="00E44A77" w:rsidRDefault="00323249">
            <w:pPr>
              <w:pStyle w:val="Bezodstpw"/>
              <w:widowControl w:val="0"/>
              <w:numPr>
                <w:ilvl w:val="0"/>
                <w:numId w:val="27"/>
              </w:numPr>
              <w:spacing w:line="27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jesień – wrzosowisko,</w:t>
            </w:r>
          </w:p>
          <w:p w:rsidR="00E44A77" w:rsidRDefault="00323249">
            <w:pPr>
              <w:pStyle w:val="Bezodstpw"/>
              <w:widowControl w:val="0"/>
              <w:numPr>
                <w:ilvl w:val="0"/>
                <w:numId w:val="27"/>
              </w:numPr>
              <w:spacing w:line="27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zima - śnieg</w:t>
            </w:r>
          </w:p>
          <w:p w:rsidR="00E44A77" w:rsidRDefault="00323249">
            <w:pPr>
              <w:pStyle w:val="Bezodstpw"/>
              <w:widowControl w:val="0"/>
              <w:numPr>
                <w:ilvl w:val="0"/>
                <w:numId w:val="27"/>
              </w:numPr>
              <w:spacing w:line="27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wiosna – krokusy, tulipany,</w:t>
            </w:r>
          </w:p>
          <w:p w:rsidR="00E44A77" w:rsidRDefault="00323249">
            <w:pPr>
              <w:pStyle w:val="Bezodstpw"/>
              <w:widowControl w:val="0"/>
              <w:numPr>
                <w:ilvl w:val="0"/>
                <w:numId w:val="27"/>
              </w:numPr>
              <w:spacing w:line="27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lato – zioła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I,II,III,IV,V, VI</w:t>
            </w:r>
          </w:p>
          <w:p w:rsidR="00E44A77" w:rsidRDefault="00E44A77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Wrzesień 2019–Czerwiec 2020r.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44A77" w:rsidTr="00A83252">
        <w:trPr>
          <w:jc w:val="center"/>
        </w:trPr>
        <w:tc>
          <w:tcPr>
            <w:tcW w:w="2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Doskonalenie systemu dokumentowania pracy przedszkola</w:t>
            </w:r>
          </w:p>
          <w:p w:rsidR="00E44A77" w:rsidRDefault="00323249">
            <w:pPr>
              <w:widowControl w:val="0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(prawo oświatowe)</w:t>
            </w: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Ustalenie wykazu dokumentacji pracy nauczyciela i sposobu jej prowadzenia.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września 2019r.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pStyle w:val="Bezodstpw"/>
              <w:widowControl w:val="0"/>
              <w:numPr>
                <w:ilvl w:val="0"/>
                <w:numId w:val="28"/>
              </w:numPr>
              <w:tabs>
                <w:tab w:val="left" w:pos="-18"/>
              </w:tabs>
              <w:spacing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Ustalenie sposobu i narzędzi prowadzenia obserwacji pedagogicznych.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ds. edukacji, opieki i wychowania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września 2019r.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pStyle w:val="Bezodstpw"/>
              <w:widowControl w:val="0"/>
              <w:numPr>
                <w:ilvl w:val="0"/>
                <w:numId w:val="28"/>
              </w:numPr>
              <w:tabs>
                <w:tab w:val="left" w:pos="-18"/>
              </w:tabs>
              <w:spacing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Zapoznanie z materiałami dotyczącymi pisania protokołów, numerowania wniosków i uchwał rady pedagogicznej.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E44A77" w:rsidRDefault="00E44A7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października 2019r.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Aktualizacja prawa wewnętrznego</w:t>
            </w:r>
          </w:p>
          <w:p w:rsidR="00E44A77" w:rsidRDefault="00323249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(prawo oświatowe)</w:t>
            </w: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pStyle w:val="Bezodstpw"/>
              <w:widowControl w:val="0"/>
              <w:numPr>
                <w:ilvl w:val="0"/>
                <w:numId w:val="29"/>
              </w:numPr>
              <w:spacing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Aktualizacja statutu.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 Dyrektor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września 2019r.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pStyle w:val="Bezodstpw"/>
              <w:widowControl w:val="0"/>
              <w:numPr>
                <w:ilvl w:val="0"/>
                <w:numId w:val="29"/>
              </w:numPr>
              <w:spacing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procedury badania i analizowania osiągnięć dzieci.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 Dyrektor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stycznia 2020r.</w:t>
            </w:r>
          </w:p>
        </w:tc>
      </w:tr>
      <w:tr w:rsidR="00E44A77" w:rsidTr="00A83252">
        <w:trPr>
          <w:jc w:val="center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pStyle w:val="Bezodstpw"/>
              <w:widowControl w:val="0"/>
              <w:numPr>
                <w:ilvl w:val="0"/>
                <w:numId w:val="29"/>
              </w:numPr>
              <w:spacing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procedury obiegu informacji w przedszkolu.</w:t>
            </w:r>
          </w:p>
          <w:p w:rsidR="00E44A77" w:rsidRDefault="00E44A77">
            <w:pPr>
              <w:pStyle w:val="Bezodstpw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 Dyrektor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listopada 2019r.</w:t>
            </w:r>
          </w:p>
        </w:tc>
      </w:tr>
    </w:tbl>
    <w:p w:rsidR="00E44A77" w:rsidRDefault="00E44A77">
      <w:pPr>
        <w:pStyle w:val="Tytu"/>
        <w:widowControl w:val="0"/>
        <w:jc w:val="left"/>
        <w:rPr>
          <w:sz w:val="24"/>
          <w:szCs w:val="24"/>
        </w:rPr>
      </w:pPr>
    </w:p>
    <w:p w:rsidR="00E44A77" w:rsidRDefault="00323249">
      <w:pPr>
        <w:pStyle w:val="Tytu"/>
        <w:widowControl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E44A77" w:rsidRDefault="00323249">
      <w:pPr>
        <w:pStyle w:val="Tytu"/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Przydział zadań dodatkowych oraz zajęć dodatkowych z dziećmi:</w:t>
      </w:r>
    </w:p>
    <w:p w:rsidR="00E44A77" w:rsidRDefault="00E44A77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W w:w="1407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657"/>
        <w:gridCol w:w="5511"/>
        <w:gridCol w:w="22"/>
        <w:gridCol w:w="6885"/>
      </w:tblGrid>
      <w:tr w:rsidR="00E44A77" w:rsidTr="00042EFE">
        <w:trPr>
          <w:jc w:val="center"/>
        </w:trPr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6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Nazwisko i imię nauczyciela</w:t>
            </w:r>
          </w:p>
        </w:tc>
      </w:tr>
      <w:tr w:rsidR="00042EFE" w:rsidTr="009A6CF8">
        <w:trPr>
          <w:jc w:val="center"/>
        </w:trPr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EFE" w:rsidRDefault="00042EFE">
            <w:pPr>
              <w:widowControl w:val="0"/>
              <w:numPr>
                <w:ilvl w:val="0"/>
                <w:numId w:val="30"/>
              </w:numPr>
              <w:spacing w:after="0"/>
              <w:ind w:hanging="2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EFE" w:rsidRDefault="00042EFE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Aktualizacja strony internetowej przedszkola, facebook, elektroniczna kronika przedszkolna,</w:t>
            </w:r>
          </w:p>
        </w:tc>
        <w:tc>
          <w:tcPr>
            <w:tcW w:w="6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EFE" w:rsidRDefault="00042EFE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Kleinschmidt Małgorzata,</w:t>
            </w:r>
          </w:p>
          <w:p w:rsidR="00042EFE" w:rsidRDefault="00042EFE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Matuszkiewicz Krystyna,</w:t>
            </w:r>
          </w:p>
          <w:p w:rsidR="00042EFE" w:rsidRDefault="00042EFE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Wiśniewska Anna </w:t>
            </w:r>
          </w:p>
        </w:tc>
      </w:tr>
      <w:tr w:rsidR="00E44A77" w:rsidTr="00042EFE">
        <w:trPr>
          <w:jc w:val="center"/>
        </w:trPr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widowControl w:val="0"/>
              <w:numPr>
                <w:ilvl w:val="0"/>
                <w:numId w:val="30"/>
              </w:numPr>
              <w:spacing w:after="0"/>
              <w:ind w:hanging="2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Ogłoszenia </w:t>
            </w:r>
          </w:p>
        </w:tc>
        <w:tc>
          <w:tcPr>
            <w:tcW w:w="6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 Izabela</w:t>
            </w:r>
          </w:p>
        </w:tc>
      </w:tr>
      <w:tr w:rsidR="00E44A77" w:rsidTr="00042EFE">
        <w:trPr>
          <w:jc w:val="center"/>
        </w:trPr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widowControl w:val="0"/>
              <w:numPr>
                <w:ilvl w:val="0"/>
                <w:numId w:val="30"/>
              </w:numPr>
              <w:spacing w:after="0"/>
              <w:ind w:hanging="2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Losy Absolwentów</w:t>
            </w:r>
          </w:p>
        </w:tc>
        <w:tc>
          <w:tcPr>
            <w:tcW w:w="6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Klejbor Beata</w:t>
            </w:r>
          </w:p>
        </w:tc>
      </w:tr>
      <w:tr w:rsidR="00E44A77" w:rsidTr="00042EFE">
        <w:trPr>
          <w:jc w:val="center"/>
        </w:trPr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widowControl w:val="0"/>
              <w:numPr>
                <w:ilvl w:val="0"/>
                <w:numId w:val="30"/>
              </w:numPr>
              <w:spacing w:after="0"/>
              <w:ind w:hanging="2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Pomoce dydaktyczne, środki audiowizualne</w:t>
            </w:r>
          </w:p>
        </w:tc>
        <w:tc>
          <w:tcPr>
            <w:tcW w:w="6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Matuszkiewicz Krystyna </w:t>
            </w:r>
          </w:p>
        </w:tc>
      </w:tr>
      <w:tr w:rsidR="00E44A77" w:rsidTr="00042EFE">
        <w:trPr>
          <w:jc w:val="center"/>
        </w:trPr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widowControl w:val="0"/>
              <w:numPr>
                <w:ilvl w:val="0"/>
                <w:numId w:val="30"/>
              </w:numPr>
              <w:spacing w:after="0"/>
              <w:ind w:hanging="2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Społeczny Zastępca Dyrektora Przedszkola</w:t>
            </w:r>
            <w:r w:rsidR="00042E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Świstun Jadwiga </w:t>
            </w:r>
          </w:p>
        </w:tc>
      </w:tr>
      <w:tr w:rsidR="00E44A77" w:rsidTr="00042EFE">
        <w:trPr>
          <w:jc w:val="center"/>
        </w:trPr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widowControl w:val="0"/>
              <w:numPr>
                <w:ilvl w:val="0"/>
                <w:numId w:val="30"/>
              </w:numPr>
              <w:spacing w:after="0"/>
              <w:ind w:hanging="2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Szatnia – dekoracje, Hol, okna na schodach</w:t>
            </w:r>
            <w:r w:rsidR="00042E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Lang Danuta, Lis Izabela, Walczak Natalia.</w:t>
            </w:r>
          </w:p>
        </w:tc>
      </w:tr>
      <w:tr w:rsidR="00E44A77" w:rsidTr="00042EFE">
        <w:trPr>
          <w:jc w:val="center"/>
        </w:trPr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widowControl w:val="0"/>
              <w:numPr>
                <w:ilvl w:val="0"/>
                <w:numId w:val="30"/>
              </w:numPr>
              <w:spacing w:after="0"/>
              <w:ind w:hanging="2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Protokolant, Obsługa programów oświatowego</w:t>
            </w:r>
            <w:r w:rsidR="00042EF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>SIO</w:t>
            </w:r>
            <w:r w:rsidR="00042E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Klejdysz Violetta</w:t>
            </w:r>
          </w:p>
        </w:tc>
      </w:tr>
      <w:tr w:rsidR="00E44A77" w:rsidTr="00042EFE">
        <w:trPr>
          <w:trHeight w:val="368"/>
          <w:jc w:val="center"/>
        </w:trPr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ind w:left="-226" w:firstLine="3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E44A77" w:rsidRDefault="00E44A77">
            <w:pPr>
              <w:widowControl w:val="0"/>
              <w:spacing w:after="0"/>
              <w:ind w:left="-226" w:firstLine="383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ind w:left="-226" w:firstLine="383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ind w:left="-226" w:firstLine="383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ind w:left="-226" w:firstLine="383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ind w:left="-226" w:firstLine="383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ind w:left="-226" w:firstLine="383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ind w:left="-226" w:firstLine="383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ind w:left="-226" w:firstLine="383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ind w:left="-226" w:firstLine="383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ind w:left="-226" w:firstLine="383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ind w:left="-226" w:firstLine="383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ind w:left="-226" w:firstLine="383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ind w:left="-226" w:firstLine="383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ind w:left="-226" w:firstLine="383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ind w:left="-226" w:firstLine="383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ind w:left="-226" w:firstLine="383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ind w:left="-226" w:firstLine="383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ind w:left="-226" w:firstLine="383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ind w:left="-226" w:firstLine="383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ind w:hanging="203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ind w:hanging="203"/>
              <w:rPr>
                <w:rFonts w:ascii="Times New Roman" w:hAnsi="Times New Roman"/>
                <w:sz w:val="24"/>
                <w:szCs w:val="24"/>
              </w:rPr>
            </w:pPr>
          </w:p>
          <w:p w:rsidR="00E44A77" w:rsidRDefault="00E44A77">
            <w:pPr>
              <w:widowControl w:val="0"/>
              <w:spacing w:after="0"/>
              <w:ind w:hanging="2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765" w:rsidRDefault="0032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Konkursy i Festiwale, Przeglądy, Olimpiada Sportowa, Koncerty przedszkolne, organizowanie spotkań z ciekawymi osobami,  programy prozdrowotne.</w:t>
            </w:r>
          </w:p>
          <w:p w:rsidR="001E0765" w:rsidRDefault="001E0765" w:rsidP="001E07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A77" w:rsidRPr="001E0765" w:rsidRDefault="001E0765" w:rsidP="001E076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1E07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.M.Kleinschmidt, Lange Danuta, Lis Izabela, Walczak Natalia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konkursy plastyczne, spotkania z ciekawymi osobami.</w:t>
            </w:r>
          </w:p>
          <w:p w:rsidR="00E44A77" w:rsidRDefault="00323249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Wiśniewska Anna, Klejbor Beata, Świstun Jadwiga, Stenka Anna.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konkursy, przeglądy: .</w:t>
            </w:r>
          </w:p>
          <w:p w:rsidR="00E44A77" w:rsidRDefault="00323249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-Powiatowy Konkurs Tańca-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Wiśniewska Anna,Stenka Anna. </w:t>
            </w:r>
          </w:p>
          <w:p w:rsidR="002276F1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-XIII Przegląd teatrów  dziecięcych i młodzieżowych „Pinokio 2020”-</w:t>
            </w:r>
            <w:r>
              <w:rPr>
                <w:rFonts w:ascii="Times New Roman" w:hAnsi="Times New Roman"/>
                <w:sz w:val="24"/>
                <w:szCs w:val="24"/>
              </w:rPr>
              <w:t>Klejbor Beata, Lange Danuta</w:t>
            </w:r>
            <w:r w:rsidR="002276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8273A" w:rsidRDefault="0008273A">
            <w:pPr>
              <w:widowControl w:val="0"/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8273A">
              <w:rPr>
                <w:rFonts w:ascii="Times New Roman" w:hAnsi="Times New Roman"/>
                <w:b/>
                <w:sz w:val="24"/>
                <w:szCs w:val="24"/>
              </w:rPr>
              <w:t>Przedszkolny przegląd Recytatorski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,,Tuwimki”-</w:t>
            </w:r>
          </w:p>
          <w:p w:rsidR="00E44A77" w:rsidRDefault="00323249">
            <w:pPr>
              <w:widowControl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Szkoła Katolicka im.św. Wojciecha ,TPD -Świstun Jadwiga , Klejbor Beata</w:t>
            </w:r>
            <w:r w:rsidR="002276F1">
              <w:rPr>
                <w:rFonts w:ascii="Times New Roman" w:hAnsi="Times New Roman"/>
                <w:sz w:val="24"/>
                <w:szCs w:val="24"/>
              </w:rPr>
              <w:t>, Wiśniewska Anna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4A77" w:rsidRDefault="002276F1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-.</w:t>
            </w:r>
            <w:r w:rsidR="00323249">
              <w:rPr>
                <w:rFonts w:ascii="Times New Roman" w:hAnsi="Times New Roman"/>
                <w:b/>
                <w:sz w:val="24"/>
                <w:szCs w:val="24"/>
              </w:rPr>
              <w:t xml:space="preserve">XXV Wojewódzki Festiwal Piosenki Przedszkolaków. Eliminacje powiatowe 2020”,  </w:t>
            </w:r>
          </w:p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-Jasełka dla dzieci i personelu przedszkola -</w:t>
            </w:r>
            <w:r>
              <w:rPr>
                <w:rFonts w:ascii="Times New Roman" w:hAnsi="Times New Roman"/>
                <w:sz w:val="24"/>
                <w:szCs w:val="24"/>
              </w:rPr>
              <w:t>J.Świstun, K.Matuszkiewicz.</w:t>
            </w:r>
          </w:p>
          <w:p w:rsidR="00E44A77" w:rsidRDefault="00323249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.Lis Izabela, Lange Danuta, Stenka Anna:</w:t>
            </w:r>
          </w:p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zbieranie i przekazanie nauczycielom ofert dotyczących; propozycji teatrzyków, organizowanych  konkursów, szkoleń: np. unijne, matematyczny,  prozdrowotne,</w:t>
            </w:r>
          </w:p>
          <w:p w:rsidR="00E44A77" w:rsidRDefault="00323249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Matuszkiewicz Krystyna, Klejdysz Violetta, Stenka Anna, Wiśniewska Anna, Klejbor Beata, Świstun Jadwiga.</w:t>
            </w:r>
          </w:p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-VIII Edycja Sportowa Olimpiada  Przedszkolaka. Zlotów 2019r.</w:t>
            </w:r>
          </w:p>
          <w:p w:rsidR="00E44A77" w:rsidRDefault="00323249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Matuszkiewicz Krystyna, Klejbor Beata, Lange Danuta, Klejdysz Violetta,Świstun Jadwiga, A.Wiśniewska.</w:t>
            </w:r>
          </w:p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XI Konkurs piosenki Wewnątrzprzedszkolny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„Rozśpiewany Przedszkolak”.</w:t>
            </w:r>
          </w:p>
          <w:p w:rsidR="00E44A77" w:rsidRDefault="00E44A7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A77" w:rsidTr="00042EFE">
        <w:trPr>
          <w:jc w:val="center"/>
        </w:trPr>
        <w:tc>
          <w:tcPr>
            <w:tcW w:w="140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Zajęcia dodatkowe/pomoc psychologiczno-pedagogiczna</w:t>
            </w:r>
          </w:p>
        </w:tc>
      </w:tr>
      <w:tr w:rsidR="00E44A77" w:rsidTr="00042EFE">
        <w:trPr>
          <w:jc w:val="center"/>
        </w:trPr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widowControl w:val="0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Sobiegraj Dorota-3 godz.</w:t>
            </w:r>
          </w:p>
        </w:tc>
      </w:tr>
      <w:tr w:rsidR="00E44A77" w:rsidTr="00042EFE">
        <w:trPr>
          <w:jc w:val="center"/>
        </w:trPr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widowControl w:val="0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Terapia logopedyczna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Kawa Gabriela- 6 godz.</w:t>
            </w:r>
          </w:p>
        </w:tc>
      </w:tr>
      <w:tr w:rsidR="00E44A77" w:rsidTr="00042EFE">
        <w:trPr>
          <w:jc w:val="center"/>
        </w:trPr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widowControl w:val="0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ind w:left="2174" w:hanging="2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Gabriel Ewa -6 godzin 3-latki, 3-4-latki, 4-latki, 4-5-latki, 5-6-latki,                6-latki.</w:t>
            </w:r>
          </w:p>
        </w:tc>
      </w:tr>
      <w:tr w:rsidR="00E44A77" w:rsidTr="00042EFE">
        <w:trPr>
          <w:jc w:val="center"/>
        </w:trPr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widowControl w:val="0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ind w:left="2174" w:hanging="2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Surdopedagog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Klejbor Beata -4 godz.</w:t>
            </w:r>
          </w:p>
        </w:tc>
      </w:tr>
      <w:tr w:rsidR="00E44A77" w:rsidTr="00042EFE">
        <w:trPr>
          <w:jc w:val="center"/>
        </w:trPr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widowControl w:val="0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ind w:left="2174" w:hanging="2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Logopeda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 w:rsidP="002276F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Tomaszewska Weronika -</w:t>
            </w:r>
            <w:r w:rsidR="002276F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godz.</w:t>
            </w:r>
          </w:p>
        </w:tc>
      </w:tr>
      <w:tr w:rsidR="00E44A77" w:rsidTr="00042EFE">
        <w:trPr>
          <w:trHeight w:val="359"/>
          <w:jc w:val="center"/>
        </w:trPr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widowControl w:val="0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ind w:left="2174" w:hanging="2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Wiśniewska Anna -3 godz. 5-6 -latki</w:t>
            </w:r>
          </w:p>
        </w:tc>
      </w:tr>
      <w:tr w:rsidR="00E44A77" w:rsidTr="00042EFE">
        <w:trPr>
          <w:trHeight w:val="90"/>
          <w:jc w:val="center"/>
        </w:trPr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widowControl w:val="0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ind w:left="2174" w:hanging="2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Rewalidacja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 w:rsidP="002276F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Wiśniewska Anna -</w:t>
            </w:r>
            <w:r w:rsidR="002276F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godz.</w:t>
            </w:r>
          </w:p>
          <w:p w:rsidR="00C1637F" w:rsidRDefault="00C1637F" w:rsidP="002276F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Barycka Jadwiga-2 godz.</w:t>
            </w:r>
          </w:p>
        </w:tc>
      </w:tr>
      <w:tr w:rsidR="00E44A77" w:rsidTr="00042EFE">
        <w:trPr>
          <w:trHeight w:val="465"/>
          <w:jc w:val="center"/>
        </w:trPr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widowControl w:val="0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ind w:left="2174" w:hanging="2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Rytmika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Stenka Anna -1,5 godz. 5-6-latki.</w:t>
            </w:r>
          </w:p>
        </w:tc>
      </w:tr>
      <w:tr w:rsidR="00E44A77" w:rsidTr="00042EFE">
        <w:trPr>
          <w:trHeight w:val="75"/>
          <w:jc w:val="center"/>
        </w:trPr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widowControl w:val="0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ind w:left="2174" w:hanging="2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korekcyjno-kompensacyjne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Kleinschmidt Małgorzata-3godz.</w:t>
            </w:r>
          </w:p>
        </w:tc>
      </w:tr>
    </w:tbl>
    <w:p w:rsidR="00E44A77" w:rsidRDefault="00323249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Składy zespołów zadaniowych nauczycieli:</w:t>
      </w:r>
    </w:p>
    <w:tbl>
      <w:tblPr>
        <w:tblW w:w="1382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328"/>
        <w:gridCol w:w="5833"/>
        <w:gridCol w:w="6662"/>
      </w:tblGrid>
      <w:tr w:rsidR="00E44A77">
        <w:trPr>
          <w:jc w:val="center"/>
        </w:trPr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Zespół ds.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32324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Skład zespołu</w:t>
            </w:r>
          </w:p>
        </w:tc>
      </w:tr>
      <w:tr w:rsidR="00E44A77">
        <w:trPr>
          <w:jc w:val="center"/>
        </w:trPr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widowControl w:val="0"/>
              <w:numPr>
                <w:ilvl w:val="0"/>
                <w:numId w:val="32"/>
              </w:numPr>
              <w:spacing w:after="0"/>
              <w:ind w:left="1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Edukacji, opieki i wychowania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Kleinschmidt Małgorzata, Lange Danuta, Lis Izabela</w:t>
            </w:r>
          </w:p>
        </w:tc>
      </w:tr>
      <w:tr w:rsidR="00E44A77">
        <w:trPr>
          <w:jc w:val="center"/>
        </w:trPr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widowControl w:val="0"/>
              <w:numPr>
                <w:ilvl w:val="0"/>
                <w:numId w:val="32"/>
              </w:numPr>
              <w:spacing w:after="0"/>
              <w:ind w:left="1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Promocji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Stenka Anna, Wiśniewska Anna, Walczak Natalia</w:t>
            </w:r>
          </w:p>
        </w:tc>
      </w:tr>
      <w:tr w:rsidR="00E44A77">
        <w:trPr>
          <w:jc w:val="center"/>
        </w:trPr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widowControl w:val="0"/>
              <w:numPr>
                <w:ilvl w:val="0"/>
                <w:numId w:val="32"/>
              </w:numPr>
              <w:spacing w:after="0"/>
              <w:ind w:left="1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Ewaluacji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Stenka Anna, Klejdysz Violetta</w:t>
            </w:r>
          </w:p>
        </w:tc>
      </w:tr>
      <w:tr w:rsidR="00E44A77">
        <w:trPr>
          <w:jc w:val="center"/>
        </w:trPr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widowControl w:val="0"/>
              <w:numPr>
                <w:ilvl w:val="0"/>
                <w:numId w:val="32"/>
              </w:numPr>
              <w:spacing w:after="0"/>
              <w:ind w:left="1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Procedur i regulaminów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Matuszkiewicz Krystyna, Klejdysz Violetta.</w:t>
            </w:r>
          </w:p>
        </w:tc>
      </w:tr>
      <w:tr w:rsidR="00E44A77">
        <w:trPr>
          <w:trHeight w:val="514"/>
          <w:jc w:val="center"/>
        </w:trPr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A77" w:rsidRDefault="00E44A77">
            <w:pPr>
              <w:widowControl w:val="0"/>
              <w:numPr>
                <w:ilvl w:val="0"/>
                <w:numId w:val="32"/>
              </w:numPr>
              <w:spacing w:after="0"/>
              <w:ind w:left="1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psychologiczno- pedagogiczny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A77" w:rsidRDefault="00323249">
            <w:pPr>
              <w:widowControl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Świstun Jadwiga,  Klejbor Beata, Stenka Anna, Wiśniewska Anna, Tomaszewska Weronika, Barycka Jadwiga</w:t>
            </w:r>
          </w:p>
        </w:tc>
      </w:tr>
    </w:tbl>
    <w:p w:rsidR="00E44A77" w:rsidRDefault="00323249">
      <w:pPr>
        <w:pStyle w:val="Tytu"/>
        <w:widowControl w:val="0"/>
        <w:spacing w:line="276" w:lineRule="auto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</w:t>
      </w:r>
    </w:p>
    <w:p w:rsidR="00E44A77" w:rsidRDefault="00E44A77">
      <w:pPr>
        <w:pStyle w:val="Tytu"/>
        <w:widowControl w:val="0"/>
        <w:spacing w:line="276" w:lineRule="auto"/>
        <w:jc w:val="left"/>
        <w:rPr>
          <w:b w:val="0"/>
          <w:bCs/>
          <w:sz w:val="24"/>
          <w:szCs w:val="24"/>
        </w:rPr>
      </w:pPr>
    </w:p>
    <w:p w:rsidR="00E44A77" w:rsidRDefault="00E44A77">
      <w:pPr>
        <w:pStyle w:val="Tytu"/>
        <w:widowControl w:val="0"/>
        <w:spacing w:line="276" w:lineRule="auto"/>
        <w:jc w:val="left"/>
        <w:rPr>
          <w:b w:val="0"/>
          <w:bCs/>
          <w:sz w:val="24"/>
          <w:szCs w:val="24"/>
        </w:rPr>
      </w:pPr>
    </w:p>
    <w:p w:rsidR="00E44A77" w:rsidRDefault="00323249">
      <w:pPr>
        <w:pStyle w:val="Tytu"/>
        <w:widowControl w:val="0"/>
        <w:spacing w:line="276" w:lineRule="auto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          </w:t>
      </w:r>
    </w:p>
    <w:p w:rsidR="00E44A77" w:rsidRDefault="00323249">
      <w:pPr>
        <w:pStyle w:val="Tytu"/>
        <w:widowControl w:val="0"/>
        <w:spacing w:line="276" w:lineRule="auto"/>
        <w:jc w:val="left"/>
        <w:rPr>
          <w:bCs/>
          <w:sz w:val="28"/>
          <w:szCs w:val="28"/>
        </w:rPr>
      </w:pPr>
      <w:r>
        <w:rPr>
          <w:b w:val="0"/>
          <w:bCs/>
          <w:sz w:val="28"/>
          <w:szCs w:val="28"/>
          <w:u w:val="single"/>
        </w:rPr>
        <w:t xml:space="preserve"> Podpisy nauczycieli:   </w:t>
      </w:r>
      <w:r>
        <w:rPr>
          <w:bCs/>
          <w:sz w:val="28"/>
          <w:szCs w:val="28"/>
          <w:u w:val="single"/>
        </w:rPr>
        <w:t xml:space="preserve">Przyjęto Uchwałą Rady Pedagogicznej nr 1/2019/ 2020 z dnia  29.08.2019 roku: </w:t>
      </w:r>
    </w:p>
    <w:p w:rsidR="00E44A77" w:rsidRDefault="00323249">
      <w:pPr>
        <w:pStyle w:val="Akapitzlist"/>
        <w:numPr>
          <w:ilvl w:val="1"/>
          <w:numId w:val="25"/>
        </w:numPr>
        <w:ind w:left="720" w:firstLin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6.                </w:t>
      </w:r>
    </w:p>
    <w:p w:rsidR="00E44A77" w:rsidRDefault="00323249">
      <w:pPr>
        <w:pStyle w:val="Akapitzlist"/>
        <w:numPr>
          <w:ilvl w:val="1"/>
          <w:numId w:val="25"/>
        </w:numPr>
        <w:ind w:left="720" w:firstLin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7.   </w:t>
      </w:r>
    </w:p>
    <w:p w:rsidR="00E44A77" w:rsidRDefault="00323249">
      <w:pPr>
        <w:pStyle w:val="Akapitzlist"/>
        <w:numPr>
          <w:ilvl w:val="1"/>
          <w:numId w:val="25"/>
        </w:numPr>
        <w:ind w:left="720" w:firstLin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8.</w:t>
      </w:r>
    </w:p>
    <w:p w:rsidR="00E44A77" w:rsidRDefault="00323249" w:rsidP="00042EFE">
      <w:pPr>
        <w:pStyle w:val="Akapitzlist"/>
        <w:numPr>
          <w:ilvl w:val="1"/>
          <w:numId w:val="25"/>
        </w:numPr>
        <w:tabs>
          <w:tab w:val="clear" w:pos="1440"/>
        </w:tabs>
        <w:ind w:left="1560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9.</w:t>
      </w:r>
    </w:p>
    <w:p w:rsidR="00E44A77" w:rsidRDefault="00323249" w:rsidP="00042EFE">
      <w:pPr>
        <w:pStyle w:val="Akapitzlist"/>
        <w:numPr>
          <w:ilvl w:val="1"/>
          <w:numId w:val="25"/>
        </w:numPr>
        <w:ind w:left="1560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10.</w:t>
      </w:r>
    </w:p>
    <w:p w:rsidR="00E44A77" w:rsidRDefault="00323249" w:rsidP="00042EFE">
      <w:pPr>
        <w:pStyle w:val="Akapitzlist"/>
        <w:numPr>
          <w:ilvl w:val="1"/>
          <w:numId w:val="25"/>
        </w:numPr>
        <w:tabs>
          <w:tab w:val="clear" w:pos="1440"/>
        </w:tabs>
        <w:ind w:left="851" w:firstLine="0"/>
      </w:pPr>
      <w:r w:rsidRPr="00042EFE">
        <w:rPr>
          <w:rFonts w:ascii="Times New Roman" w:hAnsi="Times New Roman"/>
          <w:sz w:val="28"/>
          <w:szCs w:val="28"/>
        </w:rPr>
        <w:t xml:space="preserve">                                                                         11.</w:t>
      </w:r>
    </w:p>
    <w:sectPr w:rsidR="00E44A77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814" w:rsidRDefault="007D1814" w:rsidP="00042EFE">
      <w:pPr>
        <w:spacing w:after="0" w:line="240" w:lineRule="auto"/>
      </w:pPr>
      <w:r>
        <w:separator/>
      </w:r>
    </w:p>
  </w:endnote>
  <w:endnote w:type="continuationSeparator" w:id="0">
    <w:p w:rsidR="007D1814" w:rsidRDefault="007D1814" w:rsidP="0004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814" w:rsidRDefault="007D1814" w:rsidP="00042EFE">
      <w:pPr>
        <w:spacing w:after="0" w:line="240" w:lineRule="auto"/>
      </w:pPr>
      <w:r>
        <w:separator/>
      </w:r>
    </w:p>
  </w:footnote>
  <w:footnote w:type="continuationSeparator" w:id="0">
    <w:p w:rsidR="007D1814" w:rsidRDefault="007D1814" w:rsidP="00042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5CB"/>
    <w:multiLevelType w:val="multilevel"/>
    <w:tmpl w:val="709C7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CB722D"/>
    <w:multiLevelType w:val="multilevel"/>
    <w:tmpl w:val="EA602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DB497D"/>
    <w:multiLevelType w:val="multilevel"/>
    <w:tmpl w:val="0BFC4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9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F063D"/>
    <w:multiLevelType w:val="multilevel"/>
    <w:tmpl w:val="2A2A1C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682316"/>
    <w:multiLevelType w:val="multilevel"/>
    <w:tmpl w:val="7B62DAF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3A035E"/>
    <w:multiLevelType w:val="multilevel"/>
    <w:tmpl w:val="A4305A6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6703E"/>
    <w:multiLevelType w:val="multilevel"/>
    <w:tmpl w:val="7F9861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7295CE1"/>
    <w:multiLevelType w:val="multilevel"/>
    <w:tmpl w:val="D8D2911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960E3A"/>
    <w:multiLevelType w:val="multilevel"/>
    <w:tmpl w:val="DB76C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257E2B"/>
    <w:multiLevelType w:val="multilevel"/>
    <w:tmpl w:val="FA26333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0513A2"/>
    <w:multiLevelType w:val="multilevel"/>
    <w:tmpl w:val="A63601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774751D"/>
    <w:multiLevelType w:val="hybridMultilevel"/>
    <w:tmpl w:val="5920BC60"/>
    <w:lvl w:ilvl="0" w:tplc="774AE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FE0E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B87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23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EE3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DA2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23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40B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E87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C71BA"/>
    <w:multiLevelType w:val="multilevel"/>
    <w:tmpl w:val="6554A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D56223"/>
    <w:multiLevelType w:val="multilevel"/>
    <w:tmpl w:val="3E5CC866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cs="Symbol" w:hint="default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EC4CF5"/>
    <w:multiLevelType w:val="multilevel"/>
    <w:tmpl w:val="440C0D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C68FD"/>
    <w:multiLevelType w:val="hybridMultilevel"/>
    <w:tmpl w:val="AD5E70C4"/>
    <w:lvl w:ilvl="0" w:tplc="A972F16C">
      <w:start w:val="1"/>
      <w:numFmt w:val="lowerLetter"/>
      <w:lvlText w:val="%1)"/>
      <w:lvlJc w:val="left"/>
      <w:pPr>
        <w:ind w:left="720" w:hanging="360"/>
      </w:pPr>
    </w:lvl>
    <w:lvl w:ilvl="1" w:tplc="4A6EBF2C">
      <w:start w:val="1"/>
      <w:numFmt w:val="lowerLetter"/>
      <w:lvlText w:val="%2."/>
      <w:lvlJc w:val="left"/>
      <w:pPr>
        <w:ind w:left="1440" w:hanging="360"/>
      </w:pPr>
    </w:lvl>
    <w:lvl w:ilvl="2" w:tplc="9FF875C2">
      <w:start w:val="1"/>
      <w:numFmt w:val="lowerRoman"/>
      <w:lvlText w:val="%3."/>
      <w:lvlJc w:val="right"/>
      <w:pPr>
        <w:ind w:left="2160" w:hanging="180"/>
      </w:pPr>
    </w:lvl>
    <w:lvl w:ilvl="3" w:tplc="2F88E41A">
      <w:start w:val="1"/>
      <w:numFmt w:val="decimal"/>
      <w:lvlText w:val="%4."/>
      <w:lvlJc w:val="left"/>
      <w:pPr>
        <w:ind w:left="2880" w:hanging="360"/>
      </w:pPr>
    </w:lvl>
    <w:lvl w:ilvl="4" w:tplc="5F0A6440">
      <w:start w:val="1"/>
      <w:numFmt w:val="lowerLetter"/>
      <w:lvlText w:val="%5."/>
      <w:lvlJc w:val="left"/>
      <w:pPr>
        <w:ind w:left="3600" w:hanging="360"/>
      </w:pPr>
    </w:lvl>
    <w:lvl w:ilvl="5" w:tplc="743A5466">
      <w:start w:val="1"/>
      <w:numFmt w:val="lowerRoman"/>
      <w:lvlText w:val="%6."/>
      <w:lvlJc w:val="right"/>
      <w:pPr>
        <w:ind w:left="4320" w:hanging="180"/>
      </w:pPr>
    </w:lvl>
    <w:lvl w:ilvl="6" w:tplc="61B0F806">
      <w:start w:val="1"/>
      <w:numFmt w:val="decimal"/>
      <w:lvlText w:val="%7."/>
      <w:lvlJc w:val="left"/>
      <w:pPr>
        <w:ind w:left="5040" w:hanging="360"/>
      </w:pPr>
    </w:lvl>
    <w:lvl w:ilvl="7" w:tplc="AFFAB090">
      <w:start w:val="1"/>
      <w:numFmt w:val="lowerLetter"/>
      <w:lvlText w:val="%8."/>
      <w:lvlJc w:val="left"/>
      <w:pPr>
        <w:ind w:left="5760" w:hanging="360"/>
      </w:pPr>
    </w:lvl>
    <w:lvl w:ilvl="8" w:tplc="2F1228C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12AA1"/>
    <w:multiLevelType w:val="multilevel"/>
    <w:tmpl w:val="3E942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700313"/>
    <w:multiLevelType w:val="multilevel"/>
    <w:tmpl w:val="57E8EB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1C4C7E"/>
    <w:multiLevelType w:val="multilevel"/>
    <w:tmpl w:val="76B0A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7F5F4D"/>
    <w:multiLevelType w:val="multilevel"/>
    <w:tmpl w:val="BD0E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83D59DE"/>
    <w:multiLevelType w:val="multilevel"/>
    <w:tmpl w:val="B678B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660F35"/>
    <w:multiLevelType w:val="multilevel"/>
    <w:tmpl w:val="0F6C16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8E50C92"/>
    <w:multiLevelType w:val="multilevel"/>
    <w:tmpl w:val="CEA8B9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264E30"/>
    <w:multiLevelType w:val="multilevel"/>
    <w:tmpl w:val="AADC6712"/>
    <w:lvl w:ilvl="0">
      <w:start w:val="30"/>
      <w:numFmt w:val="decimal"/>
      <w:lvlText w:val="%1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2D06064E"/>
    <w:multiLevelType w:val="multilevel"/>
    <w:tmpl w:val="0E481D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386FEE"/>
    <w:multiLevelType w:val="multilevel"/>
    <w:tmpl w:val="886E7244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07C422E"/>
    <w:multiLevelType w:val="multilevel"/>
    <w:tmpl w:val="613CA7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0DA5AC3"/>
    <w:multiLevelType w:val="multilevel"/>
    <w:tmpl w:val="74149F5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96D3C2E"/>
    <w:multiLevelType w:val="multilevel"/>
    <w:tmpl w:val="F982B598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cs="Symbol" w:hint="default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6867FB"/>
    <w:multiLevelType w:val="hybridMultilevel"/>
    <w:tmpl w:val="DF64C2BA"/>
    <w:lvl w:ilvl="0" w:tplc="607289F2">
      <w:start w:val="1"/>
      <w:numFmt w:val="decimal"/>
      <w:lvlText w:val="%1)"/>
      <w:lvlJc w:val="left"/>
      <w:pPr>
        <w:ind w:left="720" w:hanging="360"/>
      </w:pPr>
    </w:lvl>
    <w:lvl w:ilvl="1" w:tplc="771C02D4">
      <w:start w:val="1"/>
      <w:numFmt w:val="lowerLetter"/>
      <w:lvlText w:val="%2."/>
      <w:lvlJc w:val="left"/>
      <w:pPr>
        <w:ind w:left="1440" w:hanging="360"/>
      </w:pPr>
    </w:lvl>
    <w:lvl w:ilvl="2" w:tplc="D704338E">
      <w:start w:val="1"/>
      <w:numFmt w:val="lowerRoman"/>
      <w:lvlText w:val="%3."/>
      <w:lvlJc w:val="right"/>
      <w:pPr>
        <w:ind w:left="2160" w:hanging="180"/>
      </w:pPr>
    </w:lvl>
    <w:lvl w:ilvl="3" w:tplc="1804D60A">
      <w:start w:val="1"/>
      <w:numFmt w:val="decimal"/>
      <w:lvlText w:val="%4."/>
      <w:lvlJc w:val="left"/>
      <w:pPr>
        <w:ind w:left="2880" w:hanging="360"/>
      </w:pPr>
    </w:lvl>
    <w:lvl w:ilvl="4" w:tplc="E5A44D42">
      <w:start w:val="1"/>
      <w:numFmt w:val="lowerLetter"/>
      <w:lvlText w:val="%5."/>
      <w:lvlJc w:val="left"/>
      <w:pPr>
        <w:ind w:left="3600" w:hanging="360"/>
      </w:pPr>
    </w:lvl>
    <w:lvl w:ilvl="5" w:tplc="727EB748">
      <w:start w:val="1"/>
      <w:numFmt w:val="lowerRoman"/>
      <w:lvlText w:val="%6."/>
      <w:lvlJc w:val="right"/>
      <w:pPr>
        <w:ind w:left="4320" w:hanging="180"/>
      </w:pPr>
    </w:lvl>
    <w:lvl w:ilvl="6" w:tplc="E154FF94">
      <w:start w:val="1"/>
      <w:numFmt w:val="decimal"/>
      <w:lvlText w:val="%7."/>
      <w:lvlJc w:val="left"/>
      <w:pPr>
        <w:ind w:left="5040" w:hanging="360"/>
      </w:pPr>
    </w:lvl>
    <w:lvl w:ilvl="7" w:tplc="59C08FC2">
      <w:start w:val="1"/>
      <w:numFmt w:val="lowerLetter"/>
      <w:lvlText w:val="%8."/>
      <w:lvlJc w:val="left"/>
      <w:pPr>
        <w:ind w:left="5760" w:hanging="360"/>
      </w:pPr>
    </w:lvl>
    <w:lvl w:ilvl="8" w:tplc="9102A11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97163F"/>
    <w:multiLevelType w:val="multilevel"/>
    <w:tmpl w:val="281E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 w15:restartNumberingAfterBreak="0">
    <w:nsid w:val="3DEA04F7"/>
    <w:multiLevelType w:val="multilevel"/>
    <w:tmpl w:val="2C0C36E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0D90503"/>
    <w:multiLevelType w:val="multilevel"/>
    <w:tmpl w:val="0A98CA5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1A523E6"/>
    <w:multiLevelType w:val="hybridMultilevel"/>
    <w:tmpl w:val="DBD06BCE"/>
    <w:lvl w:ilvl="0" w:tplc="C714FDC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64CE3E0">
      <w:start w:val="1"/>
      <w:numFmt w:val="lowerLetter"/>
      <w:lvlText w:val="%2."/>
      <w:lvlJc w:val="left"/>
      <w:pPr>
        <w:ind w:left="1080" w:hanging="360"/>
      </w:pPr>
    </w:lvl>
    <w:lvl w:ilvl="2" w:tplc="8DECFAA8">
      <w:start w:val="1"/>
      <w:numFmt w:val="lowerRoman"/>
      <w:lvlText w:val="%3."/>
      <w:lvlJc w:val="right"/>
      <w:pPr>
        <w:ind w:left="1800" w:hanging="180"/>
      </w:pPr>
    </w:lvl>
    <w:lvl w:ilvl="3" w:tplc="868C1DC8">
      <w:start w:val="1"/>
      <w:numFmt w:val="decimal"/>
      <w:lvlText w:val="%4."/>
      <w:lvlJc w:val="left"/>
      <w:pPr>
        <w:ind w:left="2520" w:hanging="360"/>
      </w:pPr>
    </w:lvl>
    <w:lvl w:ilvl="4" w:tplc="C9401E60">
      <w:start w:val="1"/>
      <w:numFmt w:val="lowerLetter"/>
      <w:lvlText w:val="%5."/>
      <w:lvlJc w:val="left"/>
      <w:pPr>
        <w:ind w:left="3240" w:hanging="360"/>
      </w:pPr>
    </w:lvl>
    <w:lvl w:ilvl="5" w:tplc="A72E2964">
      <w:start w:val="1"/>
      <w:numFmt w:val="lowerRoman"/>
      <w:lvlText w:val="%6."/>
      <w:lvlJc w:val="right"/>
      <w:pPr>
        <w:ind w:left="3960" w:hanging="180"/>
      </w:pPr>
    </w:lvl>
    <w:lvl w:ilvl="6" w:tplc="2C982762">
      <w:start w:val="1"/>
      <w:numFmt w:val="decimal"/>
      <w:lvlText w:val="%7."/>
      <w:lvlJc w:val="left"/>
      <w:pPr>
        <w:ind w:left="4680" w:hanging="360"/>
      </w:pPr>
    </w:lvl>
    <w:lvl w:ilvl="7" w:tplc="358CC3B4">
      <w:start w:val="1"/>
      <w:numFmt w:val="lowerLetter"/>
      <w:lvlText w:val="%8."/>
      <w:lvlJc w:val="left"/>
      <w:pPr>
        <w:ind w:left="5400" w:hanging="360"/>
      </w:pPr>
    </w:lvl>
    <w:lvl w:ilvl="8" w:tplc="6E72761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4BB6A82"/>
    <w:multiLevelType w:val="multilevel"/>
    <w:tmpl w:val="7E1C6880"/>
    <w:lvl w:ilvl="0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924374D"/>
    <w:multiLevelType w:val="multilevel"/>
    <w:tmpl w:val="A0880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A667B35"/>
    <w:multiLevelType w:val="multilevel"/>
    <w:tmpl w:val="CE4E2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D7D038E"/>
    <w:multiLevelType w:val="hybridMultilevel"/>
    <w:tmpl w:val="1034FE22"/>
    <w:lvl w:ilvl="0" w:tplc="28EC5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1E5D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7AB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2E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8CD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2A0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A21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4C4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2A9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025453"/>
    <w:multiLevelType w:val="multilevel"/>
    <w:tmpl w:val="5978CD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F1472B3"/>
    <w:multiLevelType w:val="multilevel"/>
    <w:tmpl w:val="2BD4D7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02E4956"/>
    <w:multiLevelType w:val="multilevel"/>
    <w:tmpl w:val="4F24940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50DC4698"/>
    <w:multiLevelType w:val="multilevel"/>
    <w:tmpl w:val="A83EEFE8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53D30A11"/>
    <w:multiLevelType w:val="multilevel"/>
    <w:tmpl w:val="9F2CC1F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9C3A5C"/>
    <w:multiLevelType w:val="multilevel"/>
    <w:tmpl w:val="4C8873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8D22EEF"/>
    <w:multiLevelType w:val="multilevel"/>
    <w:tmpl w:val="9A4CE3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58FE58FB"/>
    <w:multiLevelType w:val="multilevel"/>
    <w:tmpl w:val="A01604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5AEE351B"/>
    <w:multiLevelType w:val="multilevel"/>
    <w:tmpl w:val="334097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C5E5681"/>
    <w:multiLevelType w:val="multilevel"/>
    <w:tmpl w:val="BA04C2CE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D8344E9"/>
    <w:multiLevelType w:val="multilevel"/>
    <w:tmpl w:val="DC24D8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1483F61"/>
    <w:multiLevelType w:val="multilevel"/>
    <w:tmpl w:val="600E4F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61E13737"/>
    <w:multiLevelType w:val="multilevel"/>
    <w:tmpl w:val="FBAA65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3131924"/>
    <w:multiLevelType w:val="multilevel"/>
    <w:tmpl w:val="5EBCE6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65565244"/>
    <w:multiLevelType w:val="multilevel"/>
    <w:tmpl w:val="95ECE2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75B6E02"/>
    <w:multiLevelType w:val="multilevel"/>
    <w:tmpl w:val="3E8E550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697D1E47"/>
    <w:multiLevelType w:val="multilevel"/>
    <w:tmpl w:val="843EC1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6BC41D71"/>
    <w:multiLevelType w:val="multilevel"/>
    <w:tmpl w:val="4C3282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CB7AAA"/>
    <w:multiLevelType w:val="multilevel"/>
    <w:tmpl w:val="48DED50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E3F3821"/>
    <w:multiLevelType w:val="multilevel"/>
    <w:tmpl w:val="19BA74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70B93B92"/>
    <w:multiLevelType w:val="multilevel"/>
    <w:tmpl w:val="1A48A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19833AB"/>
    <w:multiLevelType w:val="multilevel"/>
    <w:tmpl w:val="EC923068"/>
    <w:lvl w:ilvl="0">
      <w:start w:val="1"/>
      <w:numFmt w:val="bullet"/>
      <w:lvlText w:val=""/>
      <w:lvlJc w:val="left"/>
      <w:pPr>
        <w:ind w:left="1092" w:hanging="360"/>
      </w:pPr>
      <w:rPr>
        <w:rFonts w:ascii="Symbol" w:hAnsi="Symbol" w:cs="Symbol" w:hint="default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24054A3"/>
    <w:multiLevelType w:val="multilevel"/>
    <w:tmpl w:val="812E6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72AC00E1"/>
    <w:multiLevelType w:val="multilevel"/>
    <w:tmpl w:val="AD52D54A"/>
    <w:lvl w:ilvl="0">
      <w:start w:val="1"/>
      <w:numFmt w:val="decimal"/>
      <w:lvlText w:val="%1."/>
      <w:lvlJc w:val="left"/>
      <w:pPr>
        <w:ind w:left="786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DC7577"/>
    <w:multiLevelType w:val="multilevel"/>
    <w:tmpl w:val="5C9E8A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50E58CF"/>
    <w:multiLevelType w:val="multilevel"/>
    <w:tmpl w:val="94528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75E93E9E"/>
    <w:multiLevelType w:val="multilevel"/>
    <w:tmpl w:val="C75C9232"/>
    <w:lvl w:ilvl="0">
      <w:start w:val="1"/>
      <w:numFmt w:val="bullet"/>
      <w:lvlText w:val=""/>
      <w:lvlJc w:val="left"/>
      <w:pPr>
        <w:ind w:left="83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1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77B64D89"/>
    <w:multiLevelType w:val="multilevel"/>
    <w:tmpl w:val="B0D8D1E0"/>
    <w:lvl w:ilvl="0">
      <w:start w:val="3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C8030D"/>
    <w:multiLevelType w:val="multilevel"/>
    <w:tmpl w:val="880A56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A98631D"/>
    <w:multiLevelType w:val="multilevel"/>
    <w:tmpl w:val="228487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7BB07445"/>
    <w:multiLevelType w:val="multilevel"/>
    <w:tmpl w:val="86C2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E857EFA"/>
    <w:multiLevelType w:val="multilevel"/>
    <w:tmpl w:val="FFFC064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58"/>
  </w:num>
  <w:num w:numId="3">
    <w:abstractNumId w:val="7"/>
  </w:num>
  <w:num w:numId="4">
    <w:abstractNumId w:val="16"/>
  </w:num>
  <w:num w:numId="5">
    <w:abstractNumId w:val="43"/>
  </w:num>
  <w:num w:numId="6">
    <w:abstractNumId w:val="59"/>
  </w:num>
  <w:num w:numId="7">
    <w:abstractNumId w:val="34"/>
  </w:num>
  <w:num w:numId="8">
    <w:abstractNumId w:val="25"/>
  </w:num>
  <w:num w:numId="9">
    <w:abstractNumId w:val="8"/>
  </w:num>
  <w:num w:numId="10">
    <w:abstractNumId w:val="66"/>
  </w:num>
  <w:num w:numId="11">
    <w:abstractNumId w:val="5"/>
  </w:num>
  <w:num w:numId="12">
    <w:abstractNumId w:val="69"/>
  </w:num>
  <w:num w:numId="13">
    <w:abstractNumId w:val="52"/>
  </w:num>
  <w:num w:numId="14">
    <w:abstractNumId w:val="12"/>
  </w:num>
  <w:num w:numId="15">
    <w:abstractNumId w:val="39"/>
  </w:num>
  <w:num w:numId="16">
    <w:abstractNumId w:val="46"/>
  </w:num>
  <w:num w:numId="17">
    <w:abstractNumId w:val="18"/>
  </w:num>
  <w:num w:numId="18">
    <w:abstractNumId w:val="28"/>
  </w:num>
  <w:num w:numId="19">
    <w:abstractNumId w:val="13"/>
  </w:num>
  <w:num w:numId="20">
    <w:abstractNumId w:val="35"/>
  </w:num>
  <w:num w:numId="21">
    <w:abstractNumId w:val="20"/>
  </w:num>
  <w:num w:numId="22">
    <w:abstractNumId w:val="21"/>
  </w:num>
  <w:num w:numId="23">
    <w:abstractNumId w:val="26"/>
  </w:num>
  <w:num w:numId="24">
    <w:abstractNumId w:val="9"/>
  </w:num>
  <w:num w:numId="25">
    <w:abstractNumId w:val="4"/>
  </w:num>
  <w:num w:numId="26">
    <w:abstractNumId w:val="24"/>
  </w:num>
  <w:num w:numId="27">
    <w:abstractNumId w:val="56"/>
  </w:num>
  <w:num w:numId="28">
    <w:abstractNumId w:val="17"/>
  </w:num>
  <w:num w:numId="29">
    <w:abstractNumId w:val="22"/>
  </w:num>
  <w:num w:numId="30">
    <w:abstractNumId w:val="48"/>
  </w:num>
  <w:num w:numId="31">
    <w:abstractNumId w:val="50"/>
  </w:num>
  <w:num w:numId="32">
    <w:abstractNumId w:val="62"/>
  </w:num>
  <w:num w:numId="33">
    <w:abstractNumId w:val="44"/>
  </w:num>
  <w:num w:numId="34">
    <w:abstractNumId w:val="36"/>
  </w:num>
  <w:num w:numId="35">
    <w:abstractNumId w:val="32"/>
  </w:num>
  <w:num w:numId="36">
    <w:abstractNumId w:val="30"/>
  </w:num>
  <w:num w:numId="37">
    <w:abstractNumId w:val="27"/>
  </w:num>
  <w:num w:numId="38">
    <w:abstractNumId w:val="2"/>
  </w:num>
  <w:num w:numId="39">
    <w:abstractNumId w:val="42"/>
  </w:num>
  <w:num w:numId="40">
    <w:abstractNumId w:val="68"/>
  </w:num>
  <w:num w:numId="41">
    <w:abstractNumId w:val="19"/>
  </w:num>
  <w:num w:numId="42">
    <w:abstractNumId w:val="41"/>
  </w:num>
  <w:num w:numId="43">
    <w:abstractNumId w:val="6"/>
  </w:num>
  <w:num w:numId="44">
    <w:abstractNumId w:val="14"/>
  </w:num>
  <w:num w:numId="45">
    <w:abstractNumId w:val="60"/>
  </w:num>
  <w:num w:numId="46">
    <w:abstractNumId w:val="3"/>
  </w:num>
  <w:num w:numId="47">
    <w:abstractNumId w:val="23"/>
  </w:num>
  <w:num w:numId="48">
    <w:abstractNumId w:val="45"/>
  </w:num>
  <w:num w:numId="49">
    <w:abstractNumId w:val="51"/>
  </w:num>
  <w:num w:numId="50">
    <w:abstractNumId w:val="54"/>
  </w:num>
  <w:num w:numId="51">
    <w:abstractNumId w:val="38"/>
  </w:num>
  <w:num w:numId="52">
    <w:abstractNumId w:val="53"/>
  </w:num>
  <w:num w:numId="53">
    <w:abstractNumId w:val="1"/>
  </w:num>
  <w:num w:numId="54">
    <w:abstractNumId w:val="0"/>
  </w:num>
  <w:num w:numId="55">
    <w:abstractNumId w:val="64"/>
  </w:num>
  <w:num w:numId="56">
    <w:abstractNumId w:val="67"/>
  </w:num>
  <w:num w:numId="57">
    <w:abstractNumId w:val="63"/>
  </w:num>
  <w:num w:numId="58">
    <w:abstractNumId w:val="57"/>
  </w:num>
  <w:num w:numId="59">
    <w:abstractNumId w:val="49"/>
  </w:num>
  <w:num w:numId="60">
    <w:abstractNumId w:val="31"/>
  </w:num>
  <w:num w:numId="61">
    <w:abstractNumId w:val="40"/>
  </w:num>
  <w:num w:numId="62">
    <w:abstractNumId w:val="55"/>
  </w:num>
  <w:num w:numId="63">
    <w:abstractNumId w:val="61"/>
  </w:num>
  <w:num w:numId="64">
    <w:abstractNumId w:val="65"/>
  </w:num>
  <w:num w:numId="65">
    <w:abstractNumId w:val="10"/>
  </w:num>
  <w:num w:numId="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"/>
  </w:num>
  <w:num w:numId="69">
    <w:abstractNumId w:val="37"/>
  </w:num>
  <w:num w:numId="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77"/>
    <w:rsid w:val="00042EFE"/>
    <w:rsid w:val="0008273A"/>
    <w:rsid w:val="001E0765"/>
    <w:rsid w:val="0020039C"/>
    <w:rsid w:val="002276F1"/>
    <w:rsid w:val="00273987"/>
    <w:rsid w:val="002A5E6C"/>
    <w:rsid w:val="00323249"/>
    <w:rsid w:val="003844A1"/>
    <w:rsid w:val="003B6ADD"/>
    <w:rsid w:val="00405E1A"/>
    <w:rsid w:val="00726D3F"/>
    <w:rsid w:val="007D1814"/>
    <w:rsid w:val="007F1749"/>
    <w:rsid w:val="009A6CF8"/>
    <w:rsid w:val="00A83252"/>
    <w:rsid w:val="00C1637F"/>
    <w:rsid w:val="00C42F22"/>
    <w:rsid w:val="00E44A77"/>
    <w:rsid w:val="00E50A27"/>
    <w:rsid w:val="00EE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E62F"/>
  <w15:docId w15:val="{786D7A85-2607-43C0-8C88-FE04D0C6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7EA"/>
    <w:pPr>
      <w:spacing w:after="200" w:line="276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link w:val="Nagwek1Znak"/>
    <w:qFormat/>
    <w:rsid w:val="004477EA"/>
    <w:pPr>
      <w:keepNext/>
      <w:tabs>
        <w:tab w:val="left" w:pos="14760"/>
      </w:tabs>
      <w:spacing w:after="0"/>
      <w:ind w:left="714" w:hanging="357"/>
      <w:jc w:val="center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40A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477E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zeinternetowe">
    <w:name w:val="Łącze internetowe"/>
    <w:uiPriority w:val="99"/>
    <w:semiHidden/>
    <w:unhideWhenUsed/>
    <w:rsid w:val="004477EA"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qFormat/>
    <w:rsid w:val="004477E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h1">
    <w:name w:val="h1"/>
    <w:basedOn w:val="Domylnaczcionkaakapitu"/>
    <w:qFormat/>
    <w:rsid w:val="004477EA"/>
  </w:style>
  <w:style w:type="character" w:styleId="Pogrubienie">
    <w:name w:val="Strong"/>
    <w:basedOn w:val="Domylnaczcionkaakapitu"/>
    <w:uiPriority w:val="22"/>
    <w:qFormat/>
    <w:rsid w:val="004477EA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420B1"/>
    <w:rPr>
      <w:rFonts w:ascii="Segoe UI" w:eastAsia="Calibri" w:hAnsi="Segoe UI" w:cs="Segoe UI"/>
      <w:sz w:val="18"/>
      <w:szCs w:val="18"/>
    </w:rPr>
  </w:style>
  <w:style w:type="character" w:customStyle="1" w:styleId="nobr">
    <w:name w:val="nobr"/>
    <w:basedOn w:val="Domylnaczcionkaakapitu"/>
    <w:qFormat/>
    <w:rsid w:val="00DC2649"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40A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611BA"/>
    <w:rPr>
      <w:rFonts w:ascii="Calibri" w:eastAsia="Calibri" w:hAnsi="Calibri" w:cs="Times New Roman"/>
      <w:lang w:val="x-none" w:eastAsia="zh-CN"/>
    </w:rPr>
  </w:style>
  <w:style w:type="character" w:customStyle="1" w:styleId="ListLabel1">
    <w:name w:val="ListLabel 1"/>
    <w:qFormat/>
    <w:rPr>
      <w:rFonts w:ascii="Times New Roman" w:hAnsi="Times New Roman"/>
      <w:color w:val="00000A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/>
      <w:b/>
      <w:color w:val="00000A"/>
      <w:sz w:val="24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Pr>
      <w:rFonts w:ascii="Times New Roman" w:hAnsi="Times New Roman"/>
      <w:color w:val="00000A"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/>
      <w:b/>
      <w:sz w:val="24"/>
    </w:rPr>
  </w:style>
  <w:style w:type="character" w:customStyle="1" w:styleId="ListLabel7">
    <w:name w:val="ListLabel 7"/>
    <w:qFormat/>
    <w:rPr>
      <w:rFonts w:ascii="Times New Roman" w:hAnsi="Times New Roman"/>
      <w:b/>
      <w:sz w:val="24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rFonts w:ascii="Times New Roman" w:hAnsi="Times New Roman"/>
      <w:color w:val="00000A"/>
      <w:sz w:val="24"/>
      <w:szCs w:val="24"/>
    </w:rPr>
  </w:style>
  <w:style w:type="character" w:customStyle="1" w:styleId="ListLabel10">
    <w:name w:val="ListLabel 10"/>
    <w:qFormat/>
    <w:rPr>
      <w:rFonts w:ascii="Times New Roman" w:hAnsi="Times New Roman"/>
      <w:color w:val="00000A"/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/>
      <w:b/>
      <w:sz w:val="24"/>
    </w:rPr>
  </w:style>
  <w:style w:type="character" w:customStyle="1" w:styleId="ListLabel12">
    <w:name w:val="ListLabel 12"/>
    <w:qFormat/>
    <w:rPr>
      <w:rFonts w:ascii="Times New Roman" w:hAnsi="Times New Roman"/>
      <w:b/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/>
      <w:color w:val="00000A"/>
      <w:sz w:val="24"/>
      <w:szCs w:val="24"/>
    </w:rPr>
  </w:style>
  <w:style w:type="character" w:customStyle="1" w:styleId="ListLabel14">
    <w:name w:val="ListLabel 14"/>
    <w:qFormat/>
    <w:rPr>
      <w:rFonts w:ascii="Times New Roman" w:hAnsi="Times New Roman"/>
      <w:color w:val="00000A"/>
      <w:sz w:val="24"/>
      <w:szCs w:val="24"/>
    </w:rPr>
  </w:style>
  <w:style w:type="character" w:customStyle="1" w:styleId="ListLabel15">
    <w:name w:val="ListLabel 15"/>
    <w:qFormat/>
    <w:rPr>
      <w:rFonts w:ascii="Times New Roman" w:hAnsi="Times New Roman"/>
      <w:b/>
      <w:color w:val="00000A"/>
      <w:sz w:val="24"/>
      <w:szCs w:val="24"/>
    </w:rPr>
  </w:style>
  <w:style w:type="character" w:customStyle="1" w:styleId="ListLabel16">
    <w:name w:val="ListLabel 16"/>
    <w:qFormat/>
    <w:rPr>
      <w:rFonts w:ascii="Times New Roman" w:hAnsi="Times New Roman"/>
      <w:color w:val="00000A"/>
      <w:sz w:val="24"/>
      <w:szCs w:val="24"/>
    </w:rPr>
  </w:style>
  <w:style w:type="character" w:customStyle="1" w:styleId="ListLabel17">
    <w:name w:val="ListLabel 17"/>
    <w:qFormat/>
    <w:rPr>
      <w:rFonts w:ascii="Times New Roman" w:hAnsi="Times New Roman"/>
      <w:color w:val="00000A"/>
      <w:sz w:val="24"/>
      <w:szCs w:val="24"/>
    </w:rPr>
  </w:style>
  <w:style w:type="character" w:customStyle="1" w:styleId="ListLabel18">
    <w:name w:val="ListLabel 18"/>
    <w:qFormat/>
    <w:rPr>
      <w:rFonts w:ascii="Times New Roman" w:hAnsi="Times New Roman"/>
      <w:color w:val="00000A"/>
      <w:sz w:val="24"/>
      <w:szCs w:val="24"/>
    </w:rPr>
  </w:style>
  <w:style w:type="character" w:customStyle="1" w:styleId="ListLabel19">
    <w:name w:val="ListLabel 19"/>
    <w:qFormat/>
    <w:rPr>
      <w:rFonts w:ascii="Times New Roman" w:hAnsi="Times New Roman"/>
      <w:color w:val="00000A"/>
      <w:sz w:val="24"/>
      <w:szCs w:val="24"/>
    </w:rPr>
  </w:style>
  <w:style w:type="character" w:customStyle="1" w:styleId="ListLabel20">
    <w:name w:val="ListLabel 20"/>
    <w:qFormat/>
    <w:rPr>
      <w:rFonts w:ascii="Times New Roman" w:hAnsi="Times New Roman"/>
      <w:b/>
      <w:color w:val="00000A"/>
      <w:sz w:val="24"/>
    </w:rPr>
  </w:style>
  <w:style w:type="character" w:customStyle="1" w:styleId="ListLabel21">
    <w:name w:val="ListLabel 21"/>
    <w:qFormat/>
    <w:rPr>
      <w:rFonts w:ascii="Times New Roman" w:hAnsi="Times New Roman"/>
      <w:b/>
      <w:sz w:val="24"/>
    </w:rPr>
  </w:style>
  <w:style w:type="character" w:customStyle="1" w:styleId="ListLabel22">
    <w:name w:val="ListLabel 22"/>
    <w:qFormat/>
    <w:rPr>
      <w:rFonts w:ascii="Times New Roman" w:hAnsi="Times New Roman"/>
      <w:b/>
      <w:color w:val="00000A"/>
      <w:sz w:val="24"/>
    </w:rPr>
  </w:style>
  <w:style w:type="character" w:customStyle="1" w:styleId="ListLabel23">
    <w:name w:val="ListLabel 23"/>
    <w:qFormat/>
    <w:rPr>
      <w:rFonts w:ascii="Times New Roman" w:hAnsi="Times New Roman"/>
      <w:b/>
      <w:sz w:val="24"/>
    </w:rPr>
  </w:style>
  <w:style w:type="character" w:customStyle="1" w:styleId="ListLabel24">
    <w:name w:val="ListLabel 24"/>
    <w:qFormat/>
    <w:rPr>
      <w:rFonts w:ascii="Times New Roman" w:hAnsi="Times New Roman"/>
      <w:color w:val="00000A"/>
      <w:sz w:val="24"/>
      <w:szCs w:val="24"/>
    </w:rPr>
  </w:style>
  <w:style w:type="character" w:customStyle="1" w:styleId="ListLabel25">
    <w:name w:val="ListLabel 25"/>
    <w:qFormat/>
    <w:rPr>
      <w:rFonts w:ascii="Times New Roman" w:hAnsi="Times New Roman"/>
      <w:b/>
      <w:color w:val="00000A"/>
      <w:sz w:val="24"/>
    </w:rPr>
  </w:style>
  <w:style w:type="character" w:customStyle="1" w:styleId="ListLabel26">
    <w:name w:val="ListLabel 26"/>
    <w:qFormat/>
    <w:rPr>
      <w:rFonts w:ascii="Times New Roman" w:hAnsi="Times New Roman"/>
      <w:b/>
      <w:sz w:val="24"/>
    </w:rPr>
  </w:style>
  <w:style w:type="character" w:customStyle="1" w:styleId="ListLabel27">
    <w:name w:val="ListLabel 27"/>
    <w:qFormat/>
    <w:rPr>
      <w:rFonts w:ascii="Times New Roman" w:hAnsi="Times New Roman"/>
      <w:color w:val="00000A"/>
      <w:sz w:val="24"/>
    </w:rPr>
  </w:style>
  <w:style w:type="character" w:customStyle="1" w:styleId="ListLabel28">
    <w:name w:val="ListLabel 28"/>
    <w:qFormat/>
    <w:rPr>
      <w:rFonts w:ascii="Times New Roman" w:hAnsi="Times New Roman"/>
      <w:color w:val="00000A"/>
      <w:sz w:val="24"/>
    </w:rPr>
  </w:style>
  <w:style w:type="character" w:customStyle="1" w:styleId="ListLabel29">
    <w:name w:val="ListLabel 29"/>
    <w:qFormat/>
    <w:rPr>
      <w:rFonts w:ascii="Times New Roman" w:hAnsi="Times New Roman"/>
      <w:color w:val="00000A"/>
      <w:sz w:val="24"/>
    </w:rPr>
  </w:style>
  <w:style w:type="character" w:customStyle="1" w:styleId="ListLabel30">
    <w:name w:val="ListLabel 30"/>
    <w:qFormat/>
    <w:rPr>
      <w:rFonts w:ascii="Times New Roman" w:hAnsi="Times New Roman"/>
      <w:sz w:val="24"/>
      <w:szCs w:val="24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ascii="Times New Roman" w:hAnsi="Times New Roman"/>
      <w:color w:val="00000A"/>
      <w:sz w:val="24"/>
      <w:szCs w:val="24"/>
      <w:lang w:val="pl-P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ascii="Times New Roman" w:hAnsi="Times New Roman"/>
      <w:sz w:val="24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ascii="Times New Roman" w:hAnsi="Times New Roman" w:cs="Courier New"/>
      <w:b/>
      <w:sz w:val="24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ascii="Times New Roman" w:hAnsi="Times New Roman"/>
      <w:b/>
      <w:color w:val="00000A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Times New Roman"/>
      <w:sz w:val="24"/>
      <w:szCs w:val="24"/>
      <w:lang w:val="pl-PL"/>
    </w:rPr>
  </w:style>
  <w:style w:type="character" w:customStyle="1" w:styleId="ListLabel64">
    <w:name w:val="ListLabel 64"/>
    <w:qFormat/>
    <w:rPr>
      <w:rFonts w:cs="Symbol"/>
      <w:color w:val="00000A"/>
      <w:sz w:val="24"/>
      <w:szCs w:val="24"/>
      <w:lang w:val="pl-PL"/>
    </w:rPr>
  </w:style>
  <w:style w:type="character" w:customStyle="1" w:styleId="ListLabel65">
    <w:name w:val="ListLabel 65"/>
    <w:qFormat/>
    <w:rPr>
      <w:b w:val="0"/>
      <w:color w:val="00000A"/>
      <w:sz w:val="24"/>
    </w:rPr>
  </w:style>
  <w:style w:type="character" w:customStyle="1" w:styleId="ListLabel66">
    <w:name w:val="ListLabel 66"/>
    <w:qFormat/>
    <w:rPr>
      <w:rFonts w:cs="Times New Roman"/>
      <w:sz w:val="24"/>
      <w:szCs w:val="24"/>
    </w:rPr>
  </w:style>
  <w:style w:type="character" w:customStyle="1" w:styleId="ListLabel67">
    <w:name w:val="ListLabel 67"/>
    <w:qFormat/>
    <w:rPr>
      <w:rFonts w:cs="Symbol"/>
      <w:color w:val="00000A"/>
      <w:sz w:val="24"/>
      <w:szCs w:val="24"/>
    </w:rPr>
  </w:style>
  <w:style w:type="character" w:customStyle="1" w:styleId="ListLabel68">
    <w:name w:val="ListLabel 68"/>
    <w:qFormat/>
    <w:rPr>
      <w:color w:val="00000A"/>
    </w:rPr>
  </w:style>
  <w:style w:type="character" w:customStyle="1" w:styleId="ListLabel69">
    <w:name w:val="ListLabel 69"/>
    <w:qFormat/>
    <w:rPr>
      <w:rFonts w:cs="Times New Roman"/>
      <w:b/>
      <w:sz w:val="28"/>
      <w:szCs w:val="28"/>
      <w:lang w:val="pl-PL"/>
    </w:rPr>
  </w:style>
  <w:style w:type="character" w:customStyle="1" w:styleId="ListLabel70">
    <w:name w:val="ListLabel 70"/>
    <w:qFormat/>
    <w:rPr>
      <w:rFonts w:cs="Symbol"/>
      <w:color w:val="00000A"/>
      <w:sz w:val="24"/>
      <w:szCs w:val="24"/>
    </w:rPr>
  </w:style>
  <w:style w:type="character" w:customStyle="1" w:styleId="ListLabel71">
    <w:name w:val="ListLabel 71"/>
    <w:qFormat/>
    <w:rPr>
      <w:rFonts w:cs="Symbol"/>
      <w:color w:val="00000A"/>
      <w:sz w:val="24"/>
      <w:szCs w:val="24"/>
    </w:rPr>
  </w:style>
  <w:style w:type="character" w:customStyle="1" w:styleId="ListLabel72">
    <w:name w:val="ListLabel 72"/>
    <w:qFormat/>
    <w:rPr>
      <w:rFonts w:cs="Symbol"/>
      <w:color w:val="00000A"/>
      <w:sz w:val="24"/>
      <w:szCs w:val="24"/>
    </w:rPr>
  </w:style>
  <w:style w:type="character" w:customStyle="1" w:styleId="ListLabel73">
    <w:name w:val="ListLabel 73"/>
    <w:qFormat/>
    <w:rPr>
      <w:rFonts w:cs="Symbol"/>
      <w:color w:val="00000A"/>
      <w:sz w:val="24"/>
      <w:szCs w:val="24"/>
    </w:rPr>
  </w:style>
  <w:style w:type="character" w:customStyle="1" w:styleId="ListLabel74">
    <w:name w:val="ListLabel 74"/>
    <w:qFormat/>
    <w:rPr>
      <w:rFonts w:cs="Times New Roman"/>
      <w:sz w:val="24"/>
      <w:szCs w:val="24"/>
      <w:lang w:val="pl-PL"/>
    </w:rPr>
  </w:style>
  <w:style w:type="character" w:customStyle="1" w:styleId="ListLabel75">
    <w:name w:val="ListLabel 75"/>
    <w:qFormat/>
    <w:rPr>
      <w:rFonts w:cs="Symbol"/>
      <w:color w:val="00000A"/>
      <w:sz w:val="24"/>
      <w:szCs w:val="24"/>
    </w:rPr>
  </w:style>
  <w:style w:type="character" w:customStyle="1" w:styleId="ListLabel76">
    <w:name w:val="ListLabel 76"/>
    <w:qFormat/>
    <w:rPr>
      <w:rFonts w:cs="Symbol"/>
      <w:color w:val="00000A"/>
      <w:sz w:val="24"/>
      <w:szCs w:val="24"/>
    </w:rPr>
  </w:style>
  <w:style w:type="character" w:customStyle="1" w:styleId="ListLabel77">
    <w:name w:val="ListLabel 77"/>
    <w:qFormat/>
    <w:rPr>
      <w:rFonts w:cs="Times New Roman"/>
      <w:sz w:val="24"/>
      <w:szCs w:val="24"/>
      <w:lang w:val="pl-PL"/>
    </w:rPr>
  </w:style>
  <w:style w:type="character" w:customStyle="1" w:styleId="ListLabel78">
    <w:name w:val="ListLabel 78"/>
    <w:qFormat/>
    <w:rPr>
      <w:rFonts w:cs="Symbol"/>
      <w:color w:val="00000A"/>
      <w:sz w:val="24"/>
      <w:szCs w:val="24"/>
      <w:lang w:val="pl-PL"/>
    </w:rPr>
  </w:style>
  <w:style w:type="character" w:customStyle="1" w:styleId="ListLabel79">
    <w:name w:val="ListLabel 79"/>
    <w:qFormat/>
    <w:rPr>
      <w:rFonts w:cs="Symbol"/>
      <w:color w:val="00000A"/>
      <w:sz w:val="24"/>
      <w:szCs w:val="24"/>
    </w:rPr>
  </w:style>
  <w:style w:type="character" w:customStyle="1" w:styleId="ListLabel80">
    <w:name w:val="ListLabel 80"/>
    <w:qFormat/>
    <w:rPr>
      <w:rFonts w:cs="Symbol"/>
      <w:color w:val="00000A"/>
      <w:sz w:val="24"/>
      <w:szCs w:val="24"/>
    </w:rPr>
  </w:style>
  <w:style w:type="character" w:customStyle="1" w:styleId="ListLabel81">
    <w:name w:val="ListLabel 81"/>
    <w:qFormat/>
    <w:rPr>
      <w:rFonts w:cs="Symbol"/>
      <w:color w:val="00000A"/>
      <w:sz w:val="24"/>
      <w:szCs w:val="24"/>
    </w:rPr>
  </w:style>
  <w:style w:type="character" w:customStyle="1" w:styleId="ListLabel82">
    <w:name w:val="ListLabel 82"/>
    <w:qFormat/>
    <w:rPr>
      <w:rFonts w:cs="Symbol"/>
      <w:color w:val="00000A"/>
      <w:sz w:val="24"/>
      <w:szCs w:val="24"/>
    </w:rPr>
  </w:style>
  <w:style w:type="character" w:customStyle="1" w:styleId="ListLabel83">
    <w:name w:val="ListLabel 83"/>
    <w:qFormat/>
    <w:rPr>
      <w:color w:val="00000A"/>
    </w:rPr>
  </w:style>
  <w:style w:type="character" w:customStyle="1" w:styleId="ListLabel84">
    <w:name w:val="ListLabel 84"/>
    <w:qFormat/>
    <w:rPr>
      <w:rFonts w:cs="Symbol"/>
      <w:sz w:val="24"/>
      <w:szCs w:val="24"/>
      <w:lang w:val="pl-PL"/>
    </w:rPr>
  </w:style>
  <w:style w:type="character" w:customStyle="1" w:styleId="ListLabel85">
    <w:name w:val="ListLabel 85"/>
    <w:qFormat/>
    <w:rPr>
      <w:color w:val="00000A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ascii="Times New Roman" w:hAnsi="Times New Roman"/>
      <w:b/>
      <w:color w:val="00000A"/>
      <w:sz w:val="24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b/>
      <w:color w:val="00000A"/>
    </w:rPr>
  </w:style>
  <w:style w:type="character" w:customStyle="1" w:styleId="ListLabel142">
    <w:name w:val="ListLabel 142"/>
    <w:qFormat/>
    <w:rPr>
      <w:b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ascii="Times New Roman" w:hAnsi="Times New Roman" w:cs="Symbol"/>
      <w:color w:val="00000A"/>
      <w:sz w:val="24"/>
      <w:szCs w:val="24"/>
    </w:rPr>
  </w:style>
  <w:style w:type="character" w:customStyle="1" w:styleId="ListLabel156">
    <w:name w:val="ListLabel 156"/>
    <w:qFormat/>
    <w:rPr>
      <w:rFonts w:ascii="Times New Roman" w:hAnsi="Times New Roman"/>
      <w:b/>
      <w:color w:val="00000A"/>
      <w:sz w:val="24"/>
    </w:rPr>
  </w:style>
  <w:style w:type="character" w:customStyle="1" w:styleId="ListLabel157">
    <w:name w:val="ListLabel 157"/>
    <w:qFormat/>
    <w:rPr>
      <w:rFonts w:ascii="Times New Roman" w:hAnsi="Times New Roman"/>
      <w:b/>
      <w:sz w:val="24"/>
    </w:rPr>
  </w:style>
  <w:style w:type="character" w:customStyle="1" w:styleId="ListLabel158">
    <w:name w:val="ListLabel 158"/>
    <w:qFormat/>
    <w:rPr>
      <w:rFonts w:ascii="Times New Roman" w:hAnsi="Times New Roman"/>
      <w:b/>
      <w:sz w:val="24"/>
    </w:rPr>
  </w:style>
  <w:style w:type="character" w:customStyle="1" w:styleId="ListLabel159">
    <w:name w:val="ListLabel 159"/>
    <w:qFormat/>
    <w:rPr>
      <w:rFonts w:ascii="Times New Roman" w:hAnsi="Times New Roman" w:cs="Symbol"/>
      <w:color w:val="00000A"/>
      <w:sz w:val="24"/>
      <w:szCs w:val="24"/>
    </w:rPr>
  </w:style>
  <w:style w:type="character" w:customStyle="1" w:styleId="ListLabel160">
    <w:name w:val="ListLabel 160"/>
    <w:qFormat/>
    <w:rPr>
      <w:rFonts w:ascii="Times New Roman" w:hAnsi="Times New Roman"/>
      <w:b/>
      <w:sz w:val="24"/>
    </w:rPr>
  </w:style>
  <w:style w:type="character" w:customStyle="1" w:styleId="ListLabel161">
    <w:name w:val="ListLabel 161"/>
    <w:qFormat/>
    <w:rPr>
      <w:rFonts w:ascii="Times New Roman" w:hAnsi="Times New Roman"/>
      <w:b/>
      <w:sz w:val="24"/>
    </w:rPr>
  </w:style>
  <w:style w:type="character" w:customStyle="1" w:styleId="ListLabel162">
    <w:name w:val="ListLabel 162"/>
    <w:qFormat/>
    <w:rPr>
      <w:rFonts w:ascii="Times New Roman" w:hAnsi="Times New Roman"/>
      <w:b/>
      <w:sz w:val="24"/>
    </w:rPr>
  </w:style>
  <w:style w:type="character" w:customStyle="1" w:styleId="ListLabel163">
    <w:name w:val="ListLabel 163"/>
    <w:qFormat/>
    <w:rPr>
      <w:rFonts w:ascii="Times New Roman" w:hAnsi="Times New Roman" w:cs="Symbol"/>
      <w:color w:val="00000A"/>
      <w:sz w:val="24"/>
      <w:szCs w:val="24"/>
    </w:rPr>
  </w:style>
  <w:style w:type="character" w:customStyle="1" w:styleId="ListLabel164">
    <w:name w:val="ListLabel 164"/>
    <w:qFormat/>
    <w:rPr>
      <w:rFonts w:ascii="Times New Roman" w:hAnsi="Times New Roman" w:cs="Symbol"/>
      <w:color w:val="00000A"/>
      <w:sz w:val="24"/>
      <w:szCs w:val="24"/>
    </w:rPr>
  </w:style>
  <w:style w:type="character" w:customStyle="1" w:styleId="ListLabel165">
    <w:name w:val="ListLabel 165"/>
    <w:qFormat/>
    <w:rPr>
      <w:rFonts w:ascii="Times New Roman" w:hAnsi="Times New Roman" w:cs="Symbol"/>
      <w:b/>
      <w:sz w:val="24"/>
    </w:rPr>
  </w:style>
  <w:style w:type="character" w:customStyle="1" w:styleId="ListLabel166">
    <w:name w:val="ListLabel 166"/>
    <w:qFormat/>
    <w:rPr>
      <w:rFonts w:ascii="Times New Roman" w:hAnsi="Times New Roman" w:cs="Symbol"/>
      <w:b/>
      <w:sz w:val="24"/>
      <w:szCs w:val="24"/>
    </w:rPr>
  </w:style>
  <w:style w:type="character" w:customStyle="1" w:styleId="ListLabel167">
    <w:name w:val="ListLabel 167"/>
    <w:qFormat/>
    <w:rPr>
      <w:rFonts w:ascii="Times New Roman" w:hAnsi="Times New Roman" w:cs="Symbol"/>
      <w:color w:val="00000A"/>
      <w:sz w:val="24"/>
      <w:szCs w:val="24"/>
    </w:rPr>
  </w:style>
  <w:style w:type="character" w:customStyle="1" w:styleId="ListLabel168">
    <w:name w:val="ListLabel 168"/>
    <w:qFormat/>
    <w:rPr>
      <w:rFonts w:ascii="Times New Roman" w:hAnsi="Times New Roman" w:cs="Symbol"/>
      <w:color w:val="00000A"/>
      <w:sz w:val="24"/>
      <w:szCs w:val="24"/>
    </w:rPr>
  </w:style>
  <w:style w:type="character" w:customStyle="1" w:styleId="ListLabel169">
    <w:name w:val="ListLabel 169"/>
    <w:qFormat/>
    <w:rPr>
      <w:rFonts w:ascii="Times New Roman" w:hAnsi="Times New Roman" w:cs="Symbol"/>
      <w:b/>
      <w:color w:val="00000A"/>
      <w:sz w:val="24"/>
      <w:szCs w:val="24"/>
    </w:rPr>
  </w:style>
  <w:style w:type="character" w:customStyle="1" w:styleId="ListLabel170">
    <w:name w:val="ListLabel 170"/>
    <w:qFormat/>
    <w:rPr>
      <w:rFonts w:ascii="Times New Roman" w:hAnsi="Times New Roman" w:cs="Symbol"/>
      <w:color w:val="00000A"/>
      <w:sz w:val="24"/>
      <w:szCs w:val="24"/>
    </w:rPr>
  </w:style>
  <w:style w:type="character" w:customStyle="1" w:styleId="ListLabel171">
    <w:name w:val="ListLabel 171"/>
    <w:qFormat/>
    <w:rPr>
      <w:rFonts w:ascii="Times New Roman" w:hAnsi="Times New Roman" w:cs="Symbol"/>
      <w:color w:val="00000A"/>
      <w:sz w:val="24"/>
      <w:szCs w:val="24"/>
    </w:rPr>
  </w:style>
  <w:style w:type="character" w:customStyle="1" w:styleId="ListLabel172">
    <w:name w:val="ListLabel 172"/>
    <w:qFormat/>
    <w:rPr>
      <w:rFonts w:ascii="Times New Roman" w:hAnsi="Times New Roman" w:cs="Symbol"/>
      <w:color w:val="00000A"/>
      <w:sz w:val="24"/>
      <w:szCs w:val="24"/>
    </w:rPr>
  </w:style>
  <w:style w:type="character" w:customStyle="1" w:styleId="ListLabel173">
    <w:name w:val="ListLabel 173"/>
    <w:qFormat/>
    <w:rPr>
      <w:rFonts w:ascii="Times New Roman" w:hAnsi="Times New Roman" w:cs="Symbol"/>
      <w:color w:val="00000A"/>
      <w:sz w:val="24"/>
      <w:szCs w:val="24"/>
    </w:rPr>
  </w:style>
  <w:style w:type="character" w:customStyle="1" w:styleId="ListLabel174">
    <w:name w:val="ListLabel 174"/>
    <w:qFormat/>
    <w:rPr>
      <w:rFonts w:ascii="Times New Roman" w:hAnsi="Times New Roman"/>
      <w:b/>
      <w:color w:val="00000A"/>
      <w:sz w:val="24"/>
    </w:rPr>
  </w:style>
  <w:style w:type="character" w:customStyle="1" w:styleId="ListLabel175">
    <w:name w:val="ListLabel 175"/>
    <w:qFormat/>
    <w:rPr>
      <w:rFonts w:ascii="Times New Roman" w:hAnsi="Times New Roman"/>
      <w:b/>
      <w:sz w:val="24"/>
    </w:rPr>
  </w:style>
  <w:style w:type="character" w:customStyle="1" w:styleId="ListLabel176">
    <w:name w:val="ListLabel 176"/>
    <w:qFormat/>
    <w:rPr>
      <w:rFonts w:ascii="Times New Roman" w:hAnsi="Times New Roman" w:cs="Symbol"/>
      <w:sz w:val="24"/>
    </w:rPr>
  </w:style>
  <w:style w:type="character" w:customStyle="1" w:styleId="ListLabel177">
    <w:name w:val="ListLabel 177"/>
    <w:qFormat/>
    <w:rPr>
      <w:rFonts w:ascii="Times New Roman" w:hAnsi="Times New Roman"/>
      <w:b/>
      <w:color w:val="00000A"/>
      <w:sz w:val="24"/>
    </w:rPr>
  </w:style>
  <w:style w:type="character" w:customStyle="1" w:styleId="ListLabel178">
    <w:name w:val="ListLabel 178"/>
    <w:qFormat/>
    <w:rPr>
      <w:rFonts w:ascii="Times New Roman" w:hAnsi="Times New Roman"/>
      <w:b/>
      <w:sz w:val="24"/>
    </w:rPr>
  </w:style>
  <w:style w:type="character" w:customStyle="1" w:styleId="ListLabel179">
    <w:name w:val="ListLabel 179"/>
    <w:qFormat/>
    <w:rPr>
      <w:rFonts w:ascii="Times New Roman" w:hAnsi="Times New Roman" w:cs="Symbol"/>
      <w:color w:val="00000A"/>
      <w:sz w:val="24"/>
      <w:szCs w:val="24"/>
    </w:rPr>
  </w:style>
  <w:style w:type="character" w:customStyle="1" w:styleId="ListLabel180">
    <w:name w:val="ListLabel 180"/>
    <w:qFormat/>
    <w:rPr>
      <w:rFonts w:ascii="Times New Roman" w:hAnsi="Times New Roman"/>
      <w:b/>
      <w:color w:val="00000A"/>
      <w:sz w:val="24"/>
    </w:rPr>
  </w:style>
  <w:style w:type="character" w:customStyle="1" w:styleId="ListLabel181">
    <w:name w:val="ListLabel 181"/>
    <w:qFormat/>
    <w:rPr>
      <w:rFonts w:ascii="Times New Roman" w:hAnsi="Times New Roman"/>
      <w:b/>
      <w:sz w:val="24"/>
    </w:rPr>
  </w:style>
  <w:style w:type="character" w:customStyle="1" w:styleId="ListLabel182">
    <w:name w:val="ListLabel 182"/>
    <w:qFormat/>
    <w:rPr>
      <w:rFonts w:ascii="Times New Roman" w:hAnsi="Times New Roman"/>
      <w:color w:val="00000A"/>
      <w:sz w:val="24"/>
    </w:rPr>
  </w:style>
  <w:style w:type="character" w:customStyle="1" w:styleId="ListLabel183">
    <w:name w:val="ListLabel 183"/>
    <w:qFormat/>
    <w:rPr>
      <w:rFonts w:ascii="Times New Roman" w:hAnsi="Times New Roman"/>
      <w:color w:val="00000A"/>
      <w:sz w:val="24"/>
    </w:rPr>
  </w:style>
  <w:style w:type="character" w:customStyle="1" w:styleId="ListLabel184">
    <w:name w:val="ListLabel 184"/>
    <w:qFormat/>
    <w:rPr>
      <w:rFonts w:ascii="Times New Roman" w:hAnsi="Times New Roman"/>
      <w:color w:val="00000A"/>
      <w:sz w:val="24"/>
    </w:rPr>
  </w:style>
  <w:style w:type="character" w:customStyle="1" w:styleId="ListLabel185">
    <w:name w:val="ListLabel 185"/>
    <w:qFormat/>
    <w:rPr>
      <w:rFonts w:ascii="Times New Roman" w:hAnsi="Times New Roman" w:cs="Symbol"/>
      <w:sz w:val="24"/>
      <w:szCs w:val="24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ascii="Times New Roman" w:hAnsi="Times New Roman" w:cs="Symbol"/>
      <w:color w:val="00000A"/>
      <w:sz w:val="24"/>
      <w:szCs w:val="24"/>
      <w:lang w:val="pl-PL"/>
    </w:rPr>
  </w:style>
  <w:style w:type="character" w:customStyle="1" w:styleId="ListLabel195">
    <w:name w:val="ListLabel 195"/>
    <w:qFormat/>
    <w:rPr>
      <w:rFonts w:ascii="Times New Roman" w:hAnsi="Times New Roman" w:cs="Wingdings"/>
      <w:b/>
      <w:sz w:val="24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ascii="Times New Roman" w:hAnsi="Times New Roman" w:cs="Symbol"/>
      <w:sz w:val="24"/>
    </w:rPr>
  </w:style>
  <w:style w:type="character" w:customStyle="1" w:styleId="ListLabel205">
    <w:name w:val="ListLabel 205"/>
    <w:qFormat/>
    <w:rPr>
      <w:rFonts w:cs="Courier New"/>
      <w:sz w:val="20"/>
    </w:rPr>
  </w:style>
  <w:style w:type="character" w:customStyle="1" w:styleId="ListLabel206">
    <w:name w:val="ListLabel 206"/>
    <w:qFormat/>
    <w:rPr>
      <w:rFonts w:cs="Wingdings"/>
      <w:sz w:val="20"/>
    </w:rPr>
  </w:style>
  <w:style w:type="character" w:customStyle="1" w:styleId="ListLabel207">
    <w:name w:val="ListLabel 207"/>
    <w:qFormat/>
    <w:rPr>
      <w:rFonts w:cs="Wingdings"/>
      <w:sz w:val="20"/>
    </w:rPr>
  </w:style>
  <w:style w:type="character" w:customStyle="1" w:styleId="ListLabel208">
    <w:name w:val="ListLabel 208"/>
    <w:qFormat/>
    <w:rPr>
      <w:rFonts w:cs="Wingdings"/>
      <w:sz w:val="20"/>
    </w:rPr>
  </w:style>
  <w:style w:type="character" w:customStyle="1" w:styleId="ListLabel209">
    <w:name w:val="ListLabel 209"/>
    <w:qFormat/>
    <w:rPr>
      <w:rFonts w:cs="Wingdings"/>
      <w:sz w:val="20"/>
    </w:rPr>
  </w:style>
  <w:style w:type="character" w:customStyle="1" w:styleId="ListLabel210">
    <w:name w:val="ListLabel 210"/>
    <w:qFormat/>
    <w:rPr>
      <w:rFonts w:cs="Wingdings"/>
      <w:sz w:val="20"/>
    </w:rPr>
  </w:style>
  <w:style w:type="character" w:customStyle="1" w:styleId="ListLabel211">
    <w:name w:val="ListLabel 211"/>
    <w:qFormat/>
    <w:rPr>
      <w:rFonts w:cs="Wingdings"/>
      <w:sz w:val="20"/>
    </w:rPr>
  </w:style>
  <w:style w:type="character" w:customStyle="1" w:styleId="ListLabel212">
    <w:name w:val="ListLabel 212"/>
    <w:qFormat/>
    <w:rPr>
      <w:rFonts w:cs="Wingdings"/>
      <w:sz w:val="20"/>
    </w:rPr>
  </w:style>
  <w:style w:type="character" w:customStyle="1" w:styleId="ListLabel213">
    <w:name w:val="ListLabel 213"/>
    <w:qFormat/>
    <w:rPr>
      <w:rFonts w:ascii="Times New Roman" w:hAnsi="Times New Roman" w:cs="Courier New"/>
      <w:b/>
      <w:sz w:val="24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ascii="Times New Roman" w:hAnsi="Times New Roman"/>
      <w:b/>
      <w:color w:val="00000A"/>
    </w:rPr>
  </w:style>
  <w:style w:type="character" w:customStyle="1" w:styleId="ListLabel223">
    <w:name w:val="ListLabel 223"/>
    <w:qFormat/>
    <w:rPr>
      <w:rFonts w:ascii="Times New Roman" w:hAnsi="Times New Roman" w:cs="Symbol"/>
      <w:b/>
      <w:sz w:val="24"/>
    </w:rPr>
  </w:style>
  <w:style w:type="character" w:customStyle="1" w:styleId="ListLabel224">
    <w:name w:val="ListLabel 224"/>
    <w:qFormat/>
    <w:rPr>
      <w:rFonts w:ascii="Times New Roman" w:hAnsi="Times New Roman" w:cs="Symbol"/>
      <w:sz w:val="24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ascii="Arial" w:hAnsi="Arial" w:cs="Symbol"/>
      <w:b/>
      <w:sz w:val="24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ascii="Times New Roman" w:hAnsi="Times New Roman" w:cs="Symbol"/>
      <w:b/>
      <w:sz w:val="24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ascii="Times New Roman" w:hAnsi="Times New Roman"/>
      <w:b/>
      <w:color w:val="00000A"/>
      <w:sz w:val="24"/>
    </w:rPr>
  </w:style>
  <w:style w:type="character" w:customStyle="1" w:styleId="ListLabel252">
    <w:name w:val="ListLabel 252"/>
    <w:qFormat/>
    <w:rPr>
      <w:rFonts w:ascii="Times New Roman" w:hAnsi="Times New Roman" w:cs="Symbol"/>
      <w:b/>
      <w:sz w:val="24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ascii="Times New Roman" w:hAnsi="Times New Roman" w:cs="Symbol"/>
      <w:sz w:val="24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ascii="Times New Roman" w:hAnsi="Times New Roman" w:cs="Symbol"/>
      <w:b/>
      <w:sz w:val="24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ascii="Times New Roman" w:hAnsi="Times New Roman" w:cs="Symbol"/>
      <w:sz w:val="24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ascii="Times New Roman" w:hAnsi="Times New Roman" w:cs="Symbol"/>
      <w:sz w:val="24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ascii="Times New Roman" w:hAnsi="Times New Roman" w:cs="Symbol"/>
      <w:sz w:val="24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ascii="Times New Roman" w:hAnsi="Times New Roman" w:cs="Symbol"/>
      <w:b/>
      <w:sz w:val="24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ascii="Times New Roman" w:hAnsi="Times New Roman" w:cs="Symbol"/>
      <w:sz w:val="24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ascii="Times New Roman" w:hAnsi="Times New Roman" w:cs="Symbol"/>
      <w:sz w:val="24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ascii="Times New Roman" w:hAnsi="Times New Roman" w:cs="Symbol"/>
      <w:sz w:val="24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ascii="Times New Roman" w:hAnsi="Times New Roman" w:cs="Symbol"/>
      <w:sz w:val="24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  <w:b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  <w:b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ascii="Times New Roman" w:hAnsi="Times New Roman" w:cs="Symbol"/>
      <w:sz w:val="24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ascii="Times New Roman" w:hAnsi="Times New Roman" w:cs="Symbol"/>
      <w:sz w:val="24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b/>
      <w:color w:val="00000A"/>
    </w:rPr>
  </w:style>
  <w:style w:type="character" w:customStyle="1" w:styleId="ListLabel397">
    <w:name w:val="ListLabel 397"/>
    <w:qFormat/>
    <w:rPr>
      <w:rFonts w:ascii="Times New Roman" w:hAnsi="Times New Roman" w:cs="Symbol"/>
      <w:b/>
      <w:sz w:val="24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E611BA"/>
    <w:pPr>
      <w:suppressAutoHyphens/>
      <w:spacing w:after="140" w:line="288" w:lineRule="auto"/>
    </w:pPr>
    <w:rPr>
      <w:lang w:val="x-none" w:eastAsia="zh-CN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ytu">
    <w:name w:val="Title"/>
    <w:basedOn w:val="Normalny"/>
    <w:link w:val="TytuZnak"/>
    <w:qFormat/>
    <w:rsid w:val="004477EA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pl-PL"/>
    </w:rPr>
  </w:style>
  <w:style w:type="paragraph" w:styleId="Bezodstpw">
    <w:name w:val="No Spacing"/>
    <w:uiPriority w:val="1"/>
    <w:qFormat/>
    <w:rsid w:val="004477EA"/>
    <w:rPr>
      <w:rFonts w:cs="Times New Roman"/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4477EA"/>
    <w:pPr>
      <w:ind w:left="720"/>
      <w:contextualSpacing/>
    </w:pPr>
    <w:rPr>
      <w:rFonts w:eastAsia="Times New Roman"/>
      <w:lang w:val="en-US" w:bidi="en-US"/>
    </w:rPr>
  </w:style>
  <w:style w:type="paragraph" w:customStyle="1" w:styleId="numer1">
    <w:name w:val="numer_1"/>
    <w:qFormat/>
    <w:rsid w:val="004477EA"/>
    <w:pPr>
      <w:snapToGrid w:val="0"/>
      <w:spacing w:before="56" w:after="56" w:line="311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Normalny"/>
    <w:qFormat/>
    <w:rsid w:val="004477E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</w:rPr>
  </w:style>
  <w:style w:type="paragraph" w:customStyle="1" w:styleId="Default">
    <w:name w:val="Default"/>
    <w:qFormat/>
    <w:rsid w:val="004B2E7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420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D83B7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enfont">
    <w:name w:val="men font"/>
    <w:basedOn w:val="Normalny"/>
    <w:qFormat/>
    <w:rsid w:val="008574D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10">
    <w:name w:val="Nagłówek1"/>
    <w:basedOn w:val="Normalny"/>
    <w:qFormat/>
    <w:rsid w:val="00E611B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val="x-none"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2E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2EFE"/>
    <w:rPr>
      <w:rFonts w:cs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2E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2452</TotalTime>
  <Pages>1</Pages>
  <Words>7416</Words>
  <Characters>44498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</dc:creator>
  <dc:description/>
  <cp:lastModifiedBy>Dell PC</cp:lastModifiedBy>
  <cp:revision>116</cp:revision>
  <cp:lastPrinted>2019-11-25T13:54:00Z</cp:lastPrinted>
  <dcterms:created xsi:type="dcterms:W3CDTF">2017-10-02T10:03:00Z</dcterms:created>
  <dcterms:modified xsi:type="dcterms:W3CDTF">2019-11-25T14:05:00Z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